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3" w:type="dxa"/>
        <w:tblInd w:w="-755" w:type="dxa"/>
        <w:tblLayout w:type="fixed"/>
        <w:tblCellMar>
          <w:left w:w="96" w:type="dxa"/>
          <w:right w:w="96" w:type="dxa"/>
        </w:tblCellMar>
        <w:tblLook w:val="0000"/>
      </w:tblPr>
      <w:tblGrid>
        <w:gridCol w:w="4974"/>
        <w:gridCol w:w="1137"/>
        <w:gridCol w:w="4692"/>
      </w:tblGrid>
      <w:tr w:rsidR="00553928" w:rsidRPr="009518E3" w:rsidTr="00E33617">
        <w:trPr>
          <w:cantSplit/>
          <w:trHeight w:val="2281"/>
        </w:trPr>
        <w:tc>
          <w:tcPr>
            <w:tcW w:w="4974" w:type="dxa"/>
          </w:tcPr>
          <w:p w:rsidR="00553928" w:rsidRPr="00C45490" w:rsidRDefault="00553928" w:rsidP="00E33617">
            <w:pPr>
              <w:jc w:val="center"/>
              <w:rPr>
                <w:szCs w:val="24"/>
              </w:rPr>
            </w:pPr>
            <w:r>
              <w:rPr>
                <w:szCs w:val="24"/>
                <w:lang w:val="be-BY"/>
              </w:rPr>
              <w:t>Упраў</w:t>
            </w:r>
            <w:r w:rsidRPr="00C45490">
              <w:rPr>
                <w:szCs w:val="24"/>
                <w:lang w:val="be-BY"/>
              </w:rPr>
              <w:t>ленне па працы, занятасц</w:t>
            </w:r>
            <w:proofErr w:type="spellStart"/>
            <w:r w:rsidRPr="00C45490">
              <w:rPr>
                <w:szCs w:val="24"/>
                <w:lang w:val="en-US"/>
              </w:rPr>
              <w:t>i</w:t>
            </w:r>
            <w:proofErr w:type="spellEnd"/>
          </w:p>
          <w:p w:rsidR="00553928" w:rsidRPr="00C45490" w:rsidRDefault="00553928" w:rsidP="00E33617">
            <w:pPr>
              <w:jc w:val="center"/>
              <w:rPr>
                <w:szCs w:val="24"/>
              </w:rPr>
            </w:pPr>
            <w:proofErr w:type="spellStart"/>
            <w:r w:rsidRPr="00C45490">
              <w:rPr>
                <w:szCs w:val="24"/>
                <w:lang w:val="en-US"/>
              </w:rPr>
              <w:t>i</w:t>
            </w:r>
            <w:proofErr w:type="spellEnd"/>
            <w:r w:rsidRPr="00C45490">
              <w:rPr>
                <w:szCs w:val="24"/>
              </w:rPr>
              <w:t xml:space="preserve"> </w:t>
            </w:r>
            <w:proofErr w:type="spellStart"/>
            <w:r w:rsidRPr="00C45490">
              <w:rPr>
                <w:szCs w:val="24"/>
              </w:rPr>
              <w:t>сацыяльнай</w:t>
            </w:r>
            <w:proofErr w:type="spellEnd"/>
            <w:r w:rsidRPr="00C45490">
              <w:rPr>
                <w:szCs w:val="24"/>
              </w:rPr>
              <w:t xml:space="preserve"> </w:t>
            </w:r>
            <w:proofErr w:type="spellStart"/>
            <w:r w:rsidRPr="00C45490">
              <w:rPr>
                <w:szCs w:val="24"/>
              </w:rPr>
              <w:t>абароне</w:t>
            </w:r>
            <w:proofErr w:type="spellEnd"/>
          </w:p>
          <w:p w:rsidR="00553928" w:rsidRPr="00C45490" w:rsidRDefault="00553928" w:rsidP="00E33617">
            <w:pPr>
              <w:jc w:val="center"/>
              <w:rPr>
                <w:szCs w:val="24"/>
              </w:rPr>
            </w:pPr>
            <w:proofErr w:type="spellStart"/>
            <w:r w:rsidRPr="00C45490">
              <w:rPr>
                <w:szCs w:val="24"/>
              </w:rPr>
              <w:t>Лельчыцкага</w:t>
            </w:r>
            <w:proofErr w:type="spellEnd"/>
            <w:r w:rsidRPr="00C45490">
              <w:rPr>
                <w:szCs w:val="24"/>
              </w:rPr>
              <w:t xml:space="preserve"> </w:t>
            </w:r>
            <w:proofErr w:type="spellStart"/>
            <w:r w:rsidRPr="00C45490">
              <w:rPr>
                <w:szCs w:val="24"/>
              </w:rPr>
              <w:t>райвыканкама</w:t>
            </w:r>
            <w:proofErr w:type="spellEnd"/>
          </w:p>
          <w:p w:rsidR="00553928" w:rsidRDefault="00553928" w:rsidP="00E33617">
            <w:pPr>
              <w:jc w:val="center"/>
              <w:rPr>
                <w:b/>
                <w:szCs w:val="24"/>
              </w:rPr>
            </w:pPr>
            <w:proofErr w:type="spellStart"/>
            <w:r w:rsidRPr="00C45490">
              <w:rPr>
                <w:b/>
                <w:szCs w:val="24"/>
              </w:rPr>
              <w:t>Установа</w:t>
            </w:r>
            <w:proofErr w:type="spellEnd"/>
            <w:r w:rsidRPr="00C45490">
              <w:rPr>
                <w:b/>
                <w:szCs w:val="24"/>
              </w:rPr>
              <w:t xml:space="preserve"> «</w:t>
            </w:r>
            <w:proofErr w:type="spellStart"/>
            <w:r w:rsidRPr="00C45490">
              <w:rPr>
                <w:b/>
                <w:szCs w:val="24"/>
              </w:rPr>
              <w:t>Лельчыцк</w:t>
            </w:r>
            <w:proofErr w:type="gramStart"/>
            <w:r w:rsidRPr="00C45490">
              <w:rPr>
                <w:b/>
                <w:szCs w:val="24"/>
                <w:lang w:val="en-US"/>
              </w:rPr>
              <w:t>i</w:t>
            </w:r>
            <w:proofErr w:type="spellEnd"/>
            <w:proofErr w:type="gramEnd"/>
            <w:r w:rsidRPr="00C45490">
              <w:rPr>
                <w:b/>
                <w:szCs w:val="24"/>
              </w:rPr>
              <w:t xml:space="preserve"> </w:t>
            </w:r>
            <w:proofErr w:type="spellStart"/>
            <w:r w:rsidRPr="00C45490">
              <w:rPr>
                <w:b/>
                <w:szCs w:val="24"/>
              </w:rPr>
              <w:t>тэрытарыяльны</w:t>
            </w:r>
            <w:proofErr w:type="spellEnd"/>
            <w:r w:rsidRPr="00C45490">
              <w:rPr>
                <w:b/>
                <w:szCs w:val="24"/>
              </w:rPr>
              <w:t xml:space="preserve"> </w:t>
            </w:r>
            <w:proofErr w:type="spellStart"/>
            <w:r w:rsidRPr="00C45490">
              <w:rPr>
                <w:b/>
                <w:szCs w:val="24"/>
              </w:rPr>
              <w:t>цэнтр</w:t>
            </w:r>
            <w:proofErr w:type="spellEnd"/>
            <w:r w:rsidRPr="00C45490">
              <w:rPr>
                <w:b/>
                <w:szCs w:val="24"/>
              </w:rPr>
              <w:t xml:space="preserve"> </w:t>
            </w:r>
            <w:proofErr w:type="spellStart"/>
            <w:r w:rsidRPr="00C45490">
              <w:rPr>
                <w:b/>
                <w:szCs w:val="24"/>
              </w:rPr>
              <w:t>сацыяльнага</w:t>
            </w:r>
            <w:proofErr w:type="spellEnd"/>
            <w:r w:rsidRPr="00C45490">
              <w:rPr>
                <w:b/>
                <w:szCs w:val="24"/>
              </w:rPr>
              <w:t xml:space="preserve"> </w:t>
            </w:r>
            <w:proofErr w:type="spellStart"/>
            <w:r w:rsidRPr="00C45490">
              <w:rPr>
                <w:b/>
                <w:szCs w:val="24"/>
              </w:rPr>
              <w:t>абслугоування</w:t>
            </w:r>
            <w:proofErr w:type="spellEnd"/>
            <w:r w:rsidRPr="00C45490">
              <w:rPr>
                <w:b/>
                <w:szCs w:val="24"/>
              </w:rPr>
              <w:t xml:space="preserve"> </w:t>
            </w:r>
            <w:proofErr w:type="spellStart"/>
            <w:r w:rsidRPr="00C45490">
              <w:rPr>
                <w:b/>
                <w:szCs w:val="24"/>
              </w:rPr>
              <w:t>насельн</w:t>
            </w:r>
            <w:r w:rsidRPr="00C45490">
              <w:rPr>
                <w:b/>
                <w:szCs w:val="24"/>
                <w:lang w:val="en-US"/>
              </w:rPr>
              <w:t>i</w:t>
            </w:r>
            <w:r w:rsidRPr="00C45490">
              <w:rPr>
                <w:b/>
                <w:szCs w:val="24"/>
              </w:rPr>
              <w:t>цтва</w:t>
            </w:r>
            <w:proofErr w:type="spellEnd"/>
            <w:r w:rsidRPr="00C45490">
              <w:rPr>
                <w:b/>
                <w:szCs w:val="24"/>
              </w:rPr>
              <w:t>»</w:t>
            </w:r>
          </w:p>
          <w:p w:rsidR="00553928" w:rsidRPr="00C45490" w:rsidRDefault="00553928" w:rsidP="00E33617">
            <w:pPr>
              <w:jc w:val="center"/>
              <w:rPr>
                <w:b/>
                <w:szCs w:val="24"/>
              </w:rPr>
            </w:pPr>
          </w:p>
          <w:p w:rsidR="00553928" w:rsidRPr="00C45490" w:rsidRDefault="00553928" w:rsidP="00E33617">
            <w:pPr>
              <w:rPr>
                <w:sz w:val="20"/>
                <w:lang w:val="be-BY"/>
              </w:rPr>
            </w:pPr>
            <w:r>
              <w:rPr>
                <w:sz w:val="20"/>
                <w:lang w:val="be-BY"/>
              </w:rPr>
              <w:t xml:space="preserve">              </w:t>
            </w:r>
            <w:r w:rsidRPr="00C45490">
              <w:rPr>
                <w:sz w:val="20"/>
                <w:lang w:val="be-BY"/>
              </w:rPr>
              <w:t>вул. Савецкая, 82, 247841, г.п. Лельчыцы</w:t>
            </w:r>
          </w:p>
          <w:p w:rsidR="00553928" w:rsidRPr="00C45490" w:rsidRDefault="00553928" w:rsidP="00E33617">
            <w:pPr>
              <w:jc w:val="center"/>
              <w:rPr>
                <w:sz w:val="20"/>
                <w:lang w:val="be-BY"/>
              </w:rPr>
            </w:pPr>
            <w:r w:rsidRPr="00C45490">
              <w:rPr>
                <w:sz w:val="20"/>
                <w:lang w:val="be-BY"/>
              </w:rPr>
              <w:t>тэл (02356) 5 14 34, факс 5 06 43 б/р</w:t>
            </w:r>
            <w:r w:rsidRPr="00C45490">
              <w:rPr>
                <w:sz w:val="20"/>
                <w:lang w:val="en-US"/>
              </w:rPr>
              <w:t>BY</w:t>
            </w:r>
            <w:r w:rsidRPr="00C45490">
              <w:rPr>
                <w:sz w:val="20"/>
                <w:lang w:val="be-BY"/>
              </w:rPr>
              <w:t>80</w:t>
            </w:r>
            <w:r w:rsidRPr="00C45490">
              <w:rPr>
                <w:sz w:val="20"/>
                <w:lang w:val="en-US"/>
              </w:rPr>
              <w:t>AKBB</w:t>
            </w:r>
            <w:r w:rsidRPr="00C45490">
              <w:rPr>
                <w:sz w:val="20"/>
                <w:lang w:val="be-BY"/>
              </w:rPr>
              <w:t>36324003180213000000</w:t>
            </w:r>
          </w:p>
          <w:p w:rsidR="00553928" w:rsidRPr="00C45490" w:rsidRDefault="00553928" w:rsidP="00E33617">
            <w:pPr>
              <w:jc w:val="center"/>
              <w:rPr>
                <w:sz w:val="20"/>
                <w:lang w:val="be-BY"/>
              </w:rPr>
            </w:pPr>
            <w:r w:rsidRPr="00C45490">
              <w:rPr>
                <w:sz w:val="20"/>
                <w:lang w:val="be-BY"/>
              </w:rPr>
              <w:t>у ЦБУ № 315 ф.№300 Гомельскага</w:t>
            </w:r>
          </w:p>
          <w:p w:rsidR="00553928" w:rsidRDefault="00553928" w:rsidP="00E33617">
            <w:pPr>
              <w:jc w:val="center"/>
              <w:rPr>
                <w:sz w:val="20"/>
                <w:lang w:val="be-BY"/>
              </w:rPr>
            </w:pPr>
            <w:r w:rsidRPr="00C45490">
              <w:rPr>
                <w:sz w:val="20"/>
                <w:lang w:val="be-BY"/>
              </w:rPr>
              <w:t xml:space="preserve">абласнога упраулення ОАО </w:t>
            </w:r>
            <w:r>
              <w:rPr>
                <w:sz w:val="20"/>
                <w:lang w:val="be-BY"/>
              </w:rPr>
              <w:t xml:space="preserve">«АСБ </w:t>
            </w:r>
            <w:r w:rsidRPr="00C45490">
              <w:rPr>
                <w:sz w:val="20"/>
                <w:lang w:val="be-BY"/>
              </w:rPr>
              <w:t xml:space="preserve">Беларусбанк»       МФО </w:t>
            </w:r>
            <w:r w:rsidRPr="00C45490">
              <w:rPr>
                <w:sz w:val="20"/>
                <w:lang w:val="en-US"/>
              </w:rPr>
              <w:t>AKBBBY</w:t>
            </w:r>
            <w:r w:rsidRPr="00C45490">
              <w:rPr>
                <w:sz w:val="20"/>
                <w:lang w:val="be-BY"/>
              </w:rPr>
              <w:t>21300</w:t>
            </w:r>
          </w:p>
          <w:p w:rsidR="00553928" w:rsidRPr="00C45490" w:rsidRDefault="00553928" w:rsidP="00E33617">
            <w:pPr>
              <w:jc w:val="center"/>
              <w:rPr>
                <w:sz w:val="20"/>
                <w:lang w:val="be-BY"/>
              </w:rPr>
            </w:pPr>
            <w:r w:rsidRPr="00C45490">
              <w:rPr>
                <w:sz w:val="20"/>
                <w:lang w:val="be-BY"/>
              </w:rPr>
              <w:t>УНП 490318838,</w:t>
            </w:r>
            <w:r>
              <w:rPr>
                <w:sz w:val="20"/>
                <w:lang w:val="be-BY"/>
              </w:rPr>
              <w:t xml:space="preserve"> </w:t>
            </w:r>
            <w:r w:rsidRPr="00C45490">
              <w:rPr>
                <w:sz w:val="20"/>
                <w:lang w:val="be-BY"/>
              </w:rPr>
              <w:t>ОКПО 292356003000</w:t>
            </w:r>
          </w:p>
        </w:tc>
        <w:tc>
          <w:tcPr>
            <w:tcW w:w="1137" w:type="dxa"/>
          </w:tcPr>
          <w:p w:rsidR="00553928" w:rsidRPr="0062517B" w:rsidRDefault="00553928" w:rsidP="00E33617">
            <w:pPr>
              <w:tabs>
                <w:tab w:val="left" w:pos="5387"/>
              </w:tabs>
              <w:spacing w:before="40"/>
              <w:rPr>
                <w:sz w:val="26"/>
                <w:lang w:val="be-BY"/>
              </w:rPr>
            </w:pPr>
          </w:p>
        </w:tc>
        <w:tc>
          <w:tcPr>
            <w:tcW w:w="4692" w:type="dxa"/>
          </w:tcPr>
          <w:p w:rsidR="00553928" w:rsidRPr="00C45490" w:rsidRDefault="00553928" w:rsidP="00E33617">
            <w:pPr>
              <w:ind w:left="-96"/>
              <w:jc w:val="center"/>
              <w:rPr>
                <w:szCs w:val="24"/>
              </w:rPr>
            </w:pPr>
            <w:r w:rsidRPr="00C45490">
              <w:rPr>
                <w:szCs w:val="24"/>
              </w:rPr>
              <w:t>Управление по труду, занятости</w:t>
            </w:r>
          </w:p>
          <w:p w:rsidR="00553928" w:rsidRPr="00C45490" w:rsidRDefault="00553928" w:rsidP="00E33617">
            <w:pPr>
              <w:ind w:left="-96"/>
              <w:jc w:val="center"/>
              <w:rPr>
                <w:szCs w:val="24"/>
              </w:rPr>
            </w:pPr>
            <w:r w:rsidRPr="00C45490">
              <w:rPr>
                <w:szCs w:val="24"/>
              </w:rPr>
              <w:t xml:space="preserve">и социальной защите </w:t>
            </w:r>
          </w:p>
          <w:p w:rsidR="00553928" w:rsidRPr="00C45490" w:rsidRDefault="00553928" w:rsidP="00E33617">
            <w:pPr>
              <w:ind w:left="-96"/>
              <w:jc w:val="center"/>
              <w:rPr>
                <w:szCs w:val="24"/>
              </w:rPr>
            </w:pPr>
            <w:r w:rsidRPr="00C45490">
              <w:rPr>
                <w:szCs w:val="24"/>
              </w:rPr>
              <w:t>Лельчицкого райисполкома</w:t>
            </w:r>
          </w:p>
          <w:p w:rsidR="00553928" w:rsidRPr="00C45490" w:rsidRDefault="00553928" w:rsidP="00E33617">
            <w:pPr>
              <w:ind w:left="-96"/>
              <w:jc w:val="center"/>
              <w:rPr>
                <w:b/>
                <w:szCs w:val="24"/>
              </w:rPr>
            </w:pPr>
            <w:r w:rsidRPr="00C45490">
              <w:rPr>
                <w:b/>
                <w:szCs w:val="24"/>
              </w:rPr>
              <w:t>Учреждение «</w:t>
            </w:r>
            <w:proofErr w:type="spellStart"/>
            <w:r w:rsidRPr="00C45490">
              <w:rPr>
                <w:b/>
                <w:szCs w:val="24"/>
              </w:rPr>
              <w:t>Лельчицкий</w:t>
            </w:r>
            <w:proofErr w:type="spellEnd"/>
            <w:r w:rsidRPr="00C45490">
              <w:rPr>
                <w:b/>
                <w:szCs w:val="24"/>
              </w:rPr>
              <w:t xml:space="preserve"> </w:t>
            </w:r>
          </w:p>
          <w:p w:rsidR="00553928" w:rsidRPr="00C45490" w:rsidRDefault="00553928" w:rsidP="00E33617">
            <w:pPr>
              <w:ind w:left="-96"/>
              <w:jc w:val="center"/>
              <w:rPr>
                <w:b/>
                <w:szCs w:val="24"/>
              </w:rPr>
            </w:pPr>
            <w:r w:rsidRPr="00C45490">
              <w:rPr>
                <w:b/>
                <w:szCs w:val="24"/>
              </w:rPr>
              <w:t>территориальный центр</w:t>
            </w:r>
          </w:p>
          <w:p w:rsidR="00553928" w:rsidRPr="00C45490" w:rsidRDefault="00553928" w:rsidP="00E33617">
            <w:pPr>
              <w:ind w:left="-96"/>
              <w:jc w:val="center"/>
              <w:rPr>
                <w:b/>
                <w:szCs w:val="24"/>
              </w:rPr>
            </w:pPr>
            <w:r w:rsidRPr="00C45490">
              <w:rPr>
                <w:b/>
                <w:szCs w:val="24"/>
              </w:rPr>
              <w:t>социального обслуживания населения»</w:t>
            </w:r>
          </w:p>
          <w:p w:rsidR="00553928" w:rsidRPr="00C45490" w:rsidRDefault="00553928" w:rsidP="00E33617">
            <w:pPr>
              <w:rPr>
                <w:b/>
                <w:szCs w:val="24"/>
                <w:lang w:val="be-BY"/>
              </w:rPr>
            </w:pPr>
          </w:p>
          <w:p w:rsidR="00553928" w:rsidRPr="00C90E18" w:rsidRDefault="00553928" w:rsidP="00E33617">
            <w:pPr>
              <w:jc w:val="center"/>
              <w:rPr>
                <w:sz w:val="20"/>
              </w:rPr>
            </w:pPr>
            <w:r w:rsidRPr="00C90E18">
              <w:rPr>
                <w:sz w:val="20"/>
                <w:lang w:val="be-BY"/>
              </w:rPr>
              <w:t>ул. Советская, 82, 247841, г.п. Лельчицы,</w:t>
            </w:r>
          </w:p>
          <w:p w:rsidR="00553928" w:rsidRPr="00C90E18" w:rsidRDefault="00553928" w:rsidP="00E33617">
            <w:pPr>
              <w:ind w:left="-96"/>
              <w:jc w:val="center"/>
              <w:rPr>
                <w:sz w:val="20"/>
              </w:rPr>
            </w:pPr>
            <w:r w:rsidRPr="00C90E18">
              <w:rPr>
                <w:sz w:val="20"/>
              </w:rPr>
              <w:t>тел (02356) 5 14 34, факс 5 06 43</w:t>
            </w:r>
          </w:p>
          <w:p w:rsidR="00553928" w:rsidRPr="00C90E18" w:rsidRDefault="00553928" w:rsidP="00E33617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C90E18">
              <w:rPr>
                <w:sz w:val="20"/>
              </w:rPr>
              <w:t>р</w:t>
            </w:r>
            <w:proofErr w:type="spellEnd"/>
            <w:proofErr w:type="gramEnd"/>
            <w:r w:rsidRPr="00C90E18">
              <w:rPr>
                <w:sz w:val="20"/>
              </w:rPr>
              <w:t xml:space="preserve">/с </w:t>
            </w:r>
            <w:r w:rsidRPr="00C90E18">
              <w:rPr>
                <w:sz w:val="20"/>
                <w:lang w:val="en-US"/>
              </w:rPr>
              <w:t>BY</w:t>
            </w:r>
            <w:r w:rsidRPr="00C90E18">
              <w:rPr>
                <w:sz w:val="20"/>
              </w:rPr>
              <w:t>80</w:t>
            </w:r>
            <w:r w:rsidRPr="00C90E18">
              <w:rPr>
                <w:sz w:val="20"/>
                <w:lang w:val="en-US"/>
              </w:rPr>
              <w:t>AKBB</w:t>
            </w:r>
            <w:r w:rsidRPr="00C90E18">
              <w:rPr>
                <w:sz w:val="20"/>
              </w:rPr>
              <w:t>36324003180213000000</w:t>
            </w:r>
          </w:p>
          <w:p w:rsidR="00553928" w:rsidRPr="00C90E18" w:rsidRDefault="00553928" w:rsidP="00E33617">
            <w:pPr>
              <w:jc w:val="center"/>
              <w:rPr>
                <w:sz w:val="20"/>
              </w:rPr>
            </w:pPr>
            <w:r w:rsidRPr="00C90E18">
              <w:rPr>
                <w:sz w:val="20"/>
              </w:rPr>
              <w:t>в ЦБУ № 315 ф. № 300 Гомельского</w:t>
            </w:r>
          </w:p>
          <w:p w:rsidR="00553928" w:rsidRPr="00C90E18" w:rsidRDefault="00553928" w:rsidP="00E33617">
            <w:pPr>
              <w:jc w:val="center"/>
              <w:rPr>
                <w:sz w:val="20"/>
              </w:rPr>
            </w:pPr>
            <w:r w:rsidRPr="00C90E18">
              <w:rPr>
                <w:sz w:val="20"/>
              </w:rPr>
              <w:t xml:space="preserve">областного управления ОАО «АСБ </w:t>
            </w:r>
          </w:p>
          <w:p w:rsidR="00553928" w:rsidRPr="00C90E18" w:rsidRDefault="00553928" w:rsidP="00E33617">
            <w:pPr>
              <w:jc w:val="center"/>
              <w:rPr>
                <w:sz w:val="20"/>
              </w:rPr>
            </w:pPr>
            <w:proofErr w:type="spellStart"/>
            <w:r w:rsidRPr="00C90E18">
              <w:rPr>
                <w:sz w:val="20"/>
              </w:rPr>
              <w:t>Беларусбанк</w:t>
            </w:r>
            <w:proofErr w:type="spellEnd"/>
            <w:r w:rsidRPr="00C90E18">
              <w:rPr>
                <w:sz w:val="20"/>
              </w:rPr>
              <w:t xml:space="preserve">» МФО </w:t>
            </w:r>
            <w:r w:rsidRPr="00C90E18">
              <w:rPr>
                <w:sz w:val="20"/>
                <w:lang w:val="en-US"/>
              </w:rPr>
              <w:t>AKBBBY</w:t>
            </w:r>
            <w:r w:rsidRPr="00C90E18">
              <w:rPr>
                <w:sz w:val="20"/>
              </w:rPr>
              <w:t>21300</w:t>
            </w:r>
          </w:p>
          <w:p w:rsidR="00553928" w:rsidRPr="00FA0BA0" w:rsidRDefault="00553928" w:rsidP="00E33617">
            <w:pPr>
              <w:jc w:val="center"/>
              <w:rPr>
                <w:sz w:val="20"/>
              </w:rPr>
            </w:pPr>
            <w:r w:rsidRPr="00C90E18">
              <w:rPr>
                <w:sz w:val="20"/>
              </w:rPr>
              <w:t xml:space="preserve"> УНП 490318838, ОКПО 292356003000</w:t>
            </w:r>
          </w:p>
          <w:p w:rsidR="00553928" w:rsidRPr="00FA0BA0" w:rsidRDefault="00553928" w:rsidP="00E33617">
            <w:pPr>
              <w:rPr>
                <w:i/>
                <w:lang w:val="en-US"/>
              </w:rPr>
            </w:pPr>
          </w:p>
        </w:tc>
      </w:tr>
    </w:tbl>
    <w:p w:rsidR="00553928" w:rsidRPr="00FF1446" w:rsidRDefault="00553928" w:rsidP="00553928">
      <w:pPr>
        <w:tabs>
          <w:tab w:val="left" w:pos="5954"/>
        </w:tabs>
        <w:rPr>
          <w:sz w:val="4"/>
          <w:szCs w:val="4"/>
          <w:u w:val="single"/>
        </w:rPr>
      </w:pPr>
    </w:p>
    <w:tbl>
      <w:tblPr>
        <w:tblpPr w:leftFromText="180" w:rightFromText="180" w:vertAnchor="text" w:tblpX="5388" w:tblpY="76"/>
        <w:tblW w:w="0" w:type="auto"/>
        <w:tblLook w:val="0000"/>
      </w:tblPr>
      <w:tblGrid>
        <w:gridCol w:w="4663"/>
      </w:tblGrid>
      <w:tr w:rsidR="00553928" w:rsidTr="00E33617">
        <w:trPr>
          <w:trHeight w:val="1171"/>
        </w:trPr>
        <w:tc>
          <w:tcPr>
            <w:tcW w:w="4663" w:type="dxa"/>
          </w:tcPr>
          <w:p w:rsidR="00553928" w:rsidRPr="00AA6108" w:rsidRDefault="00553928" w:rsidP="00E33617">
            <w:pPr>
              <w:tabs>
                <w:tab w:val="left" w:pos="5954"/>
              </w:tabs>
              <w:rPr>
                <w:sz w:val="4"/>
                <w:szCs w:val="4"/>
                <w:u w:val="single"/>
              </w:rPr>
            </w:pPr>
          </w:p>
          <w:tbl>
            <w:tblPr>
              <w:tblpPr w:leftFromText="180" w:rightFromText="180" w:vertAnchor="text" w:tblpX="5388" w:tblpY="76"/>
              <w:tblW w:w="0" w:type="auto"/>
              <w:tblLook w:val="04A0"/>
            </w:tblPr>
            <w:tblGrid>
              <w:gridCol w:w="4447"/>
            </w:tblGrid>
            <w:tr w:rsidR="00553928" w:rsidRPr="00AA6108" w:rsidTr="00E33617">
              <w:trPr>
                <w:trHeight w:val="1080"/>
              </w:trPr>
              <w:tc>
                <w:tcPr>
                  <w:tcW w:w="4678" w:type="dxa"/>
                </w:tcPr>
                <w:p w:rsidR="00553928" w:rsidRPr="00AA6108" w:rsidRDefault="00553928" w:rsidP="00E33617">
                  <w:pPr>
                    <w:tabs>
                      <w:tab w:val="left" w:pos="4820"/>
                    </w:tabs>
                    <w:spacing w:line="280" w:lineRule="exact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</w:rPr>
                    <w:t xml:space="preserve">Начальнику отдела идеологической работы, культуры и по делам молодёжи </w:t>
                  </w:r>
                  <w:proofErr w:type="spellStart"/>
                  <w:r>
                    <w:rPr>
                      <w:sz w:val="30"/>
                    </w:rPr>
                    <w:t>Гавриловец</w:t>
                  </w:r>
                  <w:proofErr w:type="spellEnd"/>
                  <w:r>
                    <w:rPr>
                      <w:sz w:val="30"/>
                    </w:rPr>
                    <w:t xml:space="preserve"> Н.Ф.</w:t>
                  </w:r>
                </w:p>
                <w:p w:rsidR="00553928" w:rsidRPr="00AA6108" w:rsidRDefault="00553928" w:rsidP="00E33617">
                  <w:pPr>
                    <w:rPr>
                      <w:sz w:val="30"/>
                      <w:szCs w:val="30"/>
                    </w:rPr>
                  </w:pPr>
                </w:p>
              </w:tc>
            </w:tr>
          </w:tbl>
          <w:p w:rsidR="00553928" w:rsidRPr="0061401B" w:rsidRDefault="00553928" w:rsidP="00E33617">
            <w:pPr>
              <w:tabs>
                <w:tab w:val="left" w:pos="4820"/>
              </w:tabs>
              <w:spacing w:line="280" w:lineRule="exact"/>
              <w:rPr>
                <w:sz w:val="30"/>
                <w:szCs w:val="30"/>
              </w:rPr>
            </w:pPr>
          </w:p>
        </w:tc>
      </w:tr>
    </w:tbl>
    <w:p w:rsidR="00553928" w:rsidRPr="00E97D93" w:rsidRDefault="00553928" w:rsidP="00553928">
      <w:pPr>
        <w:tabs>
          <w:tab w:val="left" w:pos="5954"/>
        </w:tabs>
        <w:rPr>
          <w:sz w:val="20"/>
        </w:rPr>
      </w:pPr>
      <w:r w:rsidRPr="00E97D93">
        <w:rPr>
          <w:sz w:val="20"/>
          <w:lang w:val="be-BY"/>
        </w:rPr>
        <w:t>_______________</w:t>
      </w:r>
      <w:r>
        <w:rPr>
          <w:sz w:val="20"/>
          <w:lang w:val="be-BY"/>
        </w:rPr>
        <w:t>__ ____</w:t>
      </w:r>
      <w:r w:rsidRPr="00E97D93">
        <w:rPr>
          <w:sz w:val="20"/>
          <w:lang w:val="be-BY"/>
        </w:rPr>
        <w:t xml:space="preserve"> № ______</w:t>
      </w:r>
      <w:r>
        <w:rPr>
          <w:sz w:val="20"/>
          <w:lang w:val="be-BY"/>
        </w:rPr>
        <w:t>_____</w:t>
      </w:r>
      <w:r w:rsidRPr="00E97D93">
        <w:rPr>
          <w:sz w:val="20"/>
          <w:lang w:val="be-BY"/>
        </w:rPr>
        <w:t>___</w:t>
      </w:r>
    </w:p>
    <w:p w:rsidR="00553928" w:rsidRPr="00E97D93" w:rsidRDefault="00553928" w:rsidP="00553928">
      <w:pPr>
        <w:tabs>
          <w:tab w:val="left" w:pos="5954"/>
        </w:tabs>
        <w:spacing w:before="120"/>
        <w:rPr>
          <w:sz w:val="20"/>
        </w:rPr>
      </w:pPr>
      <w:r w:rsidRPr="00E97D93">
        <w:rPr>
          <w:sz w:val="20"/>
        </w:rPr>
        <w:t>На №_________</w:t>
      </w:r>
      <w:r>
        <w:rPr>
          <w:sz w:val="20"/>
        </w:rPr>
        <w:t>_______</w:t>
      </w:r>
      <w:r w:rsidRPr="00E97D93">
        <w:rPr>
          <w:sz w:val="20"/>
        </w:rPr>
        <w:t>_ ад____</w:t>
      </w:r>
      <w:r>
        <w:rPr>
          <w:sz w:val="20"/>
        </w:rPr>
        <w:t>______</w:t>
      </w:r>
      <w:r w:rsidRPr="00E97D93">
        <w:rPr>
          <w:sz w:val="20"/>
        </w:rPr>
        <w:t>_____</w:t>
      </w:r>
    </w:p>
    <w:p w:rsidR="00553928" w:rsidRDefault="00553928" w:rsidP="00553928">
      <w:pPr>
        <w:tabs>
          <w:tab w:val="left" w:pos="5954"/>
        </w:tabs>
        <w:spacing w:line="280" w:lineRule="exact"/>
        <w:rPr>
          <w:sz w:val="30"/>
          <w:szCs w:val="30"/>
        </w:rPr>
      </w:pPr>
    </w:p>
    <w:p w:rsidR="00553928" w:rsidRDefault="00553928" w:rsidP="00553928">
      <w:pPr>
        <w:tabs>
          <w:tab w:val="left" w:pos="4395"/>
        </w:tabs>
        <w:spacing w:line="280" w:lineRule="exact"/>
        <w:ind w:right="4961"/>
        <w:jc w:val="both"/>
        <w:rPr>
          <w:sz w:val="30"/>
          <w:szCs w:val="30"/>
        </w:rPr>
      </w:pPr>
    </w:p>
    <w:p w:rsidR="00553928" w:rsidRDefault="00553928" w:rsidP="00553928">
      <w:pPr>
        <w:pStyle w:val="a3"/>
        <w:ind w:left="0"/>
        <w:jc w:val="both"/>
        <w:rPr>
          <w:sz w:val="30"/>
          <w:szCs w:val="30"/>
        </w:rPr>
      </w:pPr>
    </w:p>
    <w:p w:rsidR="00553928" w:rsidRDefault="00553928" w:rsidP="00553928">
      <w:pPr>
        <w:ind w:firstLine="708"/>
        <w:jc w:val="both"/>
        <w:rPr>
          <w:sz w:val="30"/>
          <w:szCs w:val="30"/>
        </w:rPr>
      </w:pPr>
    </w:p>
    <w:p w:rsidR="00553928" w:rsidRPr="00553928" w:rsidRDefault="00553928" w:rsidP="0055392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30"/>
          <w:szCs w:val="30"/>
        </w:rPr>
        <w:t>Учреждение «</w:t>
      </w:r>
      <w:proofErr w:type="spellStart"/>
      <w:r>
        <w:rPr>
          <w:sz w:val="30"/>
          <w:szCs w:val="30"/>
        </w:rPr>
        <w:t>Лельчицкий</w:t>
      </w:r>
      <w:proofErr w:type="spellEnd"/>
      <w:r>
        <w:rPr>
          <w:sz w:val="30"/>
          <w:szCs w:val="30"/>
        </w:rPr>
        <w:t xml:space="preserve"> территориальный центр социального обслуживания населения»  с целью выполнения пункта 1 плана реализации </w:t>
      </w:r>
      <w:proofErr w:type="spellStart"/>
      <w:r>
        <w:rPr>
          <w:sz w:val="30"/>
          <w:szCs w:val="30"/>
        </w:rPr>
        <w:t>Нициональной</w:t>
      </w:r>
      <w:proofErr w:type="spellEnd"/>
      <w:r>
        <w:rPr>
          <w:sz w:val="30"/>
          <w:szCs w:val="30"/>
        </w:rPr>
        <w:t xml:space="preserve"> стратегии «Активное долголетие-2030» просит на сайте районного исполнительного комитета во вкладке Социальная сфера в разделе «Национальная стратегия «Активное долголетие» разместить информационный материал </w:t>
      </w:r>
      <w:r w:rsidRPr="00553928">
        <w:rPr>
          <w:sz w:val="28"/>
          <w:szCs w:val="28"/>
        </w:rPr>
        <w:t>«Скандинавская ходьба д</w:t>
      </w:r>
      <w:r>
        <w:rPr>
          <w:sz w:val="28"/>
          <w:szCs w:val="28"/>
        </w:rPr>
        <w:t>ля пожилых людей», разработанный</w:t>
      </w:r>
      <w:r w:rsidRPr="00553928">
        <w:rPr>
          <w:sz w:val="28"/>
          <w:szCs w:val="28"/>
        </w:rPr>
        <w:t xml:space="preserve"> Министерством спорта и туризма Республики Беларусь в рамках выполнения Национальной стратегии Республики Беларусь «Активное долголетние - 2030», утвержденной</w:t>
      </w:r>
      <w:proofErr w:type="gramEnd"/>
      <w:r w:rsidRPr="00553928">
        <w:rPr>
          <w:sz w:val="28"/>
          <w:szCs w:val="28"/>
        </w:rPr>
        <w:t xml:space="preserve"> постановлением Совета Министров Республики Беларусь от 3 декабря 2020 г. № 693</w:t>
      </w:r>
      <w:r>
        <w:rPr>
          <w:sz w:val="28"/>
          <w:szCs w:val="28"/>
        </w:rPr>
        <w:t>.</w:t>
      </w:r>
    </w:p>
    <w:p w:rsidR="00553928" w:rsidRDefault="00553928" w:rsidP="00553928">
      <w:pPr>
        <w:ind w:left="709"/>
        <w:jc w:val="both"/>
        <w:rPr>
          <w:sz w:val="30"/>
          <w:szCs w:val="30"/>
        </w:rPr>
      </w:pPr>
    </w:p>
    <w:p w:rsidR="00553928" w:rsidRPr="0070754E" w:rsidRDefault="00553928" w:rsidP="00553928">
      <w:pPr>
        <w:ind w:left="709"/>
        <w:jc w:val="both"/>
        <w:rPr>
          <w:sz w:val="30"/>
          <w:szCs w:val="30"/>
        </w:rPr>
      </w:pPr>
      <w:r w:rsidRPr="0070754E">
        <w:rPr>
          <w:sz w:val="30"/>
          <w:szCs w:val="30"/>
        </w:rPr>
        <w:t xml:space="preserve">Директор                                                             </w:t>
      </w:r>
      <w:r>
        <w:rPr>
          <w:sz w:val="30"/>
          <w:szCs w:val="30"/>
        </w:rPr>
        <w:t xml:space="preserve">       </w:t>
      </w:r>
      <w:r w:rsidRPr="0070754E">
        <w:rPr>
          <w:sz w:val="30"/>
          <w:szCs w:val="30"/>
        </w:rPr>
        <w:t>Л.Н. Андриевская</w:t>
      </w:r>
    </w:p>
    <w:p w:rsidR="00553928" w:rsidRDefault="00553928" w:rsidP="00553928">
      <w:pPr>
        <w:spacing w:line="180" w:lineRule="exact"/>
        <w:rPr>
          <w:sz w:val="30"/>
          <w:szCs w:val="30"/>
        </w:rPr>
      </w:pPr>
    </w:p>
    <w:p w:rsidR="00553928" w:rsidRDefault="00553928" w:rsidP="00553928">
      <w:pPr>
        <w:spacing w:line="180" w:lineRule="exact"/>
        <w:rPr>
          <w:sz w:val="30"/>
          <w:szCs w:val="30"/>
        </w:rPr>
      </w:pPr>
    </w:p>
    <w:p w:rsidR="00553928" w:rsidRDefault="00553928" w:rsidP="00553928">
      <w:pPr>
        <w:spacing w:line="180" w:lineRule="exact"/>
        <w:rPr>
          <w:sz w:val="30"/>
          <w:szCs w:val="30"/>
        </w:rPr>
      </w:pPr>
    </w:p>
    <w:p w:rsidR="00553928" w:rsidRDefault="00553928" w:rsidP="00553928">
      <w:pPr>
        <w:spacing w:line="180" w:lineRule="exact"/>
        <w:rPr>
          <w:sz w:val="30"/>
          <w:szCs w:val="30"/>
        </w:rPr>
      </w:pPr>
    </w:p>
    <w:p w:rsidR="00553928" w:rsidRDefault="00553928" w:rsidP="00553928">
      <w:pPr>
        <w:spacing w:line="180" w:lineRule="exact"/>
        <w:rPr>
          <w:sz w:val="30"/>
          <w:szCs w:val="30"/>
        </w:rPr>
      </w:pPr>
    </w:p>
    <w:p w:rsidR="00553928" w:rsidRPr="00850182" w:rsidRDefault="00553928" w:rsidP="00553928">
      <w:pPr>
        <w:spacing w:line="180" w:lineRule="exact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  <w:r w:rsidRPr="00850182">
        <w:rPr>
          <w:sz w:val="16"/>
          <w:szCs w:val="16"/>
        </w:rPr>
        <w:t xml:space="preserve">      </w:t>
      </w:r>
      <w:r>
        <w:rPr>
          <w:sz w:val="16"/>
          <w:szCs w:val="16"/>
        </w:rPr>
        <w:t>Полуянова 2 11 79</w:t>
      </w:r>
    </w:p>
    <w:p w:rsidR="00553928" w:rsidRDefault="00553928" w:rsidP="00553928">
      <w:pPr>
        <w:spacing w:line="180" w:lineRule="exact"/>
        <w:rPr>
          <w:sz w:val="18"/>
          <w:szCs w:val="18"/>
        </w:rPr>
      </w:pPr>
    </w:p>
    <w:p w:rsidR="00553928" w:rsidRDefault="00553928" w:rsidP="00553928">
      <w:pPr>
        <w:ind w:firstLine="708"/>
        <w:jc w:val="both"/>
      </w:pPr>
    </w:p>
    <w:p w:rsidR="00553928" w:rsidRDefault="00553928" w:rsidP="00553928"/>
    <w:p w:rsidR="00AB73BA" w:rsidRDefault="00AB73BA"/>
    <w:sectPr w:rsidR="00AB73BA" w:rsidSect="00AB7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928"/>
    <w:rsid w:val="004940FB"/>
    <w:rsid w:val="00553928"/>
    <w:rsid w:val="005F6BF8"/>
    <w:rsid w:val="006A24EF"/>
    <w:rsid w:val="00777D8E"/>
    <w:rsid w:val="00AB73BA"/>
    <w:rsid w:val="00CE3201"/>
    <w:rsid w:val="00E35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9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petrovich</dc:creator>
  <cp:lastModifiedBy>petrovich</cp:lastModifiedBy>
  <cp:revision>1</cp:revision>
  <cp:lastPrinted>2021-07-07T06:14:00Z</cp:lastPrinted>
  <dcterms:created xsi:type="dcterms:W3CDTF">2021-07-07T06:08:00Z</dcterms:created>
  <dcterms:modified xsi:type="dcterms:W3CDTF">2021-07-07T06:27:00Z</dcterms:modified>
</cp:coreProperties>
</file>