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F20" w:rsidRDefault="0056376D" w:rsidP="0070435F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Исправный лифт – гордость подъезда!</w:t>
      </w:r>
    </w:p>
    <w:p w:rsidR="00D65E8C" w:rsidRDefault="00D65E8C" w:rsidP="00D65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65E8C" w:rsidRDefault="00D65E8C" w:rsidP="00D65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Современный лифт - это сложное техническое устройство, состоящее из большого количества устройств, узлов, механизмов и точной электроники, поэтому и отношение к такому оборудованию со стороны пользователей должно быть соответствующее, бережное и даже трепетное.</w:t>
      </w:r>
      <w:r w:rsidR="00B64888">
        <w:rPr>
          <w:rFonts w:ascii="Times New Roman" w:hAnsi="Times New Roman" w:cs="Times New Roman"/>
          <w:sz w:val="30"/>
          <w:szCs w:val="30"/>
        </w:rPr>
        <w:t xml:space="preserve"> Только при таком подходе к эксплуатации лифт будет работать стабильно весь свой срок службы.</w:t>
      </w:r>
    </w:p>
    <w:p w:rsidR="0056376D" w:rsidRDefault="00B64888" w:rsidP="002B7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Однако, к сожалению, бережное отношение к лифту отмечается не во всех жилых домах</w:t>
      </w:r>
      <w:r w:rsidR="0056376D">
        <w:rPr>
          <w:rFonts w:ascii="Times New Roman" w:hAnsi="Times New Roman" w:cs="Times New Roman"/>
          <w:sz w:val="30"/>
          <w:szCs w:val="30"/>
        </w:rPr>
        <w:t xml:space="preserve"> Гомельской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6376D">
        <w:rPr>
          <w:rFonts w:ascii="Times New Roman" w:hAnsi="Times New Roman" w:cs="Times New Roman"/>
          <w:sz w:val="30"/>
          <w:szCs w:val="30"/>
        </w:rPr>
        <w:t>области</w:t>
      </w:r>
      <w:r>
        <w:rPr>
          <w:rFonts w:ascii="Times New Roman" w:hAnsi="Times New Roman" w:cs="Times New Roman"/>
          <w:sz w:val="30"/>
          <w:szCs w:val="30"/>
        </w:rPr>
        <w:t xml:space="preserve">. Ежемесячно работниками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анализируются обращения граждан связанные с некорректной работой лифтов</w:t>
      </w:r>
      <w:r w:rsidR="002B76E2">
        <w:rPr>
          <w:rFonts w:ascii="Times New Roman" w:hAnsi="Times New Roman" w:cs="Times New Roman"/>
          <w:sz w:val="30"/>
          <w:szCs w:val="30"/>
        </w:rPr>
        <w:t>. Причины обращений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B76E2">
        <w:rPr>
          <w:rFonts w:ascii="Times New Roman" w:hAnsi="Times New Roman" w:cs="Times New Roman"/>
          <w:sz w:val="30"/>
          <w:szCs w:val="30"/>
        </w:rPr>
        <w:t>самые разные, от посторонних звуков в кабине лифта, скрипов при закрывании дверей до остановок кабины между этажами. Каждый такой факт изучается, а причины неисправности</w:t>
      </w:r>
      <w:r w:rsidR="0056376D">
        <w:rPr>
          <w:rFonts w:ascii="Times New Roman" w:hAnsi="Times New Roman" w:cs="Times New Roman"/>
          <w:sz w:val="30"/>
          <w:szCs w:val="30"/>
        </w:rPr>
        <w:t>,</w:t>
      </w:r>
      <w:r w:rsidR="002B76E2">
        <w:rPr>
          <w:rFonts w:ascii="Times New Roman" w:hAnsi="Times New Roman" w:cs="Times New Roman"/>
          <w:sz w:val="30"/>
          <w:szCs w:val="30"/>
        </w:rPr>
        <w:t xml:space="preserve"> при их выявлении, оперативно устраняются работниками обслуживающей организации. Только вот, к сожалению, жильцы не всегда говорят правду, видимо опасаясь ответственности</w:t>
      </w:r>
      <w:r w:rsidR="00C8264E">
        <w:rPr>
          <w:rFonts w:ascii="Times New Roman" w:hAnsi="Times New Roman" w:cs="Times New Roman"/>
          <w:sz w:val="30"/>
          <w:szCs w:val="30"/>
        </w:rPr>
        <w:t xml:space="preserve"> за порчу им</w:t>
      </w:r>
      <w:r w:rsidR="0056376D">
        <w:rPr>
          <w:rFonts w:ascii="Times New Roman" w:hAnsi="Times New Roman" w:cs="Times New Roman"/>
          <w:sz w:val="30"/>
          <w:szCs w:val="30"/>
        </w:rPr>
        <w:t>ущества</w:t>
      </w:r>
      <w:r w:rsidR="002B76E2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6376D" w:rsidRDefault="00C8264E" w:rsidP="002B7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</w:t>
      </w:r>
      <w:r w:rsidR="002B76E2">
        <w:rPr>
          <w:rFonts w:ascii="Times New Roman" w:hAnsi="Times New Roman" w:cs="Times New Roman"/>
          <w:sz w:val="30"/>
          <w:szCs w:val="30"/>
        </w:rPr>
        <w:t xml:space="preserve"> работе по одному из обращений граждане поясняли, что </w:t>
      </w:r>
      <w:r w:rsidR="00EA46A1">
        <w:rPr>
          <w:rFonts w:ascii="Times New Roman" w:hAnsi="Times New Roman" w:cs="Times New Roman"/>
          <w:sz w:val="30"/>
          <w:szCs w:val="30"/>
        </w:rPr>
        <w:t>д</w:t>
      </w:r>
      <w:r w:rsidR="005F1BB0">
        <w:rPr>
          <w:rFonts w:ascii="Times New Roman" w:hAnsi="Times New Roman" w:cs="Times New Roman"/>
          <w:sz w:val="30"/>
          <w:szCs w:val="30"/>
        </w:rPr>
        <w:t>е</w:t>
      </w:r>
      <w:r w:rsidR="00EA46A1">
        <w:rPr>
          <w:rFonts w:ascii="Times New Roman" w:hAnsi="Times New Roman" w:cs="Times New Roman"/>
          <w:sz w:val="30"/>
          <w:szCs w:val="30"/>
        </w:rPr>
        <w:t xml:space="preserve">ргания лифта </w:t>
      </w:r>
      <w:r w:rsidR="00F71DE1">
        <w:rPr>
          <w:rFonts w:ascii="Times New Roman" w:hAnsi="Times New Roman" w:cs="Times New Roman"/>
          <w:sz w:val="30"/>
          <w:szCs w:val="30"/>
        </w:rPr>
        <w:t>появлялись,</w:t>
      </w:r>
      <w:r w:rsidR="00EA46A1">
        <w:rPr>
          <w:rFonts w:ascii="Times New Roman" w:hAnsi="Times New Roman" w:cs="Times New Roman"/>
          <w:sz w:val="30"/>
          <w:szCs w:val="30"/>
        </w:rPr>
        <w:t xml:space="preserve"> когда </w:t>
      </w:r>
      <w:r w:rsidR="005F1BB0">
        <w:rPr>
          <w:rFonts w:ascii="Times New Roman" w:hAnsi="Times New Roman" w:cs="Times New Roman"/>
          <w:sz w:val="30"/>
          <w:szCs w:val="30"/>
        </w:rPr>
        <w:t xml:space="preserve">пассажир </w:t>
      </w:r>
      <w:r w:rsidR="00EA46A1">
        <w:rPr>
          <w:rFonts w:ascii="Times New Roman" w:hAnsi="Times New Roman" w:cs="Times New Roman"/>
          <w:sz w:val="30"/>
          <w:szCs w:val="30"/>
        </w:rPr>
        <w:t>опирался на двери кабины</w:t>
      </w:r>
      <w:r w:rsidR="005F1BB0">
        <w:rPr>
          <w:rFonts w:ascii="Times New Roman" w:hAnsi="Times New Roman" w:cs="Times New Roman"/>
          <w:sz w:val="30"/>
          <w:szCs w:val="30"/>
        </w:rPr>
        <w:t xml:space="preserve"> лифта</w:t>
      </w:r>
      <w:r w:rsidR="002B76E2">
        <w:rPr>
          <w:rFonts w:ascii="Times New Roman" w:hAnsi="Times New Roman" w:cs="Times New Roman"/>
          <w:sz w:val="30"/>
          <w:szCs w:val="30"/>
        </w:rPr>
        <w:t xml:space="preserve"> при ее движении</w:t>
      </w:r>
      <w:r w:rsidR="00EA46A1">
        <w:rPr>
          <w:rFonts w:ascii="Times New Roman" w:hAnsi="Times New Roman" w:cs="Times New Roman"/>
          <w:sz w:val="30"/>
          <w:szCs w:val="30"/>
        </w:rPr>
        <w:t xml:space="preserve">, либо при расположении </w:t>
      </w:r>
      <w:r w:rsidR="005F1BB0">
        <w:rPr>
          <w:rFonts w:ascii="Times New Roman" w:hAnsi="Times New Roman" w:cs="Times New Roman"/>
          <w:sz w:val="30"/>
          <w:szCs w:val="30"/>
        </w:rPr>
        <w:t>пассажир</w:t>
      </w:r>
      <w:r w:rsidR="002B76E2">
        <w:rPr>
          <w:rFonts w:ascii="Times New Roman" w:hAnsi="Times New Roman" w:cs="Times New Roman"/>
          <w:sz w:val="30"/>
          <w:szCs w:val="30"/>
        </w:rPr>
        <w:t>ов</w:t>
      </w:r>
      <w:r w:rsidR="00EA46A1">
        <w:rPr>
          <w:rFonts w:ascii="Times New Roman" w:hAnsi="Times New Roman" w:cs="Times New Roman"/>
          <w:sz w:val="30"/>
          <w:szCs w:val="30"/>
        </w:rPr>
        <w:t xml:space="preserve"> с одной стороны кабины</w:t>
      </w:r>
      <w:r w:rsidR="002B76E2">
        <w:rPr>
          <w:rFonts w:ascii="Times New Roman" w:hAnsi="Times New Roman" w:cs="Times New Roman"/>
          <w:sz w:val="30"/>
          <w:szCs w:val="30"/>
        </w:rPr>
        <w:t>.</w:t>
      </w:r>
      <w:r w:rsidR="00EA46A1">
        <w:rPr>
          <w:rFonts w:ascii="Times New Roman" w:hAnsi="Times New Roman" w:cs="Times New Roman"/>
          <w:sz w:val="30"/>
          <w:szCs w:val="30"/>
        </w:rPr>
        <w:t xml:space="preserve"> </w:t>
      </w:r>
      <w:r w:rsidR="002B76E2">
        <w:rPr>
          <w:rFonts w:ascii="Times New Roman" w:hAnsi="Times New Roman" w:cs="Times New Roman"/>
          <w:sz w:val="30"/>
          <w:szCs w:val="30"/>
        </w:rPr>
        <w:t>Также</w:t>
      </w:r>
      <w:r w:rsidR="0056376D">
        <w:rPr>
          <w:rFonts w:ascii="Times New Roman" w:hAnsi="Times New Roman" w:cs="Times New Roman"/>
          <w:sz w:val="30"/>
          <w:szCs w:val="30"/>
        </w:rPr>
        <w:t>,</w:t>
      </w:r>
      <w:r w:rsidR="002B76E2">
        <w:rPr>
          <w:rFonts w:ascii="Times New Roman" w:hAnsi="Times New Roman" w:cs="Times New Roman"/>
          <w:sz w:val="30"/>
          <w:szCs w:val="30"/>
        </w:rPr>
        <w:t xml:space="preserve"> устанавливаются факты </w:t>
      </w:r>
      <w:r w:rsidR="00BC1243">
        <w:rPr>
          <w:rFonts w:ascii="Times New Roman" w:hAnsi="Times New Roman" w:cs="Times New Roman"/>
          <w:sz w:val="30"/>
          <w:szCs w:val="30"/>
        </w:rPr>
        <w:t>наличия мусора в дверях кабины</w:t>
      </w:r>
      <w:r w:rsidR="00C12953">
        <w:rPr>
          <w:rFonts w:ascii="Times New Roman" w:hAnsi="Times New Roman" w:cs="Times New Roman"/>
          <w:sz w:val="30"/>
          <w:szCs w:val="30"/>
        </w:rPr>
        <w:t xml:space="preserve"> лифта</w:t>
      </w:r>
      <w:r w:rsidR="00BC1243">
        <w:rPr>
          <w:rFonts w:ascii="Times New Roman" w:hAnsi="Times New Roman" w:cs="Times New Roman"/>
          <w:sz w:val="30"/>
          <w:szCs w:val="30"/>
        </w:rPr>
        <w:t xml:space="preserve">, </w:t>
      </w:r>
      <w:r w:rsidR="00155354">
        <w:rPr>
          <w:rFonts w:ascii="Times New Roman" w:hAnsi="Times New Roman" w:cs="Times New Roman"/>
          <w:sz w:val="30"/>
          <w:szCs w:val="30"/>
        </w:rPr>
        <w:t>причем не только внизу</w:t>
      </w:r>
      <w:r w:rsidR="00D439CA">
        <w:rPr>
          <w:rFonts w:ascii="Times New Roman" w:hAnsi="Times New Roman" w:cs="Times New Roman"/>
          <w:sz w:val="30"/>
          <w:szCs w:val="30"/>
        </w:rPr>
        <w:t>,</w:t>
      </w:r>
      <w:r w:rsidR="00155354">
        <w:rPr>
          <w:rFonts w:ascii="Times New Roman" w:hAnsi="Times New Roman" w:cs="Times New Roman"/>
          <w:sz w:val="30"/>
          <w:szCs w:val="30"/>
        </w:rPr>
        <w:t xml:space="preserve"> но и вверху</w:t>
      </w:r>
      <w:r w:rsidR="00D439CA">
        <w:rPr>
          <w:rFonts w:ascii="Times New Roman" w:hAnsi="Times New Roman" w:cs="Times New Roman"/>
          <w:sz w:val="30"/>
          <w:szCs w:val="30"/>
        </w:rPr>
        <w:t>,</w:t>
      </w:r>
      <w:r w:rsidR="00155354">
        <w:rPr>
          <w:rFonts w:ascii="Times New Roman" w:hAnsi="Times New Roman" w:cs="Times New Roman"/>
          <w:sz w:val="30"/>
          <w:szCs w:val="30"/>
        </w:rPr>
        <w:t xml:space="preserve"> </w:t>
      </w:r>
      <w:r w:rsidR="002B76E2">
        <w:rPr>
          <w:rFonts w:ascii="Times New Roman" w:hAnsi="Times New Roman" w:cs="Times New Roman"/>
          <w:sz w:val="30"/>
          <w:szCs w:val="30"/>
        </w:rPr>
        <w:t>а это</w:t>
      </w:r>
      <w:r w:rsidR="00BC1243">
        <w:rPr>
          <w:rFonts w:ascii="Times New Roman" w:hAnsi="Times New Roman" w:cs="Times New Roman"/>
          <w:sz w:val="30"/>
          <w:szCs w:val="30"/>
        </w:rPr>
        <w:t xml:space="preserve"> затрудня</w:t>
      </w:r>
      <w:r w:rsidR="002B76E2">
        <w:rPr>
          <w:rFonts w:ascii="Times New Roman" w:hAnsi="Times New Roman" w:cs="Times New Roman"/>
          <w:sz w:val="30"/>
          <w:szCs w:val="30"/>
        </w:rPr>
        <w:t>ет</w:t>
      </w:r>
      <w:r w:rsidR="00BC1243">
        <w:rPr>
          <w:rFonts w:ascii="Times New Roman" w:hAnsi="Times New Roman" w:cs="Times New Roman"/>
          <w:sz w:val="30"/>
          <w:szCs w:val="30"/>
        </w:rPr>
        <w:t xml:space="preserve"> закрытие дверей кабины и </w:t>
      </w:r>
      <w:r w:rsidR="00E14027">
        <w:rPr>
          <w:rFonts w:ascii="Times New Roman" w:hAnsi="Times New Roman" w:cs="Times New Roman"/>
          <w:sz w:val="30"/>
          <w:szCs w:val="30"/>
        </w:rPr>
        <w:t>приводи</w:t>
      </w:r>
      <w:r w:rsidR="002B76E2">
        <w:rPr>
          <w:rFonts w:ascii="Times New Roman" w:hAnsi="Times New Roman" w:cs="Times New Roman"/>
          <w:sz w:val="30"/>
          <w:szCs w:val="30"/>
        </w:rPr>
        <w:t>т</w:t>
      </w:r>
      <w:r w:rsidR="00BC1243">
        <w:rPr>
          <w:rFonts w:ascii="Times New Roman" w:hAnsi="Times New Roman" w:cs="Times New Roman"/>
          <w:sz w:val="30"/>
          <w:szCs w:val="30"/>
        </w:rPr>
        <w:t xml:space="preserve"> </w:t>
      </w:r>
      <w:r w:rsidR="00155354">
        <w:rPr>
          <w:rFonts w:ascii="Times New Roman" w:hAnsi="Times New Roman" w:cs="Times New Roman"/>
          <w:sz w:val="30"/>
          <w:szCs w:val="30"/>
        </w:rPr>
        <w:t>не только к</w:t>
      </w:r>
      <w:r w:rsidR="00BC1243">
        <w:rPr>
          <w:rFonts w:ascii="Times New Roman" w:hAnsi="Times New Roman" w:cs="Times New Roman"/>
          <w:sz w:val="30"/>
          <w:szCs w:val="30"/>
        </w:rPr>
        <w:t xml:space="preserve"> остановке лифта</w:t>
      </w:r>
      <w:r w:rsidR="0013011C">
        <w:rPr>
          <w:rFonts w:ascii="Times New Roman" w:hAnsi="Times New Roman" w:cs="Times New Roman"/>
          <w:sz w:val="30"/>
          <w:szCs w:val="30"/>
        </w:rPr>
        <w:t>,</w:t>
      </w:r>
      <w:r w:rsidR="00D439CA">
        <w:rPr>
          <w:rFonts w:ascii="Times New Roman" w:hAnsi="Times New Roman" w:cs="Times New Roman"/>
          <w:sz w:val="30"/>
          <w:szCs w:val="30"/>
        </w:rPr>
        <w:t xml:space="preserve"> но</w:t>
      </w:r>
      <w:r w:rsidR="00155354">
        <w:rPr>
          <w:rFonts w:ascii="Times New Roman" w:hAnsi="Times New Roman" w:cs="Times New Roman"/>
          <w:sz w:val="30"/>
          <w:szCs w:val="30"/>
        </w:rPr>
        <w:t xml:space="preserve"> и </w:t>
      </w:r>
      <w:r w:rsidR="00E14027" w:rsidRPr="00E14027">
        <w:rPr>
          <w:rFonts w:ascii="Times New Roman" w:hAnsi="Times New Roman" w:cs="Times New Roman"/>
          <w:color w:val="000000" w:themeColor="text1"/>
          <w:sz w:val="30"/>
          <w:szCs w:val="30"/>
        </w:rPr>
        <w:t>длительному</w:t>
      </w:r>
      <w:r w:rsidR="00E14027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E14027">
        <w:rPr>
          <w:rFonts w:ascii="Times New Roman" w:hAnsi="Times New Roman" w:cs="Times New Roman"/>
          <w:sz w:val="30"/>
          <w:szCs w:val="30"/>
        </w:rPr>
        <w:t xml:space="preserve"> по времени,</w:t>
      </w:r>
      <w:r w:rsidR="00155354">
        <w:rPr>
          <w:rFonts w:ascii="Times New Roman" w:hAnsi="Times New Roman" w:cs="Times New Roman"/>
          <w:sz w:val="30"/>
          <w:szCs w:val="30"/>
        </w:rPr>
        <w:t xml:space="preserve"> ремонту</w:t>
      </w:r>
      <w:r w:rsidR="00BC1243">
        <w:rPr>
          <w:rFonts w:ascii="Times New Roman" w:hAnsi="Times New Roman" w:cs="Times New Roman"/>
          <w:sz w:val="30"/>
          <w:szCs w:val="30"/>
        </w:rPr>
        <w:t xml:space="preserve">. Мусор в приямке шахты лифта также </w:t>
      </w:r>
      <w:r w:rsidR="0056376D">
        <w:rPr>
          <w:rFonts w:ascii="Times New Roman" w:hAnsi="Times New Roman" w:cs="Times New Roman"/>
          <w:sz w:val="30"/>
          <w:szCs w:val="30"/>
        </w:rPr>
        <w:t>приводит</w:t>
      </w:r>
      <w:r w:rsidR="00BC1243">
        <w:rPr>
          <w:rFonts w:ascii="Times New Roman" w:hAnsi="Times New Roman" w:cs="Times New Roman"/>
          <w:sz w:val="30"/>
          <w:szCs w:val="30"/>
        </w:rPr>
        <w:t xml:space="preserve"> к перебоям в работе оборудования</w:t>
      </w:r>
      <w:r w:rsidR="00155354">
        <w:rPr>
          <w:rFonts w:ascii="Times New Roman" w:hAnsi="Times New Roman" w:cs="Times New Roman"/>
          <w:sz w:val="30"/>
          <w:szCs w:val="30"/>
        </w:rPr>
        <w:t>, ведь приямок</w:t>
      </w:r>
      <w:r w:rsidR="00C12953">
        <w:rPr>
          <w:rFonts w:ascii="Times New Roman" w:hAnsi="Times New Roman" w:cs="Times New Roman"/>
          <w:sz w:val="30"/>
          <w:szCs w:val="30"/>
        </w:rPr>
        <w:t xml:space="preserve"> </w:t>
      </w:r>
      <w:r w:rsidR="00155354">
        <w:rPr>
          <w:rFonts w:ascii="Times New Roman" w:hAnsi="Times New Roman" w:cs="Times New Roman"/>
          <w:sz w:val="30"/>
          <w:szCs w:val="30"/>
        </w:rPr>
        <w:t xml:space="preserve">это технологическое </w:t>
      </w:r>
      <w:r w:rsidR="00BE2FD1">
        <w:rPr>
          <w:rFonts w:ascii="Times New Roman" w:hAnsi="Times New Roman" w:cs="Times New Roman"/>
          <w:sz w:val="30"/>
          <w:szCs w:val="30"/>
        </w:rPr>
        <w:t>углубление шахты</w:t>
      </w:r>
      <w:r w:rsidR="0013011C">
        <w:rPr>
          <w:rFonts w:ascii="Times New Roman" w:hAnsi="Times New Roman" w:cs="Times New Roman"/>
          <w:sz w:val="30"/>
          <w:szCs w:val="30"/>
        </w:rPr>
        <w:t>,</w:t>
      </w:r>
      <w:r w:rsidR="00155354">
        <w:rPr>
          <w:rFonts w:ascii="Times New Roman" w:hAnsi="Times New Roman" w:cs="Times New Roman"/>
          <w:sz w:val="30"/>
          <w:szCs w:val="30"/>
        </w:rPr>
        <w:t xml:space="preserve"> в котором расположен</w:t>
      </w:r>
      <w:r w:rsidR="00C12953">
        <w:rPr>
          <w:rFonts w:ascii="Times New Roman" w:hAnsi="Times New Roman" w:cs="Times New Roman"/>
          <w:sz w:val="30"/>
          <w:szCs w:val="30"/>
        </w:rPr>
        <w:t>о оборудование, отвечающее за безопасное перемещение кабины лифта с пассажирами между этажами.</w:t>
      </w:r>
      <w:r w:rsidR="00851FDA">
        <w:rPr>
          <w:rFonts w:ascii="Times New Roman" w:hAnsi="Times New Roman" w:cs="Times New Roman"/>
          <w:sz w:val="30"/>
          <w:szCs w:val="30"/>
        </w:rPr>
        <w:t xml:space="preserve"> </w:t>
      </w:r>
      <w:r w:rsidR="006E4373">
        <w:rPr>
          <w:rFonts w:ascii="Times New Roman" w:hAnsi="Times New Roman" w:cs="Times New Roman"/>
          <w:sz w:val="30"/>
          <w:szCs w:val="30"/>
        </w:rPr>
        <w:t xml:space="preserve">Нередки и обращения граждан на работу лифтов из </w:t>
      </w:r>
      <w:r w:rsidR="00D439CA">
        <w:rPr>
          <w:rFonts w:ascii="Times New Roman" w:hAnsi="Times New Roman" w:cs="Times New Roman"/>
          <w:sz w:val="30"/>
          <w:szCs w:val="30"/>
        </w:rPr>
        <w:t>новостроек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E4373">
        <w:rPr>
          <w:rFonts w:ascii="Times New Roman" w:hAnsi="Times New Roman" w:cs="Times New Roman"/>
          <w:sz w:val="30"/>
          <w:szCs w:val="30"/>
        </w:rPr>
        <w:t xml:space="preserve">на стадии заселения. В таких </w:t>
      </w:r>
      <w:r w:rsidR="00C12953">
        <w:rPr>
          <w:rFonts w:ascii="Times New Roman" w:hAnsi="Times New Roman" w:cs="Times New Roman"/>
          <w:sz w:val="30"/>
          <w:szCs w:val="30"/>
        </w:rPr>
        <w:t>случаях,</w:t>
      </w:r>
      <w:r w:rsidR="006E4373">
        <w:rPr>
          <w:rFonts w:ascii="Times New Roman" w:hAnsi="Times New Roman" w:cs="Times New Roman"/>
          <w:sz w:val="30"/>
          <w:szCs w:val="30"/>
        </w:rPr>
        <w:t xml:space="preserve"> име</w:t>
      </w:r>
      <w:r w:rsidR="003061EA">
        <w:rPr>
          <w:rFonts w:ascii="Times New Roman" w:hAnsi="Times New Roman" w:cs="Times New Roman"/>
          <w:sz w:val="30"/>
          <w:szCs w:val="30"/>
        </w:rPr>
        <w:t>ют</w:t>
      </w:r>
      <w:r w:rsidR="006E4373">
        <w:rPr>
          <w:rFonts w:ascii="Times New Roman" w:hAnsi="Times New Roman" w:cs="Times New Roman"/>
          <w:sz w:val="30"/>
          <w:szCs w:val="30"/>
        </w:rPr>
        <w:t xml:space="preserve"> ме</w:t>
      </w:r>
      <w:r w:rsidR="00D439CA">
        <w:rPr>
          <w:rFonts w:ascii="Times New Roman" w:hAnsi="Times New Roman" w:cs="Times New Roman"/>
          <w:sz w:val="30"/>
          <w:szCs w:val="30"/>
        </w:rPr>
        <w:t>с</w:t>
      </w:r>
      <w:r w:rsidR="006E4373">
        <w:rPr>
          <w:rFonts w:ascii="Times New Roman" w:hAnsi="Times New Roman" w:cs="Times New Roman"/>
          <w:sz w:val="30"/>
          <w:szCs w:val="30"/>
        </w:rPr>
        <w:t xml:space="preserve">то </w:t>
      </w:r>
      <w:r w:rsidR="00C12953">
        <w:rPr>
          <w:rFonts w:ascii="Times New Roman" w:hAnsi="Times New Roman" w:cs="Times New Roman"/>
          <w:sz w:val="30"/>
          <w:szCs w:val="30"/>
        </w:rPr>
        <w:t xml:space="preserve">перегрузки кабины лифта </w:t>
      </w:r>
      <w:r w:rsidR="006E4373">
        <w:rPr>
          <w:rFonts w:ascii="Times New Roman" w:hAnsi="Times New Roman" w:cs="Times New Roman"/>
          <w:sz w:val="30"/>
          <w:szCs w:val="30"/>
        </w:rPr>
        <w:t>строительными материалами</w:t>
      </w:r>
      <w:r w:rsidR="004D0236">
        <w:rPr>
          <w:rFonts w:ascii="Times New Roman" w:hAnsi="Times New Roman" w:cs="Times New Roman"/>
          <w:sz w:val="30"/>
          <w:szCs w:val="30"/>
        </w:rPr>
        <w:t>,</w:t>
      </w:r>
      <w:r w:rsidR="006E4373">
        <w:rPr>
          <w:rFonts w:ascii="Times New Roman" w:hAnsi="Times New Roman" w:cs="Times New Roman"/>
          <w:sz w:val="30"/>
          <w:szCs w:val="30"/>
        </w:rPr>
        <w:t xml:space="preserve"> </w:t>
      </w:r>
      <w:r w:rsidR="009844C9">
        <w:rPr>
          <w:rFonts w:ascii="Times New Roman" w:hAnsi="Times New Roman" w:cs="Times New Roman"/>
          <w:sz w:val="30"/>
          <w:szCs w:val="30"/>
        </w:rPr>
        <w:t>которые выз</w:t>
      </w:r>
      <w:r>
        <w:rPr>
          <w:rFonts w:ascii="Times New Roman" w:hAnsi="Times New Roman" w:cs="Times New Roman"/>
          <w:sz w:val="30"/>
          <w:szCs w:val="30"/>
        </w:rPr>
        <w:t>ы</w:t>
      </w:r>
      <w:r w:rsidR="009844C9">
        <w:rPr>
          <w:rFonts w:ascii="Times New Roman" w:hAnsi="Times New Roman" w:cs="Times New Roman"/>
          <w:sz w:val="30"/>
          <w:szCs w:val="30"/>
        </w:rPr>
        <w:t>ва</w:t>
      </w:r>
      <w:r w:rsidR="002B76E2">
        <w:rPr>
          <w:rFonts w:ascii="Times New Roman" w:hAnsi="Times New Roman" w:cs="Times New Roman"/>
          <w:sz w:val="30"/>
          <w:szCs w:val="30"/>
        </w:rPr>
        <w:t>ют</w:t>
      </w:r>
      <w:r w:rsidR="009844C9">
        <w:rPr>
          <w:rFonts w:ascii="Times New Roman" w:hAnsi="Times New Roman" w:cs="Times New Roman"/>
          <w:sz w:val="30"/>
          <w:szCs w:val="30"/>
        </w:rPr>
        <w:t xml:space="preserve"> несанкцио</w:t>
      </w:r>
      <w:r w:rsidR="006E4373">
        <w:rPr>
          <w:rFonts w:ascii="Times New Roman" w:hAnsi="Times New Roman" w:cs="Times New Roman"/>
          <w:sz w:val="30"/>
          <w:szCs w:val="30"/>
        </w:rPr>
        <w:t>нированн</w:t>
      </w:r>
      <w:r w:rsidR="009844C9">
        <w:rPr>
          <w:rFonts w:ascii="Times New Roman" w:hAnsi="Times New Roman" w:cs="Times New Roman"/>
          <w:sz w:val="30"/>
          <w:szCs w:val="30"/>
        </w:rPr>
        <w:t>ую</w:t>
      </w:r>
      <w:r w:rsidR="006E4373">
        <w:rPr>
          <w:rFonts w:ascii="Times New Roman" w:hAnsi="Times New Roman" w:cs="Times New Roman"/>
          <w:sz w:val="30"/>
          <w:szCs w:val="30"/>
        </w:rPr>
        <w:t xml:space="preserve"> остановк</w:t>
      </w:r>
      <w:r w:rsidR="009844C9">
        <w:rPr>
          <w:rFonts w:ascii="Times New Roman" w:hAnsi="Times New Roman" w:cs="Times New Roman"/>
          <w:sz w:val="30"/>
          <w:szCs w:val="30"/>
        </w:rPr>
        <w:t>у</w:t>
      </w:r>
      <w:r w:rsidR="006E4373">
        <w:rPr>
          <w:rFonts w:ascii="Times New Roman" w:hAnsi="Times New Roman" w:cs="Times New Roman"/>
          <w:sz w:val="30"/>
          <w:szCs w:val="30"/>
        </w:rPr>
        <w:t xml:space="preserve"> лифт</w:t>
      </w:r>
      <w:r w:rsidR="009844C9">
        <w:rPr>
          <w:rFonts w:ascii="Times New Roman" w:hAnsi="Times New Roman" w:cs="Times New Roman"/>
          <w:sz w:val="30"/>
          <w:szCs w:val="30"/>
        </w:rPr>
        <w:t>а</w:t>
      </w:r>
      <w:r w:rsidR="00851FDA">
        <w:rPr>
          <w:rFonts w:ascii="Times New Roman" w:hAnsi="Times New Roman" w:cs="Times New Roman"/>
          <w:sz w:val="30"/>
          <w:szCs w:val="30"/>
        </w:rPr>
        <w:t>,</w:t>
      </w:r>
      <w:r w:rsidR="006E4373">
        <w:rPr>
          <w:rFonts w:ascii="Times New Roman" w:hAnsi="Times New Roman" w:cs="Times New Roman"/>
          <w:sz w:val="30"/>
          <w:szCs w:val="30"/>
        </w:rPr>
        <w:t xml:space="preserve"> </w:t>
      </w:r>
      <w:r w:rsidR="009844C9">
        <w:rPr>
          <w:rFonts w:ascii="Times New Roman" w:hAnsi="Times New Roman" w:cs="Times New Roman"/>
          <w:sz w:val="30"/>
          <w:szCs w:val="30"/>
        </w:rPr>
        <w:t>или</w:t>
      </w:r>
      <w:r w:rsidR="006E4373">
        <w:rPr>
          <w:rFonts w:ascii="Times New Roman" w:hAnsi="Times New Roman" w:cs="Times New Roman"/>
          <w:sz w:val="30"/>
          <w:szCs w:val="30"/>
        </w:rPr>
        <w:t xml:space="preserve"> габаритная мебель заж</w:t>
      </w:r>
      <w:r w:rsidR="004D0236">
        <w:rPr>
          <w:rFonts w:ascii="Times New Roman" w:hAnsi="Times New Roman" w:cs="Times New Roman"/>
          <w:sz w:val="30"/>
          <w:szCs w:val="30"/>
        </w:rPr>
        <w:t>имает</w:t>
      </w:r>
      <w:r w:rsidR="006E4373">
        <w:rPr>
          <w:rFonts w:ascii="Times New Roman" w:hAnsi="Times New Roman" w:cs="Times New Roman"/>
          <w:sz w:val="30"/>
          <w:szCs w:val="30"/>
        </w:rPr>
        <w:t xml:space="preserve"> и удержива</w:t>
      </w:r>
      <w:r w:rsidR="004D0236">
        <w:rPr>
          <w:rFonts w:ascii="Times New Roman" w:hAnsi="Times New Roman" w:cs="Times New Roman"/>
          <w:sz w:val="30"/>
          <w:szCs w:val="30"/>
        </w:rPr>
        <w:t>ет</w:t>
      </w:r>
      <w:r w:rsidR="006E4373">
        <w:rPr>
          <w:rFonts w:ascii="Times New Roman" w:hAnsi="Times New Roman" w:cs="Times New Roman"/>
          <w:sz w:val="30"/>
          <w:szCs w:val="30"/>
        </w:rPr>
        <w:t xml:space="preserve"> сразу несколько кнопок панели приказов</w:t>
      </w:r>
      <w:r w:rsidR="00851FDA">
        <w:rPr>
          <w:rFonts w:ascii="Times New Roman" w:hAnsi="Times New Roman" w:cs="Times New Roman"/>
          <w:sz w:val="30"/>
          <w:szCs w:val="30"/>
        </w:rPr>
        <w:t>,</w:t>
      </w:r>
      <w:r w:rsidR="009844C9">
        <w:rPr>
          <w:rFonts w:ascii="Times New Roman" w:hAnsi="Times New Roman" w:cs="Times New Roman"/>
          <w:sz w:val="30"/>
          <w:szCs w:val="30"/>
        </w:rPr>
        <w:t xml:space="preserve"> лифт восприн</w:t>
      </w:r>
      <w:r w:rsidR="004D0236">
        <w:rPr>
          <w:rFonts w:ascii="Times New Roman" w:hAnsi="Times New Roman" w:cs="Times New Roman"/>
          <w:sz w:val="30"/>
          <w:szCs w:val="30"/>
        </w:rPr>
        <w:t>имает</w:t>
      </w:r>
      <w:r w:rsidR="009844C9">
        <w:rPr>
          <w:rFonts w:ascii="Times New Roman" w:hAnsi="Times New Roman" w:cs="Times New Roman"/>
          <w:sz w:val="30"/>
          <w:szCs w:val="30"/>
        </w:rPr>
        <w:t xml:space="preserve"> команду некорректной</w:t>
      </w:r>
      <w:r w:rsidR="00851FDA">
        <w:rPr>
          <w:rFonts w:ascii="Times New Roman" w:hAnsi="Times New Roman" w:cs="Times New Roman"/>
          <w:sz w:val="30"/>
          <w:szCs w:val="30"/>
        </w:rPr>
        <w:t xml:space="preserve"> и останавливается</w:t>
      </w:r>
      <w:r w:rsidR="009844C9">
        <w:rPr>
          <w:rFonts w:ascii="Times New Roman" w:hAnsi="Times New Roman" w:cs="Times New Roman"/>
          <w:sz w:val="30"/>
          <w:szCs w:val="30"/>
        </w:rPr>
        <w:t>.</w:t>
      </w:r>
    </w:p>
    <w:p w:rsidR="00AE04B3" w:rsidRDefault="00AE04B3" w:rsidP="002B7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Вот так и получается! Сначала относимся небрежно, мусорим, прыгаем в кабине и ломаем кнопки, а потом жалуемся на некачественное оборудование плохую работу коммунальщиков!</w:t>
      </w:r>
    </w:p>
    <w:p w:rsidR="006E4373" w:rsidRDefault="0056376D" w:rsidP="002B7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Уважаемые граждане! Помните! Исправный, чистый лифт в вашем подъезде</w:t>
      </w:r>
      <w:r w:rsidR="00C32D67">
        <w:rPr>
          <w:rFonts w:ascii="Times New Roman" w:hAnsi="Times New Roman" w:cs="Times New Roman"/>
          <w:sz w:val="30"/>
          <w:szCs w:val="30"/>
        </w:rPr>
        <w:t xml:space="preserve"> это</w:t>
      </w:r>
      <w:r>
        <w:rPr>
          <w:rFonts w:ascii="Times New Roman" w:hAnsi="Times New Roman" w:cs="Times New Roman"/>
          <w:sz w:val="30"/>
          <w:szCs w:val="30"/>
        </w:rPr>
        <w:t xml:space="preserve"> в первую очередь</w:t>
      </w:r>
      <w:r w:rsidR="009844C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комфорт и удобство для вас, ваших детей и родителей. Обязательно еще раз изучите правила пользования лифтом расположенные на посадочной площадке и в кабине лифта. Поговорите с вашими детьми и будьте </w:t>
      </w:r>
      <w:r w:rsidR="00AE04B3">
        <w:rPr>
          <w:rFonts w:ascii="Times New Roman" w:hAnsi="Times New Roman" w:cs="Times New Roman"/>
          <w:sz w:val="30"/>
          <w:szCs w:val="30"/>
        </w:rPr>
        <w:t>требовательнее к себе, ведь дети копируют все ваши действия.</w:t>
      </w:r>
    </w:p>
    <w:p w:rsidR="002B76E2" w:rsidRDefault="0013011C" w:rsidP="009844C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ab/>
      </w:r>
    </w:p>
    <w:p w:rsidR="009816BF" w:rsidRDefault="009816BF" w:rsidP="009816B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Ведущий государственный </w:t>
      </w:r>
    </w:p>
    <w:p w:rsidR="00740FB0" w:rsidRDefault="009816BF" w:rsidP="009816B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инспектор отдела </w:t>
      </w:r>
      <w:r w:rsidR="00740FB0">
        <w:rPr>
          <w:rFonts w:ascii="Times New Roman" w:hAnsi="Times New Roman" w:cs="Times New Roman"/>
          <w:sz w:val="30"/>
          <w:szCs w:val="30"/>
        </w:rPr>
        <w:t xml:space="preserve">надзора </w:t>
      </w:r>
    </w:p>
    <w:p w:rsidR="009816BF" w:rsidRDefault="009816BF" w:rsidP="009816B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Гомельского областного</w:t>
      </w:r>
    </w:p>
    <w:p w:rsidR="009F1A0B" w:rsidRDefault="009816BF" w:rsidP="00810770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управления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Алексей Голуб</w:t>
      </w:r>
    </w:p>
    <w:sectPr w:rsidR="009F1A0B" w:rsidSect="00AE04B3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48B"/>
    <w:rsid w:val="0003477F"/>
    <w:rsid w:val="000364FB"/>
    <w:rsid w:val="00046817"/>
    <w:rsid w:val="000501CF"/>
    <w:rsid w:val="00076602"/>
    <w:rsid w:val="0008037C"/>
    <w:rsid w:val="000956B4"/>
    <w:rsid w:val="000A4D13"/>
    <w:rsid w:val="0013011C"/>
    <w:rsid w:val="00147FBE"/>
    <w:rsid w:val="00155354"/>
    <w:rsid w:val="001928ED"/>
    <w:rsid w:val="001E1512"/>
    <w:rsid w:val="0022748B"/>
    <w:rsid w:val="002A087D"/>
    <w:rsid w:val="002B76E2"/>
    <w:rsid w:val="002F068D"/>
    <w:rsid w:val="003061EA"/>
    <w:rsid w:val="00360792"/>
    <w:rsid w:val="00363151"/>
    <w:rsid w:val="00366CC6"/>
    <w:rsid w:val="00371936"/>
    <w:rsid w:val="00377F63"/>
    <w:rsid w:val="003F7501"/>
    <w:rsid w:val="00451249"/>
    <w:rsid w:val="00481F3A"/>
    <w:rsid w:val="004D0236"/>
    <w:rsid w:val="005238A0"/>
    <w:rsid w:val="00523C13"/>
    <w:rsid w:val="0056376D"/>
    <w:rsid w:val="005A080F"/>
    <w:rsid w:val="005F1BB0"/>
    <w:rsid w:val="00680A1F"/>
    <w:rsid w:val="006E4373"/>
    <w:rsid w:val="006F307B"/>
    <w:rsid w:val="0070435F"/>
    <w:rsid w:val="00737F20"/>
    <w:rsid w:val="00740FB0"/>
    <w:rsid w:val="00746EC9"/>
    <w:rsid w:val="00810770"/>
    <w:rsid w:val="00842290"/>
    <w:rsid w:val="0084376E"/>
    <w:rsid w:val="00851FDA"/>
    <w:rsid w:val="00937157"/>
    <w:rsid w:val="009754B7"/>
    <w:rsid w:val="009816BF"/>
    <w:rsid w:val="009844C9"/>
    <w:rsid w:val="009D6C11"/>
    <w:rsid w:val="009E3B0E"/>
    <w:rsid w:val="009F1A0B"/>
    <w:rsid w:val="00A853EB"/>
    <w:rsid w:val="00AB0673"/>
    <w:rsid w:val="00AB262E"/>
    <w:rsid w:val="00AD29A7"/>
    <w:rsid w:val="00AE04B3"/>
    <w:rsid w:val="00B06C3B"/>
    <w:rsid w:val="00B64888"/>
    <w:rsid w:val="00B94CF2"/>
    <w:rsid w:val="00BC1243"/>
    <w:rsid w:val="00BE2FD1"/>
    <w:rsid w:val="00C12953"/>
    <w:rsid w:val="00C32D67"/>
    <w:rsid w:val="00C50EC0"/>
    <w:rsid w:val="00C700AB"/>
    <w:rsid w:val="00C8264E"/>
    <w:rsid w:val="00CB0FAE"/>
    <w:rsid w:val="00CB5C90"/>
    <w:rsid w:val="00D24CDF"/>
    <w:rsid w:val="00D439CA"/>
    <w:rsid w:val="00D65E8C"/>
    <w:rsid w:val="00E14027"/>
    <w:rsid w:val="00EA46A1"/>
    <w:rsid w:val="00F00290"/>
    <w:rsid w:val="00F71DE1"/>
    <w:rsid w:val="00F95706"/>
    <w:rsid w:val="00FC4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F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0A1F"/>
    <w:rPr>
      <w:rFonts w:ascii="Tahoma" w:hAnsi="Tahoma" w:cs="Tahoma"/>
      <w:sz w:val="16"/>
      <w:szCs w:val="16"/>
    </w:rPr>
  </w:style>
  <w:style w:type="character" w:customStyle="1" w:styleId="inqyif">
    <w:name w:val="inqyif"/>
    <w:basedOn w:val="a0"/>
    <w:rsid w:val="00155354"/>
  </w:style>
  <w:style w:type="character" w:styleId="a5">
    <w:name w:val="Strong"/>
    <w:basedOn w:val="a0"/>
    <w:uiPriority w:val="22"/>
    <w:qFormat/>
    <w:rsid w:val="001553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</dc:creator>
  <cp:lastModifiedBy>golub</cp:lastModifiedBy>
  <cp:revision>19</cp:revision>
  <cp:lastPrinted>2026-10-08T07:25:00Z</cp:lastPrinted>
  <dcterms:created xsi:type="dcterms:W3CDTF">2026-09-02T11:23:00Z</dcterms:created>
  <dcterms:modified xsi:type="dcterms:W3CDTF">2026-10-08T08:10:00Z</dcterms:modified>
</cp:coreProperties>
</file>