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FAD" w:rsidRDefault="00FD3FAD" w:rsidP="00BB56BB">
      <w:pPr>
        <w:jc w:val="center"/>
        <w:rPr>
          <w:rFonts w:ascii="Times New Roman" w:hAnsi="Times New Roman"/>
          <w:sz w:val="30"/>
          <w:szCs w:val="30"/>
        </w:rPr>
      </w:pPr>
    </w:p>
    <w:p w:rsidR="00DF31BC" w:rsidRDefault="00F43F33" w:rsidP="00DF31BC">
      <w:pPr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   </w:t>
      </w:r>
    </w:p>
    <w:p w:rsidR="00DF31BC" w:rsidRDefault="00DF31BC" w:rsidP="00DF31BC">
      <w:pPr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СИМОНИЧСКИЙ СЕЛЬСКИЙ СОВЕТ ДЕПУТАТОВ</w:t>
      </w:r>
    </w:p>
    <w:p w:rsidR="00781866" w:rsidRDefault="00781866" w:rsidP="00DF31BC">
      <w:pPr>
        <w:rPr>
          <w:rFonts w:ascii="Times New Roman" w:hAnsi="Times New Roman"/>
          <w:sz w:val="30"/>
          <w:szCs w:val="30"/>
        </w:rPr>
      </w:pPr>
    </w:p>
    <w:p w:rsidR="00781866" w:rsidRDefault="00781866" w:rsidP="00DF31BC">
      <w:pPr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РЕШЕНИЕ</w:t>
      </w:r>
    </w:p>
    <w:p w:rsidR="00781866" w:rsidRDefault="00781866" w:rsidP="00DF31BC">
      <w:pPr>
        <w:rPr>
          <w:rFonts w:ascii="Times New Roman" w:hAnsi="Times New Roman"/>
          <w:sz w:val="30"/>
          <w:szCs w:val="30"/>
        </w:rPr>
      </w:pPr>
    </w:p>
    <w:p w:rsidR="00DF31BC" w:rsidRDefault="00DF31BC" w:rsidP="00DF31BC">
      <w:pPr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29.12.201</w:t>
      </w:r>
      <w:r w:rsidRPr="00B558BD">
        <w:rPr>
          <w:rFonts w:ascii="Times New Roman" w:hAnsi="Times New Roman"/>
          <w:sz w:val="30"/>
          <w:szCs w:val="30"/>
        </w:rPr>
        <w:t xml:space="preserve">7 </w:t>
      </w:r>
      <w:r>
        <w:rPr>
          <w:rFonts w:ascii="Times New Roman" w:hAnsi="Times New Roman"/>
          <w:sz w:val="30"/>
          <w:szCs w:val="30"/>
        </w:rPr>
        <w:t>№ 54</w:t>
      </w:r>
    </w:p>
    <w:p w:rsidR="00DF31BC" w:rsidRPr="005E7C8D" w:rsidRDefault="00DF31BC" w:rsidP="00DF31BC">
      <w:pPr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аг. Симоничи</w:t>
      </w:r>
      <w:r w:rsidRPr="000C0FED">
        <w:rPr>
          <w:rFonts w:ascii="Times New Roman" w:hAnsi="Times New Roman"/>
          <w:color w:val="FF0000"/>
          <w:sz w:val="30"/>
          <w:szCs w:val="30"/>
        </w:rPr>
        <w:t xml:space="preserve">       </w:t>
      </w:r>
      <w:r>
        <w:rPr>
          <w:rFonts w:ascii="Times New Roman" w:hAnsi="Times New Roman"/>
          <w:color w:val="FF0000"/>
          <w:sz w:val="30"/>
          <w:szCs w:val="30"/>
        </w:rPr>
        <w:t xml:space="preserve">  </w:t>
      </w:r>
      <w:r w:rsidRPr="000C0FED">
        <w:rPr>
          <w:rFonts w:ascii="Times New Roman" w:hAnsi="Times New Roman"/>
          <w:color w:val="FF0000"/>
          <w:sz w:val="30"/>
          <w:szCs w:val="30"/>
        </w:rPr>
        <w:t xml:space="preserve">   </w:t>
      </w:r>
    </w:p>
    <w:p w:rsidR="00DF31BC" w:rsidRDefault="00DF31BC" w:rsidP="00DF31BC">
      <w:pPr>
        <w:rPr>
          <w:rFonts w:ascii="Times New Roman" w:hAnsi="Times New Roman"/>
          <w:sz w:val="30"/>
          <w:szCs w:val="30"/>
        </w:rPr>
      </w:pPr>
    </w:p>
    <w:p w:rsidR="00DF31BC" w:rsidRPr="004B0271" w:rsidRDefault="00DF31BC" w:rsidP="00DF31BC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  <w:r w:rsidRPr="004B0271">
        <w:rPr>
          <w:rFonts w:ascii="Times New Roman" w:hAnsi="Times New Roman" w:cs="Times New Roman"/>
          <w:b w:val="0"/>
          <w:sz w:val="30"/>
          <w:szCs w:val="30"/>
        </w:rPr>
        <w:t xml:space="preserve">О </w:t>
      </w:r>
      <w:r>
        <w:rPr>
          <w:rFonts w:ascii="Times New Roman" w:hAnsi="Times New Roman" w:cs="Times New Roman"/>
          <w:b w:val="0"/>
          <w:sz w:val="30"/>
          <w:szCs w:val="30"/>
        </w:rPr>
        <w:t>сельском</w:t>
      </w:r>
      <w:r w:rsidRPr="004B0271">
        <w:rPr>
          <w:rFonts w:ascii="Times New Roman" w:hAnsi="Times New Roman" w:cs="Times New Roman"/>
          <w:b w:val="0"/>
          <w:sz w:val="30"/>
          <w:szCs w:val="30"/>
        </w:rPr>
        <w:t xml:space="preserve"> бюджете на 201</w:t>
      </w:r>
      <w:r>
        <w:rPr>
          <w:rFonts w:ascii="Times New Roman" w:hAnsi="Times New Roman" w:cs="Times New Roman"/>
          <w:b w:val="0"/>
          <w:sz w:val="30"/>
          <w:szCs w:val="30"/>
        </w:rPr>
        <w:t>8</w:t>
      </w:r>
      <w:r w:rsidRPr="004B0271">
        <w:rPr>
          <w:rFonts w:ascii="Times New Roman" w:hAnsi="Times New Roman" w:cs="Times New Roman"/>
          <w:b w:val="0"/>
          <w:sz w:val="30"/>
          <w:szCs w:val="30"/>
        </w:rPr>
        <w:t xml:space="preserve"> год</w:t>
      </w:r>
    </w:p>
    <w:p w:rsidR="00DF31BC" w:rsidRPr="004B0271" w:rsidRDefault="00DF31BC" w:rsidP="00DF31BC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30"/>
          <w:szCs w:val="30"/>
        </w:rPr>
      </w:pPr>
    </w:p>
    <w:p w:rsidR="00DF31BC" w:rsidRPr="004B0271" w:rsidRDefault="00DF31BC" w:rsidP="00DF31BC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На основании пункта 3 статьи 100 Бюджетного кодекса Республики Беларусь, подпункта 1.2 пункта 1 статьи 17 Закона Республики Беларусь от 4 января 2010 года «О местном управлении и самоуправлении в Республике Беларусь» Симоничский </w:t>
      </w:r>
      <w:r w:rsidRPr="008B19E8">
        <w:rPr>
          <w:rFonts w:ascii="Times New Roman" w:hAnsi="Times New Roman" w:cs="Times New Roman"/>
          <w:sz w:val="30"/>
          <w:szCs w:val="30"/>
        </w:rPr>
        <w:t>с</w:t>
      </w:r>
      <w:r>
        <w:rPr>
          <w:rFonts w:ascii="Times New Roman" w:hAnsi="Times New Roman" w:cs="Times New Roman"/>
          <w:sz w:val="30"/>
          <w:szCs w:val="30"/>
        </w:rPr>
        <w:t>ельский</w:t>
      </w:r>
      <w:r w:rsidRPr="004B0271">
        <w:rPr>
          <w:rFonts w:ascii="Times New Roman" w:hAnsi="Times New Roman" w:cs="Times New Roman"/>
          <w:sz w:val="30"/>
          <w:szCs w:val="30"/>
        </w:rPr>
        <w:t xml:space="preserve"> Совет депутатов РЕШИЛ:</w:t>
      </w:r>
    </w:p>
    <w:p w:rsidR="00DF31BC" w:rsidRDefault="00DF31BC" w:rsidP="00DF31BC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 w:rsidRPr="00B27996">
        <w:rPr>
          <w:rFonts w:ascii="Times New Roman" w:hAnsi="Times New Roman" w:cs="Times New Roman"/>
          <w:sz w:val="30"/>
          <w:szCs w:val="30"/>
        </w:rPr>
        <w:t xml:space="preserve">1. Утвердить </w:t>
      </w:r>
      <w:r>
        <w:rPr>
          <w:rFonts w:ascii="Times New Roman" w:hAnsi="Times New Roman" w:cs="Times New Roman"/>
          <w:sz w:val="30"/>
          <w:szCs w:val="30"/>
        </w:rPr>
        <w:t>сельский</w:t>
      </w:r>
      <w:r w:rsidRPr="00B27996">
        <w:rPr>
          <w:rFonts w:ascii="Times New Roman" w:hAnsi="Times New Roman" w:cs="Times New Roman"/>
          <w:sz w:val="30"/>
          <w:szCs w:val="30"/>
        </w:rPr>
        <w:t xml:space="preserve"> бюджет на 201</w:t>
      </w:r>
      <w:r>
        <w:rPr>
          <w:rFonts w:ascii="Times New Roman" w:hAnsi="Times New Roman" w:cs="Times New Roman"/>
          <w:sz w:val="30"/>
          <w:szCs w:val="30"/>
        </w:rPr>
        <w:t>8</w:t>
      </w:r>
      <w:r w:rsidRPr="00B27996">
        <w:rPr>
          <w:rFonts w:ascii="Times New Roman" w:hAnsi="Times New Roman" w:cs="Times New Roman"/>
          <w:sz w:val="30"/>
          <w:szCs w:val="30"/>
        </w:rPr>
        <w:t xml:space="preserve"> год по доходам и расходам в </w:t>
      </w:r>
      <w:r w:rsidRPr="008B19E8">
        <w:rPr>
          <w:rFonts w:ascii="Times New Roman" w:hAnsi="Times New Roman" w:cs="Times New Roman"/>
          <w:sz w:val="30"/>
          <w:szCs w:val="30"/>
        </w:rPr>
        <w:t xml:space="preserve">сумме </w:t>
      </w:r>
      <w:r>
        <w:rPr>
          <w:rFonts w:ascii="Times New Roman" w:hAnsi="Times New Roman" w:cs="Times New Roman"/>
          <w:sz w:val="30"/>
          <w:szCs w:val="30"/>
        </w:rPr>
        <w:t>85 800,00 белорусских рублей (далее рублей) исходя из прогнозируемого объема доходов в сумме 85 800,00 рублей</w:t>
      </w:r>
      <w:r w:rsidRPr="00B27996">
        <w:rPr>
          <w:rFonts w:ascii="Times New Roman" w:hAnsi="Times New Roman" w:cs="Times New Roman"/>
          <w:sz w:val="30"/>
          <w:szCs w:val="30"/>
        </w:rPr>
        <w:t>.</w:t>
      </w:r>
    </w:p>
    <w:p w:rsidR="00DF31BC" w:rsidRDefault="00DF31BC" w:rsidP="00DF31BC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Установить предельный размер дефицита сельского бюджета на конец 2018 года в сумме 0 (ноль)  рублей.</w:t>
      </w:r>
    </w:p>
    <w:p w:rsidR="00DF31BC" w:rsidRDefault="00DF31BC" w:rsidP="00DF31BC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2. Установить на </w:t>
      </w:r>
      <w:r w:rsidRPr="00B27996">
        <w:rPr>
          <w:rFonts w:ascii="Times New Roman" w:hAnsi="Times New Roman" w:cs="Times New Roman"/>
          <w:sz w:val="30"/>
          <w:szCs w:val="30"/>
        </w:rPr>
        <w:t>201</w:t>
      </w:r>
      <w:r>
        <w:rPr>
          <w:rFonts w:ascii="Times New Roman" w:hAnsi="Times New Roman" w:cs="Times New Roman"/>
          <w:sz w:val="30"/>
          <w:szCs w:val="30"/>
        </w:rPr>
        <w:t>8</w:t>
      </w:r>
      <w:r w:rsidRPr="00B27996">
        <w:rPr>
          <w:rFonts w:ascii="Times New Roman" w:hAnsi="Times New Roman" w:cs="Times New Roman"/>
          <w:sz w:val="30"/>
          <w:szCs w:val="30"/>
        </w:rPr>
        <w:t xml:space="preserve"> год</w:t>
      </w:r>
      <w:r>
        <w:rPr>
          <w:rFonts w:ascii="Times New Roman" w:hAnsi="Times New Roman" w:cs="Times New Roman"/>
          <w:sz w:val="30"/>
          <w:szCs w:val="30"/>
        </w:rPr>
        <w:t>:</w:t>
      </w:r>
    </w:p>
    <w:p w:rsidR="00DF31BC" w:rsidRPr="004B0271" w:rsidRDefault="00DF31BC" w:rsidP="00DF31BC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 w:rsidRPr="00B27996">
        <w:rPr>
          <w:rFonts w:ascii="Times New Roman" w:hAnsi="Times New Roman" w:cs="Times New Roman"/>
          <w:sz w:val="30"/>
          <w:szCs w:val="30"/>
        </w:rPr>
        <w:t xml:space="preserve"> доходы </w:t>
      </w:r>
      <w:r>
        <w:rPr>
          <w:rFonts w:ascii="Times New Roman" w:hAnsi="Times New Roman" w:cs="Times New Roman"/>
          <w:sz w:val="30"/>
          <w:szCs w:val="30"/>
        </w:rPr>
        <w:t>сельского</w:t>
      </w:r>
      <w:r w:rsidRPr="00B27996">
        <w:rPr>
          <w:rFonts w:ascii="Times New Roman" w:hAnsi="Times New Roman" w:cs="Times New Roman"/>
          <w:sz w:val="30"/>
          <w:szCs w:val="30"/>
        </w:rPr>
        <w:t xml:space="preserve"> бюджета </w:t>
      </w:r>
      <w:r>
        <w:rPr>
          <w:rFonts w:ascii="Times New Roman" w:hAnsi="Times New Roman" w:cs="Times New Roman"/>
          <w:sz w:val="30"/>
          <w:szCs w:val="30"/>
        </w:rPr>
        <w:t xml:space="preserve">в сумме </w:t>
      </w:r>
      <w:r w:rsidRPr="00B27996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85 800,00 рублей </w:t>
      </w:r>
      <w:r w:rsidRPr="00B27996">
        <w:rPr>
          <w:rFonts w:ascii="Times New Roman" w:hAnsi="Times New Roman" w:cs="Times New Roman"/>
          <w:sz w:val="30"/>
          <w:szCs w:val="30"/>
        </w:rPr>
        <w:t>согласно приложению 1.</w:t>
      </w:r>
    </w:p>
    <w:p w:rsidR="00DF31BC" w:rsidRPr="00D81AAF" w:rsidRDefault="00DF31BC" w:rsidP="00DF31BC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 w:rsidRPr="004B0271">
        <w:rPr>
          <w:rFonts w:ascii="Times New Roman" w:hAnsi="Times New Roman" w:cs="Times New Roman"/>
          <w:sz w:val="30"/>
          <w:szCs w:val="30"/>
        </w:rPr>
        <w:t xml:space="preserve">расходы </w:t>
      </w:r>
      <w:r>
        <w:rPr>
          <w:rFonts w:ascii="Times New Roman" w:hAnsi="Times New Roman" w:cs="Times New Roman"/>
          <w:sz w:val="30"/>
          <w:szCs w:val="30"/>
        </w:rPr>
        <w:t>сельского</w:t>
      </w:r>
      <w:r w:rsidRPr="004B0271">
        <w:rPr>
          <w:rFonts w:ascii="Times New Roman" w:hAnsi="Times New Roman" w:cs="Times New Roman"/>
          <w:sz w:val="30"/>
          <w:szCs w:val="30"/>
        </w:rPr>
        <w:t xml:space="preserve"> бюджета в сумме </w:t>
      </w:r>
      <w:r>
        <w:rPr>
          <w:rFonts w:ascii="Times New Roman" w:hAnsi="Times New Roman" w:cs="Times New Roman"/>
          <w:sz w:val="30"/>
          <w:szCs w:val="30"/>
        </w:rPr>
        <w:t xml:space="preserve">85 800,00 рублей </w:t>
      </w:r>
      <w:r w:rsidRPr="004B0271">
        <w:rPr>
          <w:rFonts w:ascii="Times New Roman" w:hAnsi="Times New Roman" w:cs="Times New Roman"/>
          <w:sz w:val="30"/>
          <w:szCs w:val="30"/>
        </w:rPr>
        <w:t xml:space="preserve">по функциональной классификации расходов </w:t>
      </w:r>
      <w:r w:rsidRPr="00BA5BB5">
        <w:rPr>
          <w:rFonts w:ascii="Times New Roman" w:hAnsi="Times New Roman" w:cs="Times New Roman"/>
          <w:sz w:val="30"/>
          <w:szCs w:val="30"/>
        </w:rPr>
        <w:t>бюджета</w:t>
      </w:r>
      <w:r w:rsidRPr="00877C5D">
        <w:rPr>
          <w:rFonts w:ascii="Times New Roman" w:hAnsi="Times New Roman" w:cs="Times New Roman"/>
          <w:sz w:val="30"/>
          <w:szCs w:val="30"/>
        </w:rPr>
        <w:t xml:space="preserve"> </w:t>
      </w:r>
      <w:r w:rsidRPr="004B0271">
        <w:rPr>
          <w:rFonts w:ascii="Times New Roman" w:hAnsi="Times New Roman" w:cs="Times New Roman"/>
          <w:sz w:val="30"/>
          <w:szCs w:val="30"/>
        </w:rPr>
        <w:t>по</w:t>
      </w:r>
      <w:r>
        <w:rPr>
          <w:rFonts w:ascii="Times New Roman" w:hAnsi="Times New Roman" w:cs="Times New Roman"/>
          <w:sz w:val="30"/>
          <w:szCs w:val="30"/>
        </w:rPr>
        <w:t xml:space="preserve"> разделам, подразделам и видам </w:t>
      </w:r>
      <w:r w:rsidRPr="00D81AAF">
        <w:rPr>
          <w:rFonts w:ascii="Times New Roman" w:hAnsi="Times New Roman" w:cs="Times New Roman"/>
          <w:sz w:val="30"/>
          <w:szCs w:val="30"/>
        </w:rPr>
        <w:t xml:space="preserve">согласно приложению </w:t>
      </w:r>
      <w:r>
        <w:rPr>
          <w:rFonts w:ascii="Times New Roman" w:hAnsi="Times New Roman" w:cs="Times New Roman"/>
          <w:sz w:val="30"/>
          <w:szCs w:val="30"/>
        </w:rPr>
        <w:t>2</w:t>
      </w:r>
      <w:r w:rsidRPr="00D81AAF">
        <w:rPr>
          <w:rFonts w:ascii="Times New Roman" w:hAnsi="Times New Roman" w:cs="Times New Roman"/>
          <w:sz w:val="30"/>
          <w:szCs w:val="30"/>
        </w:rPr>
        <w:t>;</w:t>
      </w:r>
    </w:p>
    <w:p w:rsidR="00DF31BC" w:rsidRDefault="00DF31BC" w:rsidP="00DF31BC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 w:rsidRPr="004B0271">
        <w:rPr>
          <w:rFonts w:ascii="Times New Roman" w:hAnsi="Times New Roman" w:cs="Times New Roman"/>
          <w:sz w:val="30"/>
          <w:szCs w:val="30"/>
        </w:rPr>
        <w:t xml:space="preserve">распределение бюджетных назначений по распорядителям бюджетных средств </w:t>
      </w:r>
      <w:r>
        <w:rPr>
          <w:rFonts w:ascii="Times New Roman" w:hAnsi="Times New Roman" w:cs="Times New Roman"/>
          <w:sz w:val="30"/>
          <w:szCs w:val="30"/>
        </w:rPr>
        <w:t xml:space="preserve">сельского бюджета </w:t>
      </w:r>
      <w:r w:rsidRPr="004B0271">
        <w:rPr>
          <w:rFonts w:ascii="Times New Roman" w:hAnsi="Times New Roman" w:cs="Times New Roman"/>
          <w:sz w:val="30"/>
          <w:szCs w:val="30"/>
        </w:rPr>
        <w:t xml:space="preserve">в соответствии с ведомственной классификацией расходов </w:t>
      </w:r>
      <w:r>
        <w:rPr>
          <w:rFonts w:ascii="Times New Roman" w:hAnsi="Times New Roman" w:cs="Times New Roman"/>
          <w:sz w:val="30"/>
          <w:szCs w:val="30"/>
        </w:rPr>
        <w:t>сельского</w:t>
      </w:r>
      <w:r w:rsidRPr="004B0271">
        <w:rPr>
          <w:rFonts w:ascii="Times New Roman" w:hAnsi="Times New Roman" w:cs="Times New Roman"/>
          <w:sz w:val="30"/>
          <w:szCs w:val="30"/>
        </w:rPr>
        <w:t xml:space="preserve"> бюджета и функциональной классификацией расходов бюджета </w:t>
      </w:r>
      <w:r>
        <w:rPr>
          <w:rFonts w:ascii="Times New Roman" w:hAnsi="Times New Roman" w:cs="Times New Roman"/>
          <w:sz w:val="30"/>
          <w:szCs w:val="30"/>
        </w:rPr>
        <w:t>по разделам, подразделам и видам согласно приложению 3;</w:t>
      </w:r>
    </w:p>
    <w:p w:rsidR="00DF31BC" w:rsidRPr="004B0271" w:rsidRDefault="00DF31BC" w:rsidP="00DF31BC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перечень государственных программ и подпрограмм, финансирование которых предусматривается за счет средств сельского бюджета, согласно приложению 4.</w:t>
      </w:r>
    </w:p>
    <w:p w:rsidR="00DF31BC" w:rsidRDefault="00DF31BC" w:rsidP="00DF31BC">
      <w:pPr>
        <w:pStyle w:val="ConsPlusNormal"/>
        <w:tabs>
          <w:tab w:val="left" w:pos="1080"/>
          <w:tab w:val="left" w:pos="1260"/>
        </w:tabs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</w:t>
      </w:r>
      <w:r w:rsidRPr="004B0271">
        <w:rPr>
          <w:rFonts w:ascii="Times New Roman" w:hAnsi="Times New Roman" w:cs="Times New Roman"/>
          <w:sz w:val="30"/>
          <w:szCs w:val="30"/>
        </w:rPr>
        <w:t>. У</w:t>
      </w:r>
      <w:r>
        <w:rPr>
          <w:rFonts w:ascii="Times New Roman" w:hAnsi="Times New Roman" w:cs="Times New Roman"/>
          <w:sz w:val="30"/>
          <w:szCs w:val="30"/>
        </w:rPr>
        <w:t>становить</w:t>
      </w:r>
      <w:r w:rsidRPr="004B0271">
        <w:rPr>
          <w:rFonts w:ascii="Times New Roman" w:hAnsi="Times New Roman" w:cs="Times New Roman"/>
          <w:sz w:val="30"/>
          <w:szCs w:val="30"/>
        </w:rPr>
        <w:t xml:space="preserve"> оборотную кассовую наличность по </w:t>
      </w:r>
      <w:r>
        <w:rPr>
          <w:rFonts w:ascii="Times New Roman" w:hAnsi="Times New Roman" w:cs="Times New Roman"/>
          <w:sz w:val="30"/>
          <w:szCs w:val="30"/>
        </w:rPr>
        <w:t>сельскому</w:t>
      </w:r>
      <w:r w:rsidRPr="004B0271">
        <w:rPr>
          <w:rFonts w:ascii="Times New Roman" w:hAnsi="Times New Roman" w:cs="Times New Roman"/>
          <w:sz w:val="30"/>
          <w:szCs w:val="30"/>
        </w:rPr>
        <w:t xml:space="preserve"> бюджету на 1 января 201</w:t>
      </w:r>
      <w:r>
        <w:rPr>
          <w:rFonts w:ascii="Times New Roman" w:hAnsi="Times New Roman" w:cs="Times New Roman"/>
          <w:sz w:val="30"/>
          <w:szCs w:val="30"/>
        </w:rPr>
        <w:t>9</w:t>
      </w:r>
      <w:r w:rsidRPr="004B0271">
        <w:rPr>
          <w:rFonts w:ascii="Times New Roman" w:hAnsi="Times New Roman" w:cs="Times New Roman"/>
          <w:sz w:val="30"/>
          <w:szCs w:val="30"/>
        </w:rPr>
        <w:t xml:space="preserve"> г. </w:t>
      </w:r>
      <w:r w:rsidRPr="001170E6">
        <w:rPr>
          <w:rFonts w:ascii="Times New Roman" w:hAnsi="Times New Roman" w:cs="Times New Roman"/>
          <w:sz w:val="30"/>
          <w:szCs w:val="30"/>
        </w:rPr>
        <w:t xml:space="preserve">в сумме </w:t>
      </w:r>
      <w:r>
        <w:rPr>
          <w:rFonts w:ascii="Times New Roman" w:hAnsi="Times New Roman" w:cs="Times New Roman"/>
          <w:sz w:val="30"/>
          <w:szCs w:val="30"/>
        </w:rPr>
        <w:t xml:space="preserve">25,00 </w:t>
      </w:r>
      <w:r w:rsidRPr="001170E6">
        <w:rPr>
          <w:rFonts w:ascii="Times New Roman" w:hAnsi="Times New Roman" w:cs="Times New Roman"/>
          <w:sz w:val="30"/>
          <w:szCs w:val="30"/>
        </w:rPr>
        <w:t xml:space="preserve"> рублей</w:t>
      </w:r>
      <w:r w:rsidRPr="004B0271">
        <w:rPr>
          <w:rFonts w:ascii="Times New Roman" w:hAnsi="Times New Roman" w:cs="Times New Roman"/>
          <w:sz w:val="30"/>
          <w:szCs w:val="30"/>
        </w:rPr>
        <w:t>.</w:t>
      </w:r>
    </w:p>
    <w:p w:rsidR="00DF31BC" w:rsidRDefault="00DF31BC" w:rsidP="00DF31BC">
      <w:pPr>
        <w:pStyle w:val="ConsPlusNormal"/>
        <w:tabs>
          <w:tab w:val="left" w:pos="1080"/>
        </w:tabs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4. Создать в 2018 году в расходной части сельского бюджета резервный фонд Симоничского сельского исполнительного комитета (далее- сельисполком) и установить его в размере 100,00 рублей.</w:t>
      </w:r>
    </w:p>
    <w:p w:rsidR="00DF31BC" w:rsidRPr="004B0271" w:rsidRDefault="00DF31BC" w:rsidP="00DF31BC">
      <w:pPr>
        <w:pStyle w:val="ConsPlusNormal"/>
        <w:tabs>
          <w:tab w:val="left" w:pos="1080"/>
        </w:tabs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5</w:t>
      </w:r>
      <w:r w:rsidRPr="004B0271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B0271">
        <w:rPr>
          <w:rFonts w:ascii="Times New Roman" w:hAnsi="Times New Roman" w:cs="Times New Roman"/>
          <w:sz w:val="30"/>
          <w:szCs w:val="30"/>
        </w:rPr>
        <w:t>Контроль  выполнени</w:t>
      </w:r>
      <w:r>
        <w:rPr>
          <w:rFonts w:ascii="Times New Roman" w:hAnsi="Times New Roman" w:cs="Times New Roman"/>
          <w:sz w:val="30"/>
          <w:szCs w:val="30"/>
        </w:rPr>
        <w:t>я</w:t>
      </w:r>
      <w:r w:rsidRPr="004B0271">
        <w:rPr>
          <w:rFonts w:ascii="Times New Roman" w:hAnsi="Times New Roman" w:cs="Times New Roman"/>
          <w:sz w:val="30"/>
          <w:szCs w:val="30"/>
        </w:rPr>
        <w:t xml:space="preserve"> настоящего решения возложить на </w:t>
      </w:r>
      <w:r>
        <w:rPr>
          <w:rFonts w:ascii="Times New Roman" w:hAnsi="Times New Roman" w:cs="Times New Roman"/>
          <w:sz w:val="30"/>
          <w:szCs w:val="30"/>
        </w:rPr>
        <w:t>сельисполком.</w:t>
      </w:r>
    </w:p>
    <w:p w:rsidR="00DF31BC" w:rsidRPr="004B0271" w:rsidRDefault="00DF31BC" w:rsidP="00DF31BC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6</w:t>
      </w:r>
      <w:r w:rsidRPr="004B0271">
        <w:rPr>
          <w:rFonts w:ascii="Times New Roman" w:hAnsi="Times New Roman" w:cs="Times New Roman"/>
          <w:sz w:val="30"/>
          <w:szCs w:val="30"/>
        </w:rPr>
        <w:t>. Настоящее решение вступает в силу с 1 января 201</w:t>
      </w:r>
      <w:r>
        <w:rPr>
          <w:rFonts w:ascii="Times New Roman" w:hAnsi="Times New Roman" w:cs="Times New Roman"/>
          <w:sz w:val="30"/>
          <w:szCs w:val="30"/>
        </w:rPr>
        <w:t>8</w:t>
      </w:r>
      <w:r w:rsidRPr="004B0271">
        <w:rPr>
          <w:rFonts w:ascii="Times New Roman" w:hAnsi="Times New Roman" w:cs="Times New Roman"/>
          <w:sz w:val="30"/>
          <w:szCs w:val="30"/>
        </w:rPr>
        <w:t xml:space="preserve"> г</w:t>
      </w:r>
      <w:r>
        <w:rPr>
          <w:rFonts w:ascii="Times New Roman" w:hAnsi="Times New Roman" w:cs="Times New Roman"/>
          <w:sz w:val="30"/>
          <w:szCs w:val="30"/>
        </w:rPr>
        <w:t>ода.</w:t>
      </w:r>
    </w:p>
    <w:p w:rsidR="00DF31BC" w:rsidRDefault="00DF31BC" w:rsidP="00DF31BC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30"/>
          <w:szCs w:val="30"/>
        </w:rPr>
      </w:pPr>
    </w:p>
    <w:p w:rsidR="00DF31BC" w:rsidRDefault="00DF31BC" w:rsidP="00DF31BC">
      <w:pPr>
        <w:pStyle w:val="ConsPlusNormal"/>
        <w:ind w:firstLine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Pr="004B0271">
        <w:rPr>
          <w:rFonts w:ascii="Times New Roman" w:hAnsi="Times New Roman" w:cs="Times New Roman"/>
          <w:sz w:val="30"/>
          <w:szCs w:val="30"/>
        </w:rPr>
        <w:t>редседатель</w:t>
      </w:r>
      <w:r>
        <w:rPr>
          <w:rFonts w:ascii="Times New Roman" w:hAnsi="Times New Roman" w:cs="Times New Roman"/>
          <w:sz w:val="30"/>
          <w:szCs w:val="30"/>
        </w:rPr>
        <w:t xml:space="preserve">  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 w:rsidRPr="004B0271">
        <w:rPr>
          <w:rFonts w:ascii="Times New Roman" w:hAnsi="Times New Roman" w:cs="Times New Roman"/>
          <w:sz w:val="30"/>
          <w:szCs w:val="30"/>
        </w:rPr>
        <w:tab/>
      </w:r>
      <w:r w:rsidRPr="004B0271"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 xml:space="preserve">         </w:t>
      </w:r>
      <w:r w:rsidRPr="004B0271">
        <w:rPr>
          <w:rFonts w:ascii="Times New Roman" w:hAnsi="Times New Roman" w:cs="Times New Roman"/>
          <w:sz w:val="30"/>
          <w:szCs w:val="30"/>
        </w:rPr>
        <w:tab/>
      </w:r>
      <w:r w:rsidRPr="004B0271">
        <w:rPr>
          <w:rFonts w:ascii="Times New Roman" w:hAnsi="Times New Roman" w:cs="Times New Roman"/>
          <w:sz w:val="30"/>
          <w:szCs w:val="30"/>
        </w:rPr>
        <w:tab/>
      </w:r>
      <w:r w:rsidRPr="004B0271"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>Н.В.Тишковский</w:t>
      </w:r>
    </w:p>
    <w:p w:rsidR="00DF31BC" w:rsidRDefault="00DF31BC" w:rsidP="00DF31BC">
      <w:pPr>
        <w:pStyle w:val="ConsPlusNormal"/>
        <w:ind w:firstLine="0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W w:w="4878" w:type="pct"/>
        <w:tblCellMar>
          <w:left w:w="0" w:type="dxa"/>
          <w:right w:w="0" w:type="dxa"/>
        </w:tblCellMar>
        <w:tblLook w:val="04A0"/>
      </w:tblPr>
      <w:tblGrid>
        <w:gridCol w:w="6921"/>
        <w:gridCol w:w="2488"/>
      </w:tblGrid>
      <w:tr w:rsidR="00DF31BC" w:rsidRPr="004B0271" w:rsidTr="00B94B11">
        <w:tc>
          <w:tcPr>
            <w:tcW w:w="36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F31BC" w:rsidRPr="004B0271" w:rsidRDefault="00DF31BC" w:rsidP="00B94B11">
            <w:pPr>
              <w:pStyle w:val="newncpi"/>
              <w:ind w:firstLine="0"/>
              <w:rPr>
                <w:sz w:val="30"/>
                <w:szCs w:val="30"/>
              </w:rPr>
            </w:pPr>
          </w:p>
        </w:tc>
        <w:tc>
          <w:tcPr>
            <w:tcW w:w="1322" w:type="pct"/>
            <w:tcMar>
              <w:top w:w="0" w:type="dxa"/>
              <w:bottom w:w="0" w:type="dxa"/>
            </w:tcMar>
          </w:tcPr>
          <w:p w:rsidR="00781866" w:rsidRDefault="00781866" w:rsidP="00B94B11">
            <w:pPr>
              <w:pStyle w:val="append1"/>
            </w:pPr>
          </w:p>
          <w:p w:rsidR="00781866" w:rsidRDefault="00781866" w:rsidP="00B94B11">
            <w:pPr>
              <w:pStyle w:val="append1"/>
            </w:pPr>
          </w:p>
          <w:p w:rsidR="00781866" w:rsidRDefault="00781866" w:rsidP="00B94B11">
            <w:pPr>
              <w:pStyle w:val="append1"/>
            </w:pPr>
          </w:p>
          <w:p w:rsidR="00781866" w:rsidRDefault="00781866" w:rsidP="00B94B11">
            <w:pPr>
              <w:pStyle w:val="append1"/>
            </w:pPr>
          </w:p>
          <w:p w:rsidR="00781866" w:rsidRDefault="00781866" w:rsidP="00B94B11">
            <w:pPr>
              <w:pStyle w:val="append1"/>
            </w:pPr>
          </w:p>
          <w:p w:rsidR="00781866" w:rsidRDefault="00781866" w:rsidP="00B94B11">
            <w:pPr>
              <w:pStyle w:val="append1"/>
            </w:pPr>
          </w:p>
          <w:p w:rsidR="00781866" w:rsidRDefault="00781866" w:rsidP="00B94B11">
            <w:pPr>
              <w:pStyle w:val="append1"/>
            </w:pPr>
          </w:p>
          <w:p w:rsidR="00781866" w:rsidRDefault="00781866" w:rsidP="00B94B11">
            <w:pPr>
              <w:pStyle w:val="append1"/>
            </w:pPr>
          </w:p>
          <w:p w:rsidR="00781866" w:rsidRDefault="00781866" w:rsidP="00B94B11">
            <w:pPr>
              <w:pStyle w:val="append1"/>
            </w:pPr>
          </w:p>
          <w:p w:rsidR="00781866" w:rsidRDefault="00781866" w:rsidP="00B94B11">
            <w:pPr>
              <w:pStyle w:val="append1"/>
            </w:pPr>
          </w:p>
          <w:p w:rsidR="00781866" w:rsidRDefault="00781866" w:rsidP="00B94B11">
            <w:pPr>
              <w:pStyle w:val="append1"/>
            </w:pPr>
          </w:p>
          <w:p w:rsidR="00781866" w:rsidRDefault="00781866" w:rsidP="00B94B11">
            <w:pPr>
              <w:pStyle w:val="append1"/>
            </w:pPr>
          </w:p>
          <w:p w:rsidR="00781866" w:rsidRDefault="00781866" w:rsidP="00B94B11">
            <w:pPr>
              <w:pStyle w:val="append1"/>
            </w:pPr>
          </w:p>
          <w:p w:rsidR="00781866" w:rsidRDefault="00781866" w:rsidP="00B94B11">
            <w:pPr>
              <w:pStyle w:val="append1"/>
            </w:pPr>
          </w:p>
          <w:p w:rsidR="00781866" w:rsidRDefault="00781866" w:rsidP="00B94B11">
            <w:pPr>
              <w:pStyle w:val="append1"/>
            </w:pPr>
          </w:p>
          <w:p w:rsidR="00781866" w:rsidRDefault="00781866" w:rsidP="00B94B11">
            <w:pPr>
              <w:pStyle w:val="append1"/>
            </w:pPr>
          </w:p>
          <w:p w:rsidR="00781866" w:rsidRDefault="00781866" w:rsidP="00B94B11">
            <w:pPr>
              <w:pStyle w:val="append1"/>
            </w:pPr>
          </w:p>
          <w:p w:rsidR="00781866" w:rsidRDefault="00781866" w:rsidP="00B94B11">
            <w:pPr>
              <w:pStyle w:val="append1"/>
            </w:pPr>
          </w:p>
          <w:p w:rsidR="00781866" w:rsidRDefault="00781866" w:rsidP="00B94B11">
            <w:pPr>
              <w:pStyle w:val="append1"/>
            </w:pPr>
          </w:p>
          <w:p w:rsidR="00781866" w:rsidRDefault="00781866" w:rsidP="00B94B11">
            <w:pPr>
              <w:pStyle w:val="append1"/>
            </w:pPr>
          </w:p>
          <w:p w:rsidR="00781866" w:rsidRDefault="00781866" w:rsidP="00B94B11">
            <w:pPr>
              <w:pStyle w:val="append1"/>
            </w:pPr>
          </w:p>
          <w:p w:rsidR="00781866" w:rsidRDefault="00781866" w:rsidP="00B94B11">
            <w:pPr>
              <w:pStyle w:val="append1"/>
            </w:pPr>
          </w:p>
          <w:p w:rsidR="00781866" w:rsidRDefault="00781866" w:rsidP="00B94B11">
            <w:pPr>
              <w:pStyle w:val="append1"/>
            </w:pPr>
          </w:p>
          <w:p w:rsidR="00781866" w:rsidRDefault="00781866" w:rsidP="00B94B11">
            <w:pPr>
              <w:pStyle w:val="append1"/>
            </w:pPr>
          </w:p>
          <w:p w:rsidR="00781866" w:rsidRDefault="00781866" w:rsidP="00B94B11">
            <w:pPr>
              <w:pStyle w:val="append1"/>
            </w:pPr>
          </w:p>
          <w:p w:rsidR="00781866" w:rsidRDefault="00781866" w:rsidP="00B94B11">
            <w:pPr>
              <w:pStyle w:val="append1"/>
            </w:pPr>
          </w:p>
          <w:p w:rsidR="00781866" w:rsidRDefault="00781866" w:rsidP="00B94B11">
            <w:pPr>
              <w:pStyle w:val="append1"/>
            </w:pPr>
          </w:p>
          <w:p w:rsidR="00781866" w:rsidRDefault="00781866" w:rsidP="00B94B11">
            <w:pPr>
              <w:pStyle w:val="append1"/>
            </w:pPr>
          </w:p>
          <w:p w:rsidR="00781866" w:rsidRDefault="00781866" w:rsidP="00B94B11">
            <w:pPr>
              <w:pStyle w:val="append1"/>
            </w:pPr>
          </w:p>
          <w:p w:rsidR="00781866" w:rsidRDefault="00781866" w:rsidP="00B94B11">
            <w:pPr>
              <w:pStyle w:val="append1"/>
            </w:pPr>
          </w:p>
          <w:p w:rsidR="00781866" w:rsidRDefault="00781866" w:rsidP="00B94B11">
            <w:pPr>
              <w:pStyle w:val="append1"/>
            </w:pPr>
          </w:p>
          <w:p w:rsidR="00781866" w:rsidRDefault="00781866" w:rsidP="00B94B11">
            <w:pPr>
              <w:pStyle w:val="append1"/>
            </w:pPr>
          </w:p>
          <w:p w:rsidR="00781866" w:rsidRDefault="00781866" w:rsidP="00B94B11">
            <w:pPr>
              <w:pStyle w:val="append1"/>
            </w:pPr>
          </w:p>
          <w:p w:rsidR="00781866" w:rsidRDefault="00781866" w:rsidP="00B94B11">
            <w:pPr>
              <w:pStyle w:val="append1"/>
            </w:pPr>
          </w:p>
          <w:p w:rsidR="00781866" w:rsidRDefault="00781866" w:rsidP="00B94B11">
            <w:pPr>
              <w:pStyle w:val="append1"/>
            </w:pPr>
          </w:p>
          <w:p w:rsidR="00DF31BC" w:rsidRPr="004B0271" w:rsidRDefault="00DF31BC" w:rsidP="00B94B11">
            <w:pPr>
              <w:pStyle w:val="append1"/>
            </w:pPr>
            <w:r w:rsidRPr="004B0271">
              <w:lastRenderedPageBreak/>
              <w:t xml:space="preserve">Приложение </w:t>
            </w:r>
            <w:r>
              <w:t>1</w:t>
            </w:r>
          </w:p>
          <w:p w:rsidR="00DF31BC" w:rsidRPr="004B0271" w:rsidRDefault="00DF31BC" w:rsidP="00B94B11">
            <w:pPr>
              <w:pStyle w:val="append"/>
            </w:pPr>
            <w:r w:rsidRPr="004B0271">
              <w:t>к решению</w:t>
            </w:r>
            <w:r>
              <w:t xml:space="preserve"> Симоничского</w:t>
            </w:r>
            <w:r w:rsidRPr="004B0271">
              <w:br/>
            </w:r>
            <w:r>
              <w:t>сельского</w:t>
            </w:r>
            <w:r>
              <w:br/>
              <w:t>Совета депутатов</w:t>
            </w:r>
            <w:r>
              <w:br/>
              <w:t>29.12.2017 № 54</w:t>
            </w:r>
          </w:p>
        </w:tc>
      </w:tr>
    </w:tbl>
    <w:p w:rsidR="00DF31BC" w:rsidRPr="00034F27" w:rsidRDefault="00DF31BC" w:rsidP="00DF31BC">
      <w:pPr>
        <w:jc w:val="center"/>
        <w:outlineLvl w:val="0"/>
        <w:rPr>
          <w:rFonts w:ascii="Times New Roman" w:hAnsi="Times New Roman"/>
          <w:sz w:val="30"/>
          <w:szCs w:val="30"/>
        </w:rPr>
      </w:pPr>
      <w:r w:rsidRPr="00034F27">
        <w:rPr>
          <w:rFonts w:ascii="Times New Roman" w:hAnsi="Times New Roman"/>
          <w:sz w:val="30"/>
          <w:szCs w:val="30"/>
        </w:rPr>
        <w:lastRenderedPageBreak/>
        <w:t xml:space="preserve">Доходы </w:t>
      </w:r>
      <w:r>
        <w:rPr>
          <w:rFonts w:ascii="Times New Roman" w:hAnsi="Times New Roman"/>
          <w:sz w:val="30"/>
          <w:szCs w:val="30"/>
        </w:rPr>
        <w:t>сельского</w:t>
      </w:r>
      <w:r w:rsidRPr="00034F27">
        <w:rPr>
          <w:rFonts w:ascii="Times New Roman" w:hAnsi="Times New Roman"/>
          <w:sz w:val="30"/>
          <w:szCs w:val="30"/>
        </w:rPr>
        <w:t xml:space="preserve"> бюджета</w:t>
      </w:r>
    </w:p>
    <w:p w:rsidR="00DF31BC" w:rsidRPr="00034F27" w:rsidRDefault="00DF31BC" w:rsidP="00DF31BC">
      <w:pPr>
        <w:jc w:val="center"/>
        <w:rPr>
          <w:rFonts w:ascii="Times New Roman" w:hAnsi="Times New Roman"/>
          <w:sz w:val="30"/>
          <w:szCs w:val="30"/>
        </w:rPr>
      </w:pPr>
    </w:p>
    <w:tbl>
      <w:tblPr>
        <w:tblW w:w="928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345"/>
        <w:gridCol w:w="2943"/>
      </w:tblGrid>
      <w:tr w:rsidR="00DF31BC" w:rsidRPr="00034F27" w:rsidTr="00B94B11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1BC" w:rsidRPr="00034F27" w:rsidRDefault="00DF31BC" w:rsidP="00B94B11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Наименование доходов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1BC" w:rsidRDefault="00DF31BC" w:rsidP="00B94B11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Сумма,</w:t>
            </w:r>
          </w:p>
          <w:p w:rsidR="00DF31BC" w:rsidRPr="00034F27" w:rsidRDefault="00DF31BC" w:rsidP="00B94B11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 рублей</w:t>
            </w:r>
          </w:p>
        </w:tc>
      </w:tr>
      <w:tr w:rsidR="00DF31BC" w:rsidRPr="00034F27" w:rsidTr="00B94B11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1BC" w:rsidRPr="00034F27" w:rsidRDefault="00DF31BC" w:rsidP="00B94B11">
            <w:pPr>
              <w:rPr>
                <w:rFonts w:ascii="Times New Roman" w:hAnsi="Times New Roman"/>
                <w:sz w:val="30"/>
                <w:szCs w:val="30"/>
              </w:rPr>
            </w:pPr>
            <w:r w:rsidRPr="00034F27">
              <w:rPr>
                <w:rFonts w:ascii="Times New Roman" w:hAnsi="Times New Roman"/>
                <w:sz w:val="30"/>
                <w:szCs w:val="30"/>
              </w:rPr>
              <w:t>Налоговые доходы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F31BC" w:rsidRPr="00403C04" w:rsidRDefault="00DF31BC" w:rsidP="00B94B11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20159,00</w:t>
            </w:r>
          </w:p>
        </w:tc>
      </w:tr>
      <w:tr w:rsidR="00DF31BC" w:rsidRPr="00034F27" w:rsidTr="00B94B11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1BC" w:rsidRPr="00034F27" w:rsidRDefault="00DF31BC" w:rsidP="00B94B11">
            <w:pPr>
              <w:pStyle w:val="aa"/>
              <w:spacing w:after="0" w:line="240" w:lineRule="auto"/>
              <w:ind w:left="0"/>
            </w:pPr>
            <w:r w:rsidRPr="00034F27">
              <w:t xml:space="preserve"> Налоги на доходы и прибыль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F31BC" w:rsidRPr="00403C04" w:rsidRDefault="00DF31BC" w:rsidP="00B94B11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12919,0</w:t>
            </w:r>
          </w:p>
        </w:tc>
      </w:tr>
      <w:tr w:rsidR="00DF31BC" w:rsidRPr="00034F27" w:rsidTr="00B94B11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1BC" w:rsidRPr="00034F27" w:rsidRDefault="00DF31BC" w:rsidP="00B94B11">
            <w:pPr>
              <w:pStyle w:val="aa"/>
              <w:spacing w:after="0" w:line="240" w:lineRule="auto"/>
              <w:ind w:left="360" w:hanging="360"/>
            </w:pPr>
            <w:r w:rsidRPr="00034F27">
              <w:t xml:space="preserve">     Налоги на доходы, уплачиваемые физическими лицами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1BC" w:rsidRDefault="00DF31BC" w:rsidP="00B94B11">
            <w:pPr>
              <w:jc w:val="right"/>
            </w:pPr>
            <w:r w:rsidRPr="00B9591B">
              <w:rPr>
                <w:rFonts w:ascii="Times New Roman" w:hAnsi="Times New Roman"/>
                <w:sz w:val="30"/>
                <w:szCs w:val="30"/>
              </w:rPr>
              <w:t>12919</w:t>
            </w:r>
            <w:r>
              <w:rPr>
                <w:rFonts w:ascii="Times New Roman" w:hAnsi="Times New Roman"/>
                <w:sz w:val="30"/>
                <w:szCs w:val="30"/>
              </w:rPr>
              <w:t>,</w:t>
            </w:r>
            <w:r w:rsidRPr="00B9591B">
              <w:rPr>
                <w:rFonts w:ascii="Times New Roman" w:hAnsi="Times New Roman"/>
                <w:sz w:val="30"/>
                <w:szCs w:val="30"/>
              </w:rPr>
              <w:t>0</w:t>
            </w:r>
          </w:p>
        </w:tc>
      </w:tr>
      <w:tr w:rsidR="00DF31BC" w:rsidRPr="00034F27" w:rsidTr="00B94B11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1BC" w:rsidRPr="00034F27" w:rsidRDefault="00DF31BC" w:rsidP="00B94B11">
            <w:pPr>
              <w:rPr>
                <w:rFonts w:ascii="Times New Roman" w:hAnsi="Times New Roman"/>
                <w:sz w:val="30"/>
                <w:szCs w:val="30"/>
              </w:rPr>
            </w:pPr>
            <w:r w:rsidRPr="00034F27">
              <w:rPr>
                <w:rFonts w:ascii="Times New Roman" w:hAnsi="Times New Roman"/>
                <w:sz w:val="30"/>
                <w:szCs w:val="30"/>
              </w:rPr>
              <w:t xml:space="preserve">          Подоходный налог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 с физических лиц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1BC" w:rsidRDefault="00DF31BC" w:rsidP="00B94B11">
            <w:pPr>
              <w:jc w:val="right"/>
            </w:pPr>
            <w:r w:rsidRPr="00B9591B">
              <w:rPr>
                <w:rFonts w:ascii="Times New Roman" w:hAnsi="Times New Roman"/>
                <w:sz w:val="30"/>
                <w:szCs w:val="30"/>
              </w:rPr>
              <w:t>12919</w:t>
            </w:r>
            <w:r>
              <w:rPr>
                <w:rFonts w:ascii="Times New Roman" w:hAnsi="Times New Roman"/>
                <w:sz w:val="30"/>
                <w:szCs w:val="30"/>
              </w:rPr>
              <w:t>,</w:t>
            </w:r>
            <w:r w:rsidRPr="00B9591B">
              <w:rPr>
                <w:rFonts w:ascii="Times New Roman" w:hAnsi="Times New Roman"/>
                <w:sz w:val="30"/>
                <w:szCs w:val="30"/>
              </w:rPr>
              <w:t>0</w:t>
            </w:r>
          </w:p>
        </w:tc>
      </w:tr>
      <w:tr w:rsidR="00DF31BC" w:rsidRPr="00034F27" w:rsidTr="00B94B11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1BC" w:rsidRPr="00034F27" w:rsidRDefault="00DF31BC" w:rsidP="00B94B11">
            <w:pPr>
              <w:pStyle w:val="aa"/>
              <w:spacing w:after="0" w:line="240" w:lineRule="auto"/>
              <w:ind w:left="0"/>
            </w:pPr>
            <w:r w:rsidRPr="00034F27">
              <w:t xml:space="preserve"> Налоги на собственность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F31BC" w:rsidRPr="00403C04" w:rsidRDefault="00DF31BC" w:rsidP="00B94B11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4100,00</w:t>
            </w:r>
          </w:p>
        </w:tc>
      </w:tr>
      <w:tr w:rsidR="00DF31BC" w:rsidRPr="00C6765B" w:rsidTr="00B94B11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1BC" w:rsidRPr="00034F27" w:rsidRDefault="00DF31BC" w:rsidP="00B94B11">
            <w:pPr>
              <w:pStyle w:val="aa"/>
              <w:spacing w:after="0" w:line="240" w:lineRule="auto"/>
              <w:ind w:left="0"/>
            </w:pPr>
            <w:r w:rsidRPr="00034F27">
              <w:t xml:space="preserve">     Налог</w:t>
            </w:r>
            <w:r>
              <w:t>и</w:t>
            </w:r>
            <w:r w:rsidRPr="00034F27">
              <w:t xml:space="preserve"> на недвижимое имущество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F31BC" w:rsidRPr="00403C04" w:rsidRDefault="00DF31BC" w:rsidP="00B94B11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2050,00</w:t>
            </w:r>
          </w:p>
        </w:tc>
      </w:tr>
      <w:tr w:rsidR="00DF31BC" w:rsidRPr="00034F27" w:rsidTr="00B94B11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1BC" w:rsidRPr="00034F27" w:rsidRDefault="00DF31BC" w:rsidP="00B94B11">
            <w:pPr>
              <w:pStyle w:val="aa"/>
              <w:spacing w:after="0" w:line="240" w:lineRule="auto"/>
            </w:pPr>
            <w:r w:rsidRPr="00034F27">
              <w:t xml:space="preserve">Земельный налог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F31BC" w:rsidRPr="00403C04" w:rsidRDefault="00DF31BC" w:rsidP="00B94B11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2050,00</w:t>
            </w:r>
          </w:p>
        </w:tc>
      </w:tr>
      <w:tr w:rsidR="00DF31BC" w:rsidRPr="00034F27" w:rsidTr="00B94B11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1BC" w:rsidRPr="00034F27" w:rsidRDefault="00DF31BC" w:rsidP="00B94B11">
            <w:pPr>
              <w:pStyle w:val="aa"/>
              <w:spacing w:after="0" w:line="240" w:lineRule="auto"/>
              <w:ind w:left="432"/>
            </w:pPr>
            <w:r w:rsidRPr="00034F27">
              <w:t>Налоги на остаточную стоимость имущества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1BC" w:rsidRDefault="00DF31BC" w:rsidP="00B94B11">
            <w:pPr>
              <w:jc w:val="right"/>
            </w:pPr>
            <w:r w:rsidRPr="006A5234">
              <w:rPr>
                <w:rFonts w:ascii="Times New Roman" w:hAnsi="Times New Roman"/>
                <w:sz w:val="30"/>
                <w:szCs w:val="30"/>
              </w:rPr>
              <w:t>2050</w:t>
            </w:r>
            <w:r>
              <w:rPr>
                <w:rFonts w:ascii="Times New Roman" w:hAnsi="Times New Roman"/>
                <w:sz w:val="30"/>
                <w:szCs w:val="30"/>
              </w:rPr>
              <w:t>,</w:t>
            </w:r>
            <w:r w:rsidRPr="006A5234">
              <w:rPr>
                <w:rFonts w:ascii="Times New Roman" w:hAnsi="Times New Roman"/>
                <w:sz w:val="30"/>
                <w:szCs w:val="30"/>
              </w:rPr>
              <w:t>00</w:t>
            </w:r>
          </w:p>
        </w:tc>
      </w:tr>
      <w:tr w:rsidR="00DF31BC" w:rsidRPr="00034F27" w:rsidTr="00B94B11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1BC" w:rsidRPr="00034F27" w:rsidRDefault="00DF31BC" w:rsidP="00B94B11">
            <w:pPr>
              <w:pStyle w:val="aa"/>
              <w:spacing w:after="0" w:line="240" w:lineRule="auto"/>
            </w:pPr>
            <w:r w:rsidRPr="00034F27">
              <w:t xml:space="preserve">Налог на недвижимость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1BC" w:rsidRDefault="00DF31BC" w:rsidP="00B94B11">
            <w:pPr>
              <w:jc w:val="right"/>
            </w:pPr>
            <w:r w:rsidRPr="006A5234">
              <w:rPr>
                <w:rFonts w:ascii="Times New Roman" w:hAnsi="Times New Roman"/>
                <w:sz w:val="30"/>
                <w:szCs w:val="30"/>
              </w:rPr>
              <w:t>2050</w:t>
            </w:r>
            <w:r>
              <w:rPr>
                <w:rFonts w:ascii="Times New Roman" w:hAnsi="Times New Roman"/>
                <w:sz w:val="30"/>
                <w:szCs w:val="30"/>
              </w:rPr>
              <w:t>,</w:t>
            </w:r>
            <w:r w:rsidRPr="006A5234">
              <w:rPr>
                <w:rFonts w:ascii="Times New Roman" w:hAnsi="Times New Roman"/>
                <w:sz w:val="30"/>
                <w:szCs w:val="30"/>
              </w:rPr>
              <w:t>00</w:t>
            </w:r>
          </w:p>
        </w:tc>
      </w:tr>
      <w:tr w:rsidR="00DF31BC" w:rsidRPr="00034F27" w:rsidTr="00B94B11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1BC" w:rsidRPr="00034F27" w:rsidRDefault="00DF31BC" w:rsidP="00B94B11">
            <w:pPr>
              <w:pStyle w:val="aa"/>
              <w:spacing w:after="0" w:line="240" w:lineRule="auto"/>
              <w:ind w:left="0"/>
            </w:pPr>
            <w:r>
              <w:t xml:space="preserve"> </w:t>
            </w:r>
            <w:r w:rsidRPr="00034F27">
              <w:t xml:space="preserve">Налоги на товары (работы, услуги)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F31BC" w:rsidRPr="00403C04" w:rsidRDefault="00DF31BC" w:rsidP="00B94B11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2570,00</w:t>
            </w:r>
          </w:p>
        </w:tc>
      </w:tr>
      <w:tr w:rsidR="00DF31BC" w:rsidRPr="00034F27" w:rsidTr="00B94B11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1BC" w:rsidRPr="00034F27" w:rsidRDefault="00DF31BC" w:rsidP="00B94B11">
            <w:pPr>
              <w:pStyle w:val="aa"/>
              <w:spacing w:after="0" w:line="240" w:lineRule="auto"/>
              <w:ind w:left="432" w:hanging="108"/>
            </w:pPr>
            <w:r w:rsidRPr="00034F27">
              <w:t xml:space="preserve"> Налоги и сборы на отдельные виды деятельности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1BC" w:rsidRDefault="00DF31BC" w:rsidP="00B94B11">
            <w:pPr>
              <w:jc w:val="right"/>
            </w:pPr>
            <w:r w:rsidRPr="00573C10">
              <w:rPr>
                <w:rFonts w:ascii="Times New Roman" w:hAnsi="Times New Roman"/>
                <w:sz w:val="30"/>
                <w:szCs w:val="30"/>
              </w:rPr>
              <w:t>2570</w:t>
            </w:r>
            <w:r>
              <w:rPr>
                <w:rFonts w:ascii="Times New Roman" w:hAnsi="Times New Roman"/>
                <w:sz w:val="30"/>
                <w:szCs w:val="30"/>
              </w:rPr>
              <w:t>,</w:t>
            </w:r>
            <w:r w:rsidRPr="00573C10">
              <w:rPr>
                <w:rFonts w:ascii="Times New Roman" w:hAnsi="Times New Roman"/>
                <w:sz w:val="30"/>
                <w:szCs w:val="30"/>
              </w:rPr>
              <w:t>00</w:t>
            </w:r>
          </w:p>
        </w:tc>
      </w:tr>
      <w:tr w:rsidR="00DF31BC" w:rsidRPr="00034F27" w:rsidTr="00B94B11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1BC" w:rsidRPr="00034F27" w:rsidRDefault="00DF31BC" w:rsidP="00B94B11">
            <w:pPr>
              <w:pStyle w:val="aa"/>
              <w:spacing w:after="0" w:line="240" w:lineRule="auto"/>
              <w:ind w:left="792" w:hanging="468"/>
            </w:pPr>
            <w:r w:rsidRPr="00034F27">
              <w:t xml:space="preserve">      Налоги и сборы на отдельные виды         деятельности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1BC" w:rsidRDefault="00DF31BC" w:rsidP="00B94B11">
            <w:pPr>
              <w:jc w:val="right"/>
            </w:pPr>
            <w:r w:rsidRPr="00573C10">
              <w:rPr>
                <w:rFonts w:ascii="Times New Roman" w:hAnsi="Times New Roman"/>
                <w:sz w:val="30"/>
                <w:szCs w:val="30"/>
              </w:rPr>
              <w:t>2570</w:t>
            </w:r>
            <w:r>
              <w:rPr>
                <w:rFonts w:ascii="Times New Roman" w:hAnsi="Times New Roman"/>
                <w:sz w:val="30"/>
                <w:szCs w:val="30"/>
              </w:rPr>
              <w:t>,</w:t>
            </w:r>
            <w:r w:rsidRPr="00573C10">
              <w:rPr>
                <w:rFonts w:ascii="Times New Roman" w:hAnsi="Times New Roman"/>
                <w:sz w:val="30"/>
                <w:szCs w:val="30"/>
              </w:rPr>
              <w:t>00</w:t>
            </w:r>
          </w:p>
        </w:tc>
      </w:tr>
      <w:tr w:rsidR="00DF31BC" w:rsidRPr="00034F27" w:rsidTr="00B94B11">
        <w:trPr>
          <w:trHeight w:val="545"/>
        </w:trPr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1BC" w:rsidRPr="00034F27" w:rsidRDefault="00DF31BC" w:rsidP="00B94B11">
            <w:pPr>
              <w:pStyle w:val="aa"/>
              <w:spacing w:after="0" w:line="240" w:lineRule="auto"/>
              <w:ind w:left="72"/>
            </w:pPr>
            <w:r w:rsidRPr="00034F27">
              <w:t>Другие налоги, сборы (пошлины) и другие     налоговые доходы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1BC" w:rsidRDefault="00DF31BC" w:rsidP="00B94B11">
            <w:pPr>
              <w:jc w:val="right"/>
            </w:pPr>
            <w:r>
              <w:rPr>
                <w:rFonts w:ascii="Times New Roman" w:hAnsi="Times New Roman"/>
                <w:sz w:val="30"/>
                <w:szCs w:val="30"/>
              </w:rPr>
              <w:t>570,00</w:t>
            </w:r>
          </w:p>
        </w:tc>
      </w:tr>
      <w:tr w:rsidR="00DF31BC" w:rsidRPr="00034F27" w:rsidTr="00B94B11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1BC" w:rsidRPr="00034F27" w:rsidRDefault="00DF31BC" w:rsidP="00B94B11">
            <w:pPr>
              <w:pStyle w:val="aa"/>
              <w:spacing w:after="0" w:line="240" w:lineRule="auto"/>
              <w:ind w:left="432" w:hanging="360"/>
            </w:pPr>
            <w:r w:rsidRPr="00034F27">
              <w:t xml:space="preserve">     Другие налоги, сборы (пошлины) и другие           налоговые доходы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1BC" w:rsidRDefault="00DF31BC" w:rsidP="00B94B11">
            <w:pPr>
              <w:jc w:val="right"/>
            </w:pPr>
            <w:r w:rsidRPr="00147B79">
              <w:rPr>
                <w:rFonts w:ascii="Times New Roman" w:hAnsi="Times New Roman"/>
                <w:sz w:val="30"/>
                <w:szCs w:val="30"/>
              </w:rPr>
              <w:t>570</w:t>
            </w:r>
            <w:r>
              <w:rPr>
                <w:rFonts w:ascii="Times New Roman" w:hAnsi="Times New Roman"/>
                <w:sz w:val="30"/>
                <w:szCs w:val="30"/>
              </w:rPr>
              <w:t>,</w:t>
            </w:r>
            <w:r w:rsidRPr="00147B79">
              <w:rPr>
                <w:rFonts w:ascii="Times New Roman" w:hAnsi="Times New Roman"/>
                <w:sz w:val="30"/>
                <w:szCs w:val="30"/>
              </w:rPr>
              <w:t>00</w:t>
            </w:r>
          </w:p>
        </w:tc>
      </w:tr>
      <w:tr w:rsidR="00DF31BC" w:rsidRPr="00034F27" w:rsidTr="00B94B11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1BC" w:rsidRPr="00034F27" w:rsidRDefault="00DF31BC" w:rsidP="00B94B11">
            <w:pPr>
              <w:pStyle w:val="aa"/>
              <w:spacing w:after="0" w:line="240" w:lineRule="auto"/>
              <w:ind w:left="0"/>
            </w:pPr>
            <w:r w:rsidRPr="00034F27">
              <w:t xml:space="preserve">        </w:t>
            </w:r>
            <w:r>
              <w:t xml:space="preserve">  </w:t>
            </w:r>
            <w:r w:rsidRPr="00034F27">
              <w:t xml:space="preserve"> Государственная пошлина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1BC" w:rsidRDefault="00DF31BC" w:rsidP="00B94B11">
            <w:pPr>
              <w:jc w:val="right"/>
            </w:pPr>
            <w:r w:rsidRPr="00147B79">
              <w:rPr>
                <w:rFonts w:ascii="Times New Roman" w:hAnsi="Times New Roman"/>
                <w:sz w:val="30"/>
                <w:szCs w:val="30"/>
              </w:rPr>
              <w:t>570</w:t>
            </w:r>
            <w:r>
              <w:rPr>
                <w:rFonts w:ascii="Times New Roman" w:hAnsi="Times New Roman"/>
                <w:sz w:val="30"/>
                <w:szCs w:val="30"/>
              </w:rPr>
              <w:t>,</w:t>
            </w:r>
            <w:r w:rsidRPr="00147B79">
              <w:rPr>
                <w:rFonts w:ascii="Times New Roman" w:hAnsi="Times New Roman"/>
                <w:sz w:val="30"/>
                <w:szCs w:val="30"/>
              </w:rPr>
              <w:t>00</w:t>
            </w:r>
          </w:p>
        </w:tc>
      </w:tr>
      <w:tr w:rsidR="00DF31BC" w:rsidRPr="00034F27" w:rsidTr="00B94B11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1BC" w:rsidRPr="00034F27" w:rsidRDefault="00DF31BC" w:rsidP="00B94B11">
            <w:pPr>
              <w:pStyle w:val="aa"/>
              <w:tabs>
                <w:tab w:val="left" w:pos="0"/>
              </w:tabs>
              <w:spacing w:after="0" w:line="240" w:lineRule="auto"/>
              <w:ind w:left="0"/>
            </w:pPr>
            <w:r w:rsidRPr="00034F27">
              <w:t>Безвозмездные поступления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F31BC" w:rsidRPr="00403C04" w:rsidRDefault="00DF31BC" w:rsidP="00B94B11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65641,00</w:t>
            </w:r>
          </w:p>
        </w:tc>
      </w:tr>
      <w:tr w:rsidR="00DF31BC" w:rsidRPr="00034F27" w:rsidTr="00B94B11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1BC" w:rsidRPr="00034F27" w:rsidRDefault="00DF31BC" w:rsidP="00B94B11">
            <w:pPr>
              <w:pStyle w:val="aa"/>
              <w:tabs>
                <w:tab w:val="left" w:pos="0"/>
              </w:tabs>
              <w:spacing w:after="0" w:line="240" w:lineRule="auto"/>
              <w:ind w:left="0"/>
            </w:pPr>
            <w:r w:rsidRPr="00034F27">
              <w:t xml:space="preserve">   Безвозмездные поступления от других</w:t>
            </w:r>
          </w:p>
          <w:p w:rsidR="00DF31BC" w:rsidRPr="00034F27" w:rsidRDefault="00DF31BC" w:rsidP="00B94B11">
            <w:pPr>
              <w:tabs>
                <w:tab w:val="left" w:pos="0"/>
              </w:tabs>
              <w:contextualSpacing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 w:rsidRPr="00034F27"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 xml:space="preserve">   бюджетов бюджетной системы Республики</w:t>
            </w:r>
          </w:p>
          <w:p w:rsidR="00DF31BC" w:rsidRPr="00034F27" w:rsidRDefault="00DF31BC" w:rsidP="00B94B11">
            <w:pPr>
              <w:tabs>
                <w:tab w:val="left" w:pos="0"/>
              </w:tabs>
              <w:contextualSpacing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 w:rsidRPr="00034F27"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 xml:space="preserve">   Беларусь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F31BC" w:rsidRPr="00403C04" w:rsidRDefault="00DF31BC" w:rsidP="00B94B11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65641,00</w:t>
            </w:r>
          </w:p>
        </w:tc>
      </w:tr>
      <w:tr w:rsidR="00DF31BC" w:rsidRPr="00034F27" w:rsidTr="00B94B11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1BC" w:rsidRPr="00034F27" w:rsidRDefault="00DF31BC" w:rsidP="00B94B11">
            <w:pPr>
              <w:pStyle w:val="aa"/>
              <w:tabs>
                <w:tab w:val="left" w:pos="0"/>
              </w:tabs>
              <w:spacing w:after="0" w:line="240" w:lineRule="auto"/>
              <w:ind w:left="0"/>
            </w:pPr>
            <w:r w:rsidRPr="00034F27">
              <w:t xml:space="preserve">     Текущие безвозмездные поступления от</w:t>
            </w:r>
          </w:p>
          <w:p w:rsidR="00DF31BC" w:rsidRPr="00034F27" w:rsidRDefault="00DF31BC" w:rsidP="00B94B11">
            <w:pPr>
              <w:tabs>
                <w:tab w:val="left" w:pos="0"/>
              </w:tabs>
              <w:contextualSpacing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 w:rsidRPr="00034F27"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 xml:space="preserve">     других бюджетов бюджетной системы</w:t>
            </w:r>
          </w:p>
          <w:p w:rsidR="00DF31BC" w:rsidRPr="00034F27" w:rsidRDefault="00DF31BC" w:rsidP="00B94B11">
            <w:pPr>
              <w:tabs>
                <w:tab w:val="left" w:pos="0"/>
              </w:tabs>
              <w:contextualSpacing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 w:rsidRPr="00034F27"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 xml:space="preserve">     Республики Беларусь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1BC" w:rsidRDefault="00DF31BC" w:rsidP="00B94B11">
            <w:pPr>
              <w:jc w:val="right"/>
            </w:pPr>
            <w:r w:rsidRPr="003562C4">
              <w:rPr>
                <w:rFonts w:ascii="Times New Roman" w:hAnsi="Times New Roman"/>
                <w:sz w:val="30"/>
                <w:szCs w:val="30"/>
              </w:rPr>
              <w:t>65641</w:t>
            </w:r>
            <w:r>
              <w:rPr>
                <w:rFonts w:ascii="Times New Roman" w:hAnsi="Times New Roman"/>
                <w:sz w:val="30"/>
                <w:szCs w:val="30"/>
              </w:rPr>
              <w:t>,</w:t>
            </w:r>
            <w:r w:rsidRPr="003562C4">
              <w:rPr>
                <w:rFonts w:ascii="Times New Roman" w:hAnsi="Times New Roman"/>
                <w:sz w:val="30"/>
                <w:szCs w:val="30"/>
              </w:rPr>
              <w:t>00</w:t>
            </w:r>
          </w:p>
        </w:tc>
      </w:tr>
      <w:tr w:rsidR="00DF31BC" w:rsidRPr="00034F27" w:rsidTr="00B94B11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1BC" w:rsidRPr="00034F27" w:rsidRDefault="00DF31BC" w:rsidP="00B94B11">
            <w:pPr>
              <w:pStyle w:val="aa"/>
              <w:spacing w:after="0" w:line="240" w:lineRule="auto"/>
              <w:ind w:left="0"/>
            </w:pPr>
            <w:r w:rsidRPr="00034F27">
              <w:t xml:space="preserve">        </w:t>
            </w:r>
            <w:r>
              <w:t xml:space="preserve">  </w:t>
            </w:r>
            <w:r w:rsidRPr="00034F27">
              <w:t xml:space="preserve"> Дотации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1BC" w:rsidRDefault="00DF31BC" w:rsidP="00B94B11">
            <w:pPr>
              <w:jc w:val="right"/>
            </w:pPr>
            <w:r w:rsidRPr="003562C4">
              <w:rPr>
                <w:rFonts w:ascii="Times New Roman" w:hAnsi="Times New Roman"/>
                <w:sz w:val="30"/>
                <w:szCs w:val="30"/>
              </w:rPr>
              <w:t>65641</w:t>
            </w:r>
            <w:r>
              <w:rPr>
                <w:rFonts w:ascii="Times New Roman" w:hAnsi="Times New Roman"/>
                <w:sz w:val="30"/>
                <w:szCs w:val="30"/>
              </w:rPr>
              <w:t>,</w:t>
            </w:r>
            <w:r w:rsidRPr="003562C4">
              <w:rPr>
                <w:rFonts w:ascii="Times New Roman" w:hAnsi="Times New Roman"/>
                <w:sz w:val="30"/>
                <w:szCs w:val="30"/>
              </w:rPr>
              <w:t>00</w:t>
            </w:r>
          </w:p>
        </w:tc>
      </w:tr>
      <w:tr w:rsidR="00DF31BC" w:rsidRPr="00034F27" w:rsidTr="00B94B11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1BC" w:rsidRPr="00034F27" w:rsidRDefault="00DF31BC" w:rsidP="00B94B11">
            <w:pPr>
              <w:pStyle w:val="aa"/>
              <w:spacing w:after="0" w:line="240" w:lineRule="auto"/>
              <w:ind w:left="0"/>
            </w:pPr>
            <w:r>
              <w:t>ВСЕГО</w:t>
            </w:r>
            <w:r w:rsidRPr="00034F27">
              <w:t xml:space="preserve">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F31BC" w:rsidRPr="00403C04" w:rsidRDefault="00DF31BC" w:rsidP="00B94B11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85800,00</w:t>
            </w:r>
          </w:p>
        </w:tc>
      </w:tr>
    </w:tbl>
    <w:p w:rsidR="00DF31BC" w:rsidRPr="00034F27" w:rsidRDefault="00DF31BC" w:rsidP="00DF31BC">
      <w:pPr>
        <w:rPr>
          <w:rFonts w:ascii="Times New Roman" w:hAnsi="Times New Roman"/>
          <w:sz w:val="30"/>
          <w:szCs w:val="30"/>
        </w:rPr>
      </w:pPr>
    </w:p>
    <w:tbl>
      <w:tblPr>
        <w:tblW w:w="4878" w:type="pct"/>
        <w:tblCellMar>
          <w:left w:w="0" w:type="dxa"/>
          <w:right w:w="0" w:type="dxa"/>
        </w:tblCellMar>
        <w:tblLook w:val="04A0"/>
      </w:tblPr>
      <w:tblGrid>
        <w:gridCol w:w="6921"/>
        <w:gridCol w:w="2488"/>
      </w:tblGrid>
      <w:tr w:rsidR="00DF31BC" w:rsidRPr="004B0271" w:rsidTr="00B94B11">
        <w:tc>
          <w:tcPr>
            <w:tcW w:w="36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F31BC" w:rsidRPr="004B0271" w:rsidRDefault="00DF31BC" w:rsidP="00B94B11">
            <w:pPr>
              <w:pStyle w:val="newncpi"/>
              <w:ind w:firstLine="0"/>
              <w:rPr>
                <w:sz w:val="30"/>
                <w:szCs w:val="30"/>
              </w:rPr>
            </w:pPr>
          </w:p>
        </w:tc>
        <w:tc>
          <w:tcPr>
            <w:tcW w:w="1322" w:type="pct"/>
            <w:tcMar>
              <w:top w:w="0" w:type="dxa"/>
              <w:bottom w:w="0" w:type="dxa"/>
            </w:tcMar>
          </w:tcPr>
          <w:p w:rsidR="00DF31BC" w:rsidRPr="004B0271" w:rsidRDefault="00DF31BC" w:rsidP="00B94B11">
            <w:pPr>
              <w:pStyle w:val="append1"/>
            </w:pPr>
            <w:r w:rsidRPr="004B0271">
              <w:t xml:space="preserve">Приложение </w:t>
            </w:r>
            <w:r>
              <w:t>2</w:t>
            </w:r>
          </w:p>
          <w:p w:rsidR="00DF31BC" w:rsidRPr="004B0271" w:rsidRDefault="00DF31BC" w:rsidP="00B94B11">
            <w:pPr>
              <w:pStyle w:val="append"/>
            </w:pPr>
            <w:r w:rsidRPr="004B0271">
              <w:t>к решению</w:t>
            </w:r>
            <w:r>
              <w:t xml:space="preserve"> Симоничского</w:t>
            </w:r>
            <w:r w:rsidRPr="004B0271">
              <w:br/>
            </w:r>
            <w:r>
              <w:t>сельского</w:t>
            </w:r>
            <w:r>
              <w:br/>
              <w:t>Совета депутатов</w:t>
            </w:r>
            <w:r>
              <w:br/>
              <w:t>29.12.2017 № 54</w:t>
            </w:r>
          </w:p>
        </w:tc>
      </w:tr>
      <w:tr w:rsidR="00DF31BC" w:rsidRPr="004B0271" w:rsidTr="00B94B11">
        <w:tc>
          <w:tcPr>
            <w:tcW w:w="36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F31BC" w:rsidRPr="004B0271" w:rsidRDefault="00DF31BC" w:rsidP="00B94B11">
            <w:pPr>
              <w:pStyle w:val="newncpi"/>
              <w:ind w:firstLine="0"/>
              <w:rPr>
                <w:sz w:val="30"/>
                <w:szCs w:val="30"/>
              </w:rPr>
            </w:pPr>
          </w:p>
        </w:tc>
        <w:tc>
          <w:tcPr>
            <w:tcW w:w="1322" w:type="pct"/>
            <w:tcMar>
              <w:top w:w="0" w:type="dxa"/>
              <w:bottom w:w="0" w:type="dxa"/>
            </w:tcMar>
          </w:tcPr>
          <w:p w:rsidR="00DF31BC" w:rsidRPr="004B0271" w:rsidRDefault="00DF31BC" w:rsidP="00B94B11">
            <w:pPr>
              <w:pStyle w:val="append"/>
            </w:pPr>
          </w:p>
        </w:tc>
      </w:tr>
    </w:tbl>
    <w:p w:rsidR="00DF31BC" w:rsidRDefault="00DF31BC" w:rsidP="00DF31BC">
      <w:pPr>
        <w:pStyle w:val="titlep"/>
        <w:spacing w:before="0" w:after="0" w:line="280" w:lineRule="exact"/>
        <w:rPr>
          <w:b w:val="0"/>
          <w:sz w:val="30"/>
          <w:szCs w:val="30"/>
        </w:rPr>
      </w:pPr>
      <w:r w:rsidRPr="004B0271">
        <w:rPr>
          <w:b w:val="0"/>
          <w:sz w:val="30"/>
          <w:szCs w:val="30"/>
        </w:rPr>
        <w:t xml:space="preserve">Расходы </w:t>
      </w:r>
      <w:r>
        <w:rPr>
          <w:b w:val="0"/>
          <w:sz w:val="30"/>
          <w:szCs w:val="30"/>
        </w:rPr>
        <w:t>сельского</w:t>
      </w:r>
      <w:r w:rsidRPr="004B0271">
        <w:rPr>
          <w:b w:val="0"/>
          <w:sz w:val="30"/>
          <w:szCs w:val="30"/>
        </w:rPr>
        <w:t xml:space="preserve"> бюджета по функциональной классификации расходов </w:t>
      </w:r>
      <w:r>
        <w:rPr>
          <w:b w:val="0"/>
          <w:sz w:val="30"/>
          <w:szCs w:val="30"/>
        </w:rPr>
        <w:t xml:space="preserve">бюджета </w:t>
      </w:r>
      <w:r w:rsidRPr="004B0271">
        <w:rPr>
          <w:b w:val="0"/>
          <w:sz w:val="30"/>
          <w:szCs w:val="30"/>
        </w:rPr>
        <w:t>по</w:t>
      </w:r>
      <w:r>
        <w:rPr>
          <w:b w:val="0"/>
          <w:sz w:val="30"/>
          <w:szCs w:val="30"/>
        </w:rPr>
        <w:t xml:space="preserve"> разделам, подразделам и </w:t>
      </w:r>
      <w:r w:rsidRPr="004B0271">
        <w:rPr>
          <w:b w:val="0"/>
          <w:sz w:val="30"/>
          <w:szCs w:val="30"/>
        </w:rPr>
        <w:t>видам</w:t>
      </w:r>
    </w:p>
    <w:p w:rsidR="00DF31BC" w:rsidRDefault="00DF31BC" w:rsidP="00DF31BC">
      <w:pPr>
        <w:pStyle w:val="titlep"/>
        <w:spacing w:before="0" w:after="0" w:line="280" w:lineRule="exact"/>
        <w:rPr>
          <w:b w:val="0"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891"/>
        <w:gridCol w:w="1411"/>
        <w:gridCol w:w="542"/>
        <w:gridCol w:w="4514"/>
        <w:gridCol w:w="2291"/>
      </w:tblGrid>
      <w:tr w:rsidR="00DF31BC" w:rsidRPr="004B0271" w:rsidTr="00B94B11">
        <w:trPr>
          <w:trHeight w:val="240"/>
        </w:trPr>
        <w:tc>
          <w:tcPr>
            <w:tcW w:w="462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Раздел</w:t>
            </w: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Подраздел</w:t>
            </w:r>
          </w:p>
        </w:tc>
        <w:tc>
          <w:tcPr>
            <w:tcW w:w="2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Вид</w:t>
            </w:r>
          </w:p>
        </w:tc>
        <w:tc>
          <w:tcPr>
            <w:tcW w:w="23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Наименование</w:t>
            </w:r>
          </w:p>
        </w:tc>
        <w:tc>
          <w:tcPr>
            <w:tcW w:w="1187" w:type="pct"/>
            <w:tcBorders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Объем финансирования, рублей</w:t>
            </w:r>
          </w:p>
        </w:tc>
      </w:tr>
      <w:tr w:rsidR="00DF31BC" w:rsidRPr="004B0271" w:rsidTr="00B94B11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F31BC" w:rsidRPr="004B0271" w:rsidRDefault="00DF31BC" w:rsidP="00B94B11">
            <w:pPr>
              <w:pStyle w:val="table10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Общегосударственная деятельность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68300,00</w:t>
            </w:r>
          </w:p>
        </w:tc>
      </w:tr>
      <w:tr w:rsidR="00DF31BC" w:rsidRPr="004B0271" w:rsidTr="00B94B11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F31BC" w:rsidRPr="004B0271" w:rsidRDefault="00DF31BC" w:rsidP="00B94B11">
            <w:pPr>
              <w:pStyle w:val="table10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Государственные органы общего назначения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59035,00</w:t>
            </w:r>
          </w:p>
        </w:tc>
      </w:tr>
      <w:tr w:rsidR="00DF31BC" w:rsidRPr="004B0271" w:rsidTr="00B94B11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04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F31BC" w:rsidRPr="004B0271" w:rsidRDefault="00DF31BC" w:rsidP="00B94B11">
            <w:pPr>
              <w:pStyle w:val="table10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Органы местного управления и самоуправления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59035,00</w:t>
            </w:r>
          </w:p>
        </w:tc>
      </w:tr>
      <w:tr w:rsidR="00DF31BC" w:rsidRPr="004B0271" w:rsidTr="00B94B11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09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F31BC" w:rsidRPr="004B0271" w:rsidRDefault="00DF31BC" w:rsidP="00B94B11">
            <w:pPr>
              <w:pStyle w:val="table10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Резервные фонды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100,00</w:t>
            </w:r>
          </w:p>
        </w:tc>
      </w:tr>
      <w:tr w:rsidR="00DF31BC" w:rsidRPr="004B0271" w:rsidTr="00B94B11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09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04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F31BC" w:rsidRPr="004B0271" w:rsidRDefault="00DF31BC" w:rsidP="00B94B11">
            <w:pPr>
              <w:pStyle w:val="table10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Резервные фонды местных исполнительных и распорядительных органов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100,00</w:t>
            </w:r>
          </w:p>
        </w:tc>
      </w:tr>
      <w:tr w:rsidR="00DF31BC" w:rsidRPr="004B0271" w:rsidTr="00B94B11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F31BC" w:rsidRPr="004B0271" w:rsidRDefault="00DF31BC" w:rsidP="00B94B11">
            <w:pPr>
              <w:pStyle w:val="table10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Другая общегосударственная деятельность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9165,00</w:t>
            </w:r>
          </w:p>
        </w:tc>
      </w:tr>
      <w:tr w:rsidR="00DF31BC" w:rsidRPr="004B0271" w:rsidTr="00B94B11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03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F31BC" w:rsidRPr="004B0271" w:rsidRDefault="00DF31BC" w:rsidP="00B94B11">
            <w:pPr>
              <w:pStyle w:val="table10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Иные общегосударственные вопросы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9165,00</w:t>
            </w:r>
          </w:p>
        </w:tc>
      </w:tr>
      <w:tr w:rsidR="00DF31BC" w:rsidRPr="004B0271" w:rsidTr="00B94B11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06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F31BC" w:rsidRPr="004B0271" w:rsidRDefault="00DF31BC" w:rsidP="00B94B11">
            <w:pPr>
              <w:pStyle w:val="table10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17500,00</w:t>
            </w:r>
          </w:p>
        </w:tc>
      </w:tr>
      <w:tr w:rsidR="00DF31BC" w:rsidRPr="004B0271" w:rsidTr="00B94B11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06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03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F31BC" w:rsidRPr="004B0271" w:rsidRDefault="00DF31BC" w:rsidP="00B94B11">
            <w:pPr>
              <w:pStyle w:val="table10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Благоустройство населенных пунктов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17500,00</w:t>
            </w:r>
          </w:p>
        </w:tc>
      </w:tr>
      <w:tr w:rsidR="00DF31BC" w:rsidRPr="004B0271" w:rsidTr="00B94B11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F31BC" w:rsidRPr="004B0271" w:rsidRDefault="00DF31BC" w:rsidP="00B94B11">
            <w:pPr>
              <w:pStyle w:val="table10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ВСЕГО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85800,00</w:t>
            </w:r>
          </w:p>
        </w:tc>
      </w:tr>
    </w:tbl>
    <w:p w:rsidR="00DF31BC" w:rsidRDefault="00DF31BC" w:rsidP="00DF31BC">
      <w:pPr>
        <w:pStyle w:val="titlep"/>
        <w:rPr>
          <w:b w:val="0"/>
          <w:sz w:val="30"/>
          <w:szCs w:val="30"/>
        </w:rPr>
      </w:pPr>
    </w:p>
    <w:p w:rsidR="00DF31BC" w:rsidRDefault="00DF31BC" w:rsidP="00DF31BC">
      <w:pPr>
        <w:pStyle w:val="titlep"/>
        <w:rPr>
          <w:b w:val="0"/>
          <w:sz w:val="30"/>
          <w:szCs w:val="30"/>
        </w:rPr>
      </w:pPr>
    </w:p>
    <w:p w:rsidR="00DF31BC" w:rsidRDefault="00DF31BC" w:rsidP="00DF31BC">
      <w:pPr>
        <w:pStyle w:val="append1"/>
      </w:pPr>
    </w:p>
    <w:p w:rsidR="00DF31BC" w:rsidRDefault="00DF31BC" w:rsidP="00DF31BC">
      <w:pPr>
        <w:pStyle w:val="append1"/>
        <w:jc w:val="center"/>
        <w:outlineLvl w:val="0"/>
      </w:pPr>
      <w:r>
        <w:t xml:space="preserve">                                                                 </w:t>
      </w:r>
    </w:p>
    <w:p w:rsidR="00DF31BC" w:rsidRDefault="00DF31BC" w:rsidP="00DF31BC">
      <w:pPr>
        <w:pStyle w:val="append1"/>
        <w:jc w:val="center"/>
        <w:outlineLvl w:val="0"/>
      </w:pPr>
    </w:p>
    <w:p w:rsidR="00DF31BC" w:rsidRDefault="00DF31BC" w:rsidP="00DF31BC">
      <w:pPr>
        <w:pStyle w:val="append1"/>
        <w:jc w:val="center"/>
        <w:outlineLvl w:val="0"/>
      </w:pPr>
    </w:p>
    <w:p w:rsidR="00781866" w:rsidRDefault="00DF31BC" w:rsidP="00DF31BC">
      <w:pPr>
        <w:pStyle w:val="append1"/>
        <w:jc w:val="center"/>
        <w:outlineLvl w:val="0"/>
      </w:pPr>
      <w:r>
        <w:t xml:space="preserve">                                                          </w:t>
      </w:r>
    </w:p>
    <w:p w:rsidR="00DF31BC" w:rsidRPr="004B0271" w:rsidRDefault="00781866" w:rsidP="00DF31BC">
      <w:pPr>
        <w:pStyle w:val="append1"/>
        <w:jc w:val="center"/>
        <w:outlineLvl w:val="0"/>
      </w:pPr>
      <w:r>
        <w:lastRenderedPageBreak/>
        <w:t xml:space="preserve">                                                          </w:t>
      </w:r>
      <w:r w:rsidR="00DF31BC">
        <w:t xml:space="preserve"> </w:t>
      </w:r>
      <w:r w:rsidR="00DF31BC" w:rsidRPr="004B0271">
        <w:t xml:space="preserve">Приложение </w:t>
      </w:r>
      <w:r w:rsidR="00DF31BC">
        <w:t>3</w:t>
      </w:r>
    </w:p>
    <w:p w:rsidR="00DF31BC" w:rsidRDefault="00DF31BC" w:rsidP="00DF31BC">
      <w:pPr>
        <w:pStyle w:val="append"/>
        <w:ind w:left="6379"/>
      </w:pPr>
      <w:r w:rsidRPr="004B0271">
        <w:t>к решению</w:t>
      </w:r>
      <w:r>
        <w:t xml:space="preserve"> Симоничского</w:t>
      </w:r>
      <w:r w:rsidRPr="004B0271">
        <w:br/>
      </w:r>
      <w:r>
        <w:t>сельского</w:t>
      </w:r>
      <w:r>
        <w:br/>
        <w:t>Совета депутатов</w:t>
      </w:r>
      <w:r>
        <w:br/>
        <w:t>29.12.2017 № 54</w:t>
      </w:r>
    </w:p>
    <w:p w:rsidR="00DF31BC" w:rsidRPr="00082EE4" w:rsidRDefault="00DF31BC" w:rsidP="00DF31BC">
      <w:pPr>
        <w:pStyle w:val="append"/>
        <w:ind w:left="6120"/>
        <w:rPr>
          <w:sz w:val="20"/>
          <w:szCs w:val="20"/>
        </w:rPr>
      </w:pPr>
    </w:p>
    <w:p w:rsidR="00DF31BC" w:rsidRDefault="00DF31BC" w:rsidP="00DF31BC">
      <w:pPr>
        <w:pStyle w:val="newncpi"/>
        <w:ind w:firstLine="709"/>
        <w:jc w:val="center"/>
        <w:rPr>
          <w:sz w:val="30"/>
          <w:szCs w:val="30"/>
        </w:rPr>
      </w:pPr>
      <w:r w:rsidRPr="004B0271">
        <w:rPr>
          <w:sz w:val="30"/>
          <w:szCs w:val="30"/>
        </w:rPr>
        <w:t xml:space="preserve">Распределение бюджетных назначений по распорядителям бюджетных средств в соответствии с ведомственной классификацией расходов </w:t>
      </w:r>
      <w:r>
        <w:rPr>
          <w:sz w:val="30"/>
          <w:szCs w:val="30"/>
        </w:rPr>
        <w:t>сельского</w:t>
      </w:r>
      <w:r w:rsidRPr="004B0271">
        <w:rPr>
          <w:sz w:val="30"/>
          <w:szCs w:val="30"/>
        </w:rPr>
        <w:t xml:space="preserve"> бюджета и функциональной классификацией расходов бюджета</w:t>
      </w:r>
      <w:r>
        <w:rPr>
          <w:sz w:val="30"/>
          <w:szCs w:val="30"/>
        </w:rPr>
        <w:t xml:space="preserve"> по разделам, подразделам и видам</w:t>
      </w:r>
    </w:p>
    <w:p w:rsidR="00DF31BC" w:rsidRPr="001148CB" w:rsidRDefault="00DF31BC" w:rsidP="00DF31BC">
      <w:pPr>
        <w:pStyle w:val="newncpi"/>
        <w:ind w:firstLine="709"/>
        <w:jc w:val="center"/>
        <w:rPr>
          <w:sz w:val="20"/>
          <w:szCs w:val="20"/>
        </w:rPr>
      </w:pPr>
    </w:p>
    <w:tbl>
      <w:tblPr>
        <w:tblW w:w="49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978"/>
        <w:gridCol w:w="773"/>
        <w:gridCol w:w="919"/>
        <w:gridCol w:w="1530"/>
        <w:gridCol w:w="588"/>
        <w:gridCol w:w="1824"/>
      </w:tblGrid>
      <w:tr w:rsidR="00DF31BC" w:rsidRPr="004B0271" w:rsidTr="00B94B11">
        <w:trPr>
          <w:trHeight w:val="240"/>
        </w:trPr>
        <w:tc>
          <w:tcPr>
            <w:tcW w:w="2069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Наименование</w:t>
            </w:r>
          </w:p>
        </w:tc>
        <w:tc>
          <w:tcPr>
            <w:tcW w:w="40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Глава</w:t>
            </w:r>
          </w:p>
        </w:tc>
        <w:tc>
          <w:tcPr>
            <w:tcW w:w="4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Раздел</w:t>
            </w:r>
          </w:p>
        </w:tc>
        <w:tc>
          <w:tcPr>
            <w:tcW w:w="79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Подраздел</w:t>
            </w:r>
          </w:p>
        </w:tc>
        <w:tc>
          <w:tcPr>
            <w:tcW w:w="3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Вид</w:t>
            </w:r>
          </w:p>
        </w:tc>
        <w:tc>
          <w:tcPr>
            <w:tcW w:w="950" w:type="pct"/>
            <w:tcBorders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DF31BC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Объем финансирова</w:t>
            </w:r>
            <w:r>
              <w:rPr>
                <w:sz w:val="30"/>
                <w:szCs w:val="30"/>
              </w:rPr>
              <w:t>-</w:t>
            </w:r>
            <w:r w:rsidRPr="004B0271">
              <w:rPr>
                <w:sz w:val="30"/>
                <w:szCs w:val="30"/>
              </w:rPr>
              <w:t xml:space="preserve">ния, </w:t>
            </w:r>
          </w:p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рублей</w:t>
            </w:r>
          </w:p>
        </w:tc>
      </w:tr>
      <w:tr w:rsidR="00DF31BC" w:rsidRPr="004B0271" w:rsidTr="00B94B11">
        <w:trPr>
          <w:trHeight w:val="240"/>
        </w:trPr>
        <w:tc>
          <w:tcPr>
            <w:tcW w:w="20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1BC" w:rsidRPr="004B0271" w:rsidRDefault="00DF31BC" w:rsidP="00B94B11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Сельский</w:t>
            </w:r>
            <w:r w:rsidRPr="004B0271">
              <w:rPr>
                <w:sz w:val="30"/>
                <w:szCs w:val="30"/>
              </w:rPr>
              <w:t xml:space="preserve"> бюджет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 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 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 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 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85800,00</w:t>
            </w:r>
          </w:p>
        </w:tc>
      </w:tr>
      <w:tr w:rsidR="00DF31BC" w:rsidRPr="004B0271" w:rsidTr="00B94B11">
        <w:trPr>
          <w:trHeight w:val="240"/>
        </w:trPr>
        <w:tc>
          <w:tcPr>
            <w:tcW w:w="20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1BC" w:rsidRPr="004B0271" w:rsidRDefault="00DF31BC" w:rsidP="00B94B11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Симоничский сельский исполнительный комитет  (далее – сельисполком)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00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00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85800,00</w:t>
            </w:r>
          </w:p>
        </w:tc>
      </w:tr>
      <w:tr w:rsidR="00DF31BC" w:rsidRPr="000B1A69" w:rsidTr="00B94B11">
        <w:trPr>
          <w:trHeight w:val="240"/>
        </w:trPr>
        <w:tc>
          <w:tcPr>
            <w:tcW w:w="20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1BC" w:rsidRPr="004B0271" w:rsidRDefault="00DF31BC" w:rsidP="00B94B11">
            <w:pPr>
              <w:pStyle w:val="table10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Общегосударственная деятельность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00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F31BC" w:rsidRPr="000B1A69" w:rsidRDefault="00DF31BC" w:rsidP="00B94B11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68300,00</w:t>
            </w:r>
          </w:p>
        </w:tc>
      </w:tr>
      <w:tr w:rsidR="00DF31BC" w:rsidRPr="004B0271" w:rsidTr="00B94B11">
        <w:trPr>
          <w:trHeight w:val="240"/>
        </w:trPr>
        <w:tc>
          <w:tcPr>
            <w:tcW w:w="20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1BC" w:rsidRPr="004B0271" w:rsidRDefault="00DF31BC" w:rsidP="00B94B11">
            <w:pPr>
              <w:pStyle w:val="table10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Государственные органы общего назначения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59035,00</w:t>
            </w:r>
          </w:p>
        </w:tc>
      </w:tr>
      <w:tr w:rsidR="00DF31BC" w:rsidRPr="004B0271" w:rsidTr="00B94B11">
        <w:trPr>
          <w:trHeight w:val="240"/>
        </w:trPr>
        <w:tc>
          <w:tcPr>
            <w:tcW w:w="20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1BC" w:rsidRPr="004B0271" w:rsidRDefault="00DF31BC" w:rsidP="00B94B11">
            <w:pPr>
              <w:pStyle w:val="table10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Органы местного управления и самоуправления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04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59035,00</w:t>
            </w:r>
          </w:p>
        </w:tc>
      </w:tr>
      <w:tr w:rsidR="00DF31BC" w:rsidRPr="004B0271" w:rsidTr="00B94B11">
        <w:trPr>
          <w:trHeight w:val="240"/>
        </w:trPr>
        <w:tc>
          <w:tcPr>
            <w:tcW w:w="20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1BC" w:rsidRPr="004B0271" w:rsidRDefault="00DF31BC" w:rsidP="00B94B11">
            <w:pPr>
              <w:pStyle w:val="table10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Резервные фонды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09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100,00</w:t>
            </w:r>
          </w:p>
        </w:tc>
      </w:tr>
      <w:tr w:rsidR="00DF31BC" w:rsidRPr="004B0271" w:rsidTr="00B94B11">
        <w:trPr>
          <w:trHeight w:val="240"/>
        </w:trPr>
        <w:tc>
          <w:tcPr>
            <w:tcW w:w="20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1BC" w:rsidRPr="004B0271" w:rsidRDefault="00DF31BC" w:rsidP="00B94B11">
            <w:pPr>
              <w:pStyle w:val="table10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Резервные фонды местных исполнительных и распорядительных органов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09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04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100,00</w:t>
            </w:r>
          </w:p>
        </w:tc>
      </w:tr>
      <w:tr w:rsidR="00DF31BC" w:rsidRPr="004B0271" w:rsidTr="00B94B11">
        <w:trPr>
          <w:trHeight w:val="240"/>
        </w:trPr>
        <w:tc>
          <w:tcPr>
            <w:tcW w:w="20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1BC" w:rsidRPr="004B0271" w:rsidRDefault="00DF31BC" w:rsidP="00B94B11">
            <w:pPr>
              <w:pStyle w:val="table10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Другая общегосударственная деятельность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</w:t>
            </w:r>
            <w:r w:rsidRPr="004B0271">
              <w:rPr>
                <w:sz w:val="30"/>
                <w:szCs w:val="30"/>
              </w:rPr>
              <w:t>10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10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9165,00</w:t>
            </w:r>
          </w:p>
        </w:tc>
      </w:tr>
      <w:tr w:rsidR="00DF31BC" w:rsidRPr="004B0271" w:rsidTr="00B94B11">
        <w:trPr>
          <w:trHeight w:val="240"/>
        </w:trPr>
        <w:tc>
          <w:tcPr>
            <w:tcW w:w="20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1BC" w:rsidRPr="004B0271" w:rsidRDefault="00DF31BC" w:rsidP="00B94B11">
            <w:pPr>
              <w:pStyle w:val="table10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Иные общегосударственные вопросы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10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03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9165,00</w:t>
            </w:r>
          </w:p>
        </w:tc>
      </w:tr>
      <w:tr w:rsidR="00DF31BC" w:rsidRPr="004B0271" w:rsidTr="00B94B11">
        <w:trPr>
          <w:trHeight w:val="240"/>
        </w:trPr>
        <w:tc>
          <w:tcPr>
            <w:tcW w:w="20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1BC" w:rsidRPr="004B0271" w:rsidRDefault="00DF31BC" w:rsidP="00B94B11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Сельисполком 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110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00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00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17500,00</w:t>
            </w:r>
          </w:p>
        </w:tc>
      </w:tr>
      <w:tr w:rsidR="00DF31BC" w:rsidRPr="004B0271" w:rsidTr="00B94B11">
        <w:trPr>
          <w:trHeight w:val="240"/>
        </w:trPr>
        <w:tc>
          <w:tcPr>
            <w:tcW w:w="20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1BC" w:rsidRPr="004B0271" w:rsidRDefault="00DF31BC" w:rsidP="00B94B11">
            <w:pPr>
              <w:pStyle w:val="table10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110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06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00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</w:tcPr>
          <w:p w:rsidR="00DF31BC" w:rsidRPr="00391B4F" w:rsidRDefault="00DF31BC" w:rsidP="00B94B11">
            <w:pPr>
              <w:jc w:val="right"/>
              <w:rPr>
                <w:rFonts w:ascii="Times New Roman" w:hAnsi="Times New Roman"/>
              </w:rPr>
            </w:pPr>
            <w:r w:rsidRPr="00391B4F">
              <w:rPr>
                <w:rFonts w:ascii="Times New Roman" w:hAnsi="Times New Roman"/>
                <w:sz w:val="30"/>
                <w:szCs w:val="30"/>
              </w:rPr>
              <w:t>17500</w:t>
            </w:r>
            <w:r>
              <w:rPr>
                <w:rFonts w:ascii="Times New Roman" w:hAnsi="Times New Roman"/>
                <w:sz w:val="30"/>
                <w:szCs w:val="30"/>
              </w:rPr>
              <w:t>,</w:t>
            </w:r>
            <w:r w:rsidRPr="00391B4F">
              <w:rPr>
                <w:rFonts w:ascii="Times New Roman" w:hAnsi="Times New Roman"/>
                <w:sz w:val="30"/>
                <w:szCs w:val="30"/>
              </w:rPr>
              <w:t>00</w:t>
            </w:r>
          </w:p>
        </w:tc>
      </w:tr>
      <w:tr w:rsidR="00DF31BC" w:rsidRPr="004B0271" w:rsidTr="00B94B11">
        <w:trPr>
          <w:trHeight w:val="240"/>
        </w:trPr>
        <w:tc>
          <w:tcPr>
            <w:tcW w:w="20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1BC" w:rsidRPr="004B0271" w:rsidRDefault="00DF31BC" w:rsidP="00B94B11">
            <w:pPr>
              <w:pStyle w:val="table10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Благоустройство населенных пунктов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110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06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03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F31BC" w:rsidRPr="004B0271" w:rsidRDefault="00DF31BC" w:rsidP="00B94B11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</w:tcPr>
          <w:p w:rsidR="00DF31BC" w:rsidRPr="00391B4F" w:rsidRDefault="00DF31BC" w:rsidP="00B94B11">
            <w:pPr>
              <w:jc w:val="right"/>
              <w:rPr>
                <w:rFonts w:ascii="Times New Roman" w:hAnsi="Times New Roman"/>
              </w:rPr>
            </w:pPr>
            <w:r w:rsidRPr="00391B4F">
              <w:rPr>
                <w:rFonts w:ascii="Times New Roman" w:hAnsi="Times New Roman"/>
                <w:sz w:val="30"/>
                <w:szCs w:val="30"/>
              </w:rPr>
              <w:t>17500</w:t>
            </w:r>
            <w:r>
              <w:rPr>
                <w:rFonts w:ascii="Times New Roman" w:hAnsi="Times New Roman"/>
                <w:sz w:val="30"/>
                <w:szCs w:val="30"/>
              </w:rPr>
              <w:t>,</w:t>
            </w:r>
            <w:r w:rsidRPr="00391B4F">
              <w:rPr>
                <w:rFonts w:ascii="Times New Roman" w:hAnsi="Times New Roman"/>
                <w:sz w:val="30"/>
                <w:szCs w:val="30"/>
              </w:rPr>
              <w:t>00</w:t>
            </w:r>
          </w:p>
        </w:tc>
      </w:tr>
    </w:tbl>
    <w:p w:rsidR="00DF31BC" w:rsidRDefault="00DF31BC" w:rsidP="00DF31BC">
      <w:pPr>
        <w:pStyle w:val="newncpi"/>
        <w:ind w:firstLine="709"/>
        <w:rPr>
          <w:sz w:val="30"/>
          <w:szCs w:val="30"/>
        </w:rPr>
      </w:pPr>
    </w:p>
    <w:p w:rsidR="00781866" w:rsidRDefault="00DF31BC" w:rsidP="00DF31BC">
      <w:pPr>
        <w:pStyle w:val="append1"/>
        <w:jc w:val="center"/>
        <w:outlineLvl w:val="0"/>
      </w:pPr>
      <w:r>
        <w:t xml:space="preserve">                                                         </w:t>
      </w:r>
    </w:p>
    <w:p w:rsidR="00DF31BC" w:rsidRPr="004B0271" w:rsidRDefault="00781866" w:rsidP="00DF31BC">
      <w:pPr>
        <w:pStyle w:val="append1"/>
        <w:jc w:val="center"/>
        <w:outlineLvl w:val="0"/>
      </w:pPr>
      <w:r>
        <w:lastRenderedPageBreak/>
        <w:t xml:space="preserve">                                                          </w:t>
      </w:r>
      <w:r w:rsidR="00DF31BC">
        <w:t xml:space="preserve"> </w:t>
      </w:r>
      <w:r w:rsidR="00DF31BC" w:rsidRPr="004B0271">
        <w:t xml:space="preserve">Приложение </w:t>
      </w:r>
      <w:r w:rsidR="00DF31BC">
        <w:t>4</w:t>
      </w:r>
    </w:p>
    <w:p w:rsidR="00DF31BC" w:rsidRDefault="00DF31BC" w:rsidP="00DF31BC">
      <w:pPr>
        <w:pStyle w:val="append"/>
        <w:ind w:left="6379"/>
      </w:pPr>
      <w:r w:rsidRPr="004B0271">
        <w:t>к решению</w:t>
      </w:r>
      <w:r>
        <w:t xml:space="preserve"> Симоничского</w:t>
      </w:r>
      <w:r w:rsidRPr="004B0271">
        <w:br/>
      </w:r>
      <w:r>
        <w:t>сельского</w:t>
      </w:r>
      <w:r>
        <w:br/>
        <w:t>Совета депутатов</w:t>
      </w:r>
      <w:r>
        <w:br/>
        <w:t>29.12.2017 № 54</w:t>
      </w:r>
    </w:p>
    <w:p w:rsidR="00DF31BC" w:rsidRDefault="00DF31BC" w:rsidP="00DF31BC">
      <w:pPr>
        <w:pStyle w:val="newncpi"/>
        <w:ind w:firstLine="709"/>
        <w:rPr>
          <w:sz w:val="20"/>
          <w:szCs w:val="20"/>
        </w:rPr>
      </w:pPr>
    </w:p>
    <w:p w:rsidR="00DF31BC" w:rsidRDefault="00DF31BC" w:rsidP="00DF31BC">
      <w:pPr>
        <w:pStyle w:val="newncpi"/>
        <w:ind w:firstLine="0"/>
        <w:rPr>
          <w:sz w:val="30"/>
          <w:szCs w:val="30"/>
        </w:rPr>
      </w:pPr>
      <w:r>
        <w:rPr>
          <w:sz w:val="30"/>
          <w:szCs w:val="30"/>
        </w:rPr>
        <w:t>ПЕРЕЧЕНЬ</w:t>
      </w:r>
    </w:p>
    <w:p w:rsidR="00DF31BC" w:rsidRDefault="00DF31BC" w:rsidP="00DF31BC">
      <w:pPr>
        <w:pStyle w:val="newncpi"/>
        <w:ind w:firstLine="0"/>
        <w:rPr>
          <w:sz w:val="30"/>
          <w:szCs w:val="30"/>
        </w:rPr>
      </w:pPr>
      <w:r>
        <w:rPr>
          <w:sz w:val="30"/>
          <w:szCs w:val="30"/>
        </w:rPr>
        <w:t>Государственных программ и подпрограмм, финансирование которых предусматривается за счет средств сельского бюджета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2410"/>
        <w:gridCol w:w="2136"/>
        <w:gridCol w:w="2400"/>
        <w:gridCol w:w="2410"/>
      </w:tblGrid>
      <w:tr w:rsidR="00DF31BC" w:rsidRPr="00784448" w:rsidTr="00B94B11">
        <w:tc>
          <w:tcPr>
            <w:tcW w:w="675" w:type="dxa"/>
          </w:tcPr>
          <w:p w:rsidR="00DF31BC" w:rsidRPr="00784448" w:rsidRDefault="00DF31BC" w:rsidP="00B94B11">
            <w:pPr>
              <w:pStyle w:val="newncpi"/>
              <w:ind w:firstLine="0"/>
              <w:rPr>
                <w:sz w:val="30"/>
                <w:szCs w:val="30"/>
              </w:rPr>
            </w:pPr>
            <w:r w:rsidRPr="00784448">
              <w:rPr>
                <w:sz w:val="30"/>
                <w:szCs w:val="30"/>
              </w:rPr>
              <w:t>№ п/п</w:t>
            </w:r>
          </w:p>
        </w:tc>
        <w:tc>
          <w:tcPr>
            <w:tcW w:w="2410" w:type="dxa"/>
          </w:tcPr>
          <w:p w:rsidR="00DF31BC" w:rsidRPr="00784448" w:rsidRDefault="00DF31BC" w:rsidP="00B94B11">
            <w:pPr>
              <w:pStyle w:val="newncpi"/>
              <w:ind w:firstLine="0"/>
              <w:rPr>
                <w:sz w:val="30"/>
                <w:szCs w:val="30"/>
              </w:rPr>
            </w:pPr>
            <w:r w:rsidRPr="00784448">
              <w:rPr>
                <w:sz w:val="30"/>
                <w:szCs w:val="30"/>
              </w:rPr>
              <w:t>Наименование государственной программы, подпрограммы</w:t>
            </w:r>
          </w:p>
        </w:tc>
        <w:tc>
          <w:tcPr>
            <w:tcW w:w="2136" w:type="dxa"/>
          </w:tcPr>
          <w:p w:rsidR="00DF31BC" w:rsidRPr="00784448" w:rsidRDefault="00DF31BC" w:rsidP="00B94B11">
            <w:pPr>
              <w:pStyle w:val="newncpi"/>
              <w:ind w:firstLine="0"/>
              <w:rPr>
                <w:sz w:val="30"/>
                <w:szCs w:val="30"/>
              </w:rPr>
            </w:pPr>
            <w:r w:rsidRPr="00784448">
              <w:rPr>
                <w:sz w:val="30"/>
                <w:szCs w:val="30"/>
              </w:rPr>
              <w:t>Нормативный правовой акт, которым утверждена государственная программа</w:t>
            </w:r>
          </w:p>
        </w:tc>
        <w:tc>
          <w:tcPr>
            <w:tcW w:w="2400" w:type="dxa"/>
          </w:tcPr>
          <w:p w:rsidR="00DF31BC" w:rsidRPr="00784448" w:rsidRDefault="00DF31BC" w:rsidP="00B94B11">
            <w:pPr>
              <w:pStyle w:val="newncpi"/>
              <w:ind w:firstLine="0"/>
              <w:rPr>
                <w:sz w:val="30"/>
                <w:szCs w:val="30"/>
              </w:rPr>
            </w:pPr>
            <w:r w:rsidRPr="00784448">
              <w:rPr>
                <w:sz w:val="30"/>
                <w:szCs w:val="30"/>
              </w:rPr>
              <w:t>Раздел функциональной классификации расходов бюджета, распорядитель средств</w:t>
            </w:r>
          </w:p>
        </w:tc>
        <w:tc>
          <w:tcPr>
            <w:tcW w:w="2410" w:type="dxa"/>
          </w:tcPr>
          <w:p w:rsidR="00DF31BC" w:rsidRPr="00784448" w:rsidRDefault="00DF31BC" w:rsidP="00B94B11">
            <w:pPr>
              <w:pStyle w:val="newncpi"/>
              <w:ind w:firstLine="0"/>
              <w:rPr>
                <w:sz w:val="30"/>
                <w:szCs w:val="30"/>
              </w:rPr>
            </w:pPr>
            <w:r w:rsidRPr="00784448">
              <w:rPr>
                <w:sz w:val="30"/>
                <w:szCs w:val="30"/>
              </w:rPr>
              <w:t>Объем финансирования в 2018 году (рублей)</w:t>
            </w:r>
          </w:p>
        </w:tc>
      </w:tr>
      <w:tr w:rsidR="00DF31BC" w:rsidRPr="00784448" w:rsidTr="00B94B11">
        <w:tc>
          <w:tcPr>
            <w:tcW w:w="675" w:type="dxa"/>
          </w:tcPr>
          <w:p w:rsidR="00DF31BC" w:rsidRPr="00784448" w:rsidRDefault="00DF31BC" w:rsidP="00B94B11">
            <w:pPr>
              <w:pStyle w:val="newncpi"/>
              <w:ind w:firstLine="0"/>
              <w:rPr>
                <w:sz w:val="30"/>
                <w:szCs w:val="30"/>
              </w:rPr>
            </w:pPr>
            <w:r w:rsidRPr="00784448">
              <w:rPr>
                <w:sz w:val="30"/>
                <w:szCs w:val="30"/>
              </w:rPr>
              <w:t>1.</w:t>
            </w:r>
          </w:p>
        </w:tc>
        <w:tc>
          <w:tcPr>
            <w:tcW w:w="2410" w:type="dxa"/>
          </w:tcPr>
          <w:p w:rsidR="00DF31BC" w:rsidRPr="00784448" w:rsidRDefault="00DF31BC" w:rsidP="00B94B11">
            <w:pPr>
              <w:pStyle w:val="newncpi"/>
              <w:ind w:firstLine="0"/>
              <w:rPr>
                <w:sz w:val="30"/>
                <w:szCs w:val="30"/>
              </w:rPr>
            </w:pPr>
            <w:r w:rsidRPr="00784448">
              <w:rPr>
                <w:sz w:val="30"/>
                <w:szCs w:val="30"/>
              </w:rPr>
              <w:t>Государственная программа «Комфортное жилье и благоприятная среда» на 2016-2020 годы</w:t>
            </w:r>
          </w:p>
        </w:tc>
        <w:tc>
          <w:tcPr>
            <w:tcW w:w="2136" w:type="dxa"/>
          </w:tcPr>
          <w:p w:rsidR="00DF31BC" w:rsidRPr="00784448" w:rsidRDefault="00DF31BC" w:rsidP="00B94B11">
            <w:pPr>
              <w:pStyle w:val="newncpi"/>
              <w:ind w:firstLine="0"/>
              <w:rPr>
                <w:sz w:val="30"/>
                <w:szCs w:val="30"/>
              </w:rPr>
            </w:pPr>
            <w:r w:rsidRPr="00784448">
              <w:rPr>
                <w:sz w:val="30"/>
                <w:szCs w:val="30"/>
              </w:rPr>
              <w:t>Постановление Совета Министров Республики Беларусь от 21 апреля 2016 г. № 326 (Национальный правовой Интернет-портал Республики Беларусь, 19.05.2016, 5/42062)</w:t>
            </w:r>
          </w:p>
        </w:tc>
        <w:tc>
          <w:tcPr>
            <w:tcW w:w="2400" w:type="dxa"/>
          </w:tcPr>
          <w:p w:rsidR="00DF31BC" w:rsidRPr="00784448" w:rsidRDefault="00DF31BC" w:rsidP="00B94B11">
            <w:pPr>
              <w:pStyle w:val="newncpi"/>
              <w:ind w:firstLine="0"/>
              <w:rPr>
                <w:sz w:val="30"/>
                <w:szCs w:val="30"/>
              </w:rPr>
            </w:pPr>
          </w:p>
        </w:tc>
        <w:tc>
          <w:tcPr>
            <w:tcW w:w="2410" w:type="dxa"/>
          </w:tcPr>
          <w:p w:rsidR="00DF31BC" w:rsidRPr="00784448" w:rsidRDefault="00DF31BC" w:rsidP="00B94B11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DF31BC" w:rsidRPr="00784448" w:rsidRDefault="00DF31BC" w:rsidP="00B94B11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DF31BC" w:rsidRPr="00784448" w:rsidRDefault="00DF31BC" w:rsidP="00B94B11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DF31BC" w:rsidRPr="00784448" w:rsidRDefault="00DF31BC" w:rsidP="00B94B11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DF31BC" w:rsidRPr="00784448" w:rsidRDefault="00DF31BC" w:rsidP="00B94B11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DF31BC" w:rsidRPr="00784448" w:rsidRDefault="00DF31BC" w:rsidP="00B94B11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DF31BC" w:rsidRPr="00784448" w:rsidRDefault="00DF31BC" w:rsidP="00B94B11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DF31BC" w:rsidRPr="00784448" w:rsidRDefault="00DF31BC" w:rsidP="00B94B11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DF31BC" w:rsidRPr="00784448" w:rsidRDefault="00DF31BC" w:rsidP="00B94B11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DF31BC" w:rsidRPr="00784448" w:rsidRDefault="00DF31BC" w:rsidP="00B94B11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DF31BC" w:rsidRPr="00784448" w:rsidRDefault="00DF31BC" w:rsidP="00B94B11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DF31BC" w:rsidRPr="00784448" w:rsidRDefault="00DF31BC" w:rsidP="00B94B11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DF31BC" w:rsidRPr="00784448" w:rsidRDefault="00DF31BC" w:rsidP="00B94B11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DF31BC" w:rsidRPr="00784448" w:rsidRDefault="00DF31BC" w:rsidP="00B94B11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DF31BC" w:rsidRPr="00784448" w:rsidRDefault="00DF31BC" w:rsidP="00B94B11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  <w:r w:rsidRPr="00784448">
              <w:rPr>
                <w:sz w:val="30"/>
                <w:szCs w:val="30"/>
              </w:rPr>
              <w:t>17500,00</w:t>
            </w:r>
          </w:p>
        </w:tc>
      </w:tr>
      <w:tr w:rsidR="00DF31BC" w:rsidRPr="00784448" w:rsidTr="00B94B11">
        <w:tc>
          <w:tcPr>
            <w:tcW w:w="675" w:type="dxa"/>
          </w:tcPr>
          <w:p w:rsidR="00DF31BC" w:rsidRPr="00784448" w:rsidRDefault="00DF31BC" w:rsidP="00B94B11">
            <w:pPr>
              <w:pStyle w:val="newncpi"/>
              <w:ind w:firstLine="0"/>
              <w:rPr>
                <w:sz w:val="30"/>
                <w:szCs w:val="30"/>
              </w:rPr>
            </w:pPr>
          </w:p>
        </w:tc>
        <w:tc>
          <w:tcPr>
            <w:tcW w:w="2410" w:type="dxa"/>
          </w:tcPr>
          <w:p w:rsidR="00DF31BC" w:rsidRPr="00784448" w:rsidRDefault="00DF31BC" w:rsidP="00B94B11">
            <w:pPr>
              <w:pStyle w:val="newncpi"/>
              <w:ind w:firstLine="0"/>
              <w:rPr>
                <w:sz w:val="30"/>
                <w:szCs w:val="30"/>
              </w:rPr>
            </w:pPr>
            <w:r w:rsidRPr="00784448">
              <w:rPr>
                <w:sz w:val="30"/>
                <w:szCs w:val="30"/>
              </w:rPr>
              <w:t>Подпрограмм «Обеспечение качества доступности услуг»</w:t>
            </w:r>
          </w:p>
        </w:tc>
        <w:tc>
          <w:tcPr>
            <w:tcW w:w="2136" w:type="dxa"/>
          </w:tcPr>
          <w:p w:rsidR="00DF31BC" w:rsidRPr="00784448" w:rsidRDefault="00DF31BC" w:rsidP="00B94B11">
            <w:pPr>
              <w:pStyle w:val="newncpi"/>
              <w:ind w:firstLine="0"/>
              <w:rPr>
                <w:sz w:val="30"/>
                <w:szCs w:val="30"/>
              </w:rPr>
            </w:pPr>
          </w:p>
        </w:tc>
        <w:tc>
          <w:tcPr>
            <w:tcW w:w="2400" w:type="dxa"/>
          </w:tcPr>
          <w:p w:rsidR="00DF31BC" w:rsidRPr="00784448" w:rsidRDefault="00DF31BC" w:rsidP="00B94B11">
            <w:pPr>
              <w:pStyle w:val="newncpi"/>
              <w:ind w:firstLine="0"/>
              <w:rPr>
                <w:sz w:val="30"/>
                <w:szCs w:val="30"/>
              </w:rPr>
            </w:pPr>
          </w:p>
        </w:tc>
        <w:tc>
          <w:tcPr>
            <w:tcW w:w="2410" w:type="dxa"/>
          </w:tcPr>
          <w:p w:rsidR="00DF31BC" w:rsidRPr="00784448" w:rsidRDefault="00DF31BC" w:rsidP="00B94B11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DF31BC" w:rsidRPr="00784448" w:rsidRDefault="00DF31BC" w:rsidP="00B94B11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DF31BC" w:rsidRPr="00784448" w:rsidRDefault="00DF31BC" w:rsidP="00B94B11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DF31BC" w:rsidRPr="00784448" w:rsidRDefault="00DF31BC" w:rsidP="00B94B11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DF31BC" w:rsidRPr="00784448" w:rsidRDefault="00DF31BC" w:rsidP="00B94B11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  <w:r w:rsidRPr="00784448">
              <w:rPr>
                <w:sz w:val="30"/>
                <w:szCs w:val="30"/>
              </w:rPr>
              <w:t>17500,00</w:t>
            </w:r>
          </w:p>
        </w:tc>
      </w:tr>
      <w:tr w:rsidR="00DF31BC" w:rsidRPr="00784448" w:rsidTr="00B94B11">
        <w:tc>
          <w:tcPr>
            <w:tcW w:w="675" w:type="dxa"/>
          </w:tcPr>
          <w:p w:rsidR="00DF31BC" w:rsidRPr="00784448" w:rsidRDefault="00DF31BC" w:rsidP="00B94B11">
            <w:pPr>
              <w:pStyle w:val="newncpi"/>
              <w:ind w:firstLine="0"/>
              <w:rPr>
                <w:sz w:val="30"/>
                <w:szCs w:val="30"/>
              </w:rPr>
            </w:pPr>
          </w:p>
        </w:tc>
        <w:tc>
          <w:tcPr>
            <w:tcW w:w="2410" w:type="dxa"/>
          </w:tcPr>
          <w:p w:rsidR="00DF31BC" w:rsidRPr="00784448" w:rsidRDefault="00DF31BC" w:rsidP="00B94B11">
            <w:pPr>
              <w:pStyle w:val="newncpi"/>
              <w:ind w:firstLine="0"/>
              <w:rPr>
                <w:sz w:val="30"/>
                <w:szCs w:val="30"/>
              </w:rPr>
            </w:pPr>
          </w:p>
        </w:tc>
        <w:tc>
          <w:tcPr>
            <w:tcW w:w="2136" w:type="dxa"/>
          </w:tcPr>
          <w:p w:rsidR="00DF31BC" w:rsidRPr="00784448" w:rsidRDefault="00DF31BC" w:rsidP="00B94B11">
            <w:pPr>
              <w:pStyle w:val="newncpi"/>
              <w:ind w:firstLine="0"/>
              <w:rPr>
                <w:sz w:val="30"/>
                <w:szCs w:val="30"/>
              </w:rPr>
            </w:pPr>
          </w:p>
        </w:tc>
        <w:tc>
          <w:tcPr>
            <w:tcW w:w="2400" w:type="dxa"/>
          </w:tcPr>
          <w:p w:rsidR="00DF31BC" w:rsidRPr="00784448" w:rsidRDefault="00DF31BC" w:rsidP="00B94B11">
            <w:pPr>
              <w:pStyle w:val="newncpi"/>
              <w:ind w:firstLine="0"/>
              <w:rPr>
                <w:sz w:val="30"/>
                <w:szCs w:val="30"/>
              </w:rPr>
            </w:pPr>
            <w:r w:rsidRPr="00784448"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2410" w:type="dxa"/>
          </w:tcPr>
          <w:p w:rsidR="00DF31BC" w:rsidRPr="00784448" w:rsidRDefault="00DF31BC" w:rsidP="00B94B11">
            <w:pPr>
              <w:pStyle w:val="newncpi"/>
              <w:ind w:firstLine="0"/>
              <w:rPr>
                <w:sz w:val="30"/>
                <w:szCs w:val="30"/>
              </w:rPr>
            </w:pPr>
          </w:p>
        </w:tc>
      </w:tr>
    </w:tbl>
    <w:p w:rsidR="00DF31BC" w:rsidRDefault="00DF31BC" w:rsidP="00DF31BC">
      <w:pPr>
        <w:pStyle w:val="newncpi"/>
        <w:ind w:firstLine="0"/>
        <w:rPr>
          <w:sz w:val="30"/>
          <w:szCs w:val="30"/>
        </w:rPr>
      </w:pPr>
    </w:p>
    <w:p w:rsidR="00DF31BC" w:rsidRPr="004B0271" w:rsidRDefault="00DF31BC" w:rsidP="00DF31BC">
      <w:pPr>
        <w:pStyle w:val="newncpi"/>
        <w:ind w:firstLine="709"/>
        <w:rPr>
          <w:sz w:val="30"/>
          <w:szCs w:val="30"/>
        </w:rPr>
      </w:pPr>
    </w:p>
    <w:p w:rsidR="00BB56BB" w:rsidRPr="00BB56BB" w:rsidRDefault="00BB56BB" w:rsidP="00F43F33">
      <w:pPr>
        <w:rPr>
          <w:rFonts w:ascii="Times New Roman" w:hAnsi="Times New Roman"/>
          <w:sz w:val="30"/>
          <w:szCs w:val="30"/>
        </w:rPr>
      </w:pPr>
    </w:p>
    <w:sectPr w:rsidR="00BB56BB" w:rsidRPr="00BB56BB" w:rsidSect="00DF31BC">
      <w:head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2745" w:rsidRDefault="005C2745" w:rsidP="00B13F08">
      <w:r>
        <w:separator/>
      </w:r>
    </w:p>
  </w:endnote>
  <w:endnote w:type="continuationSeparator" w:id="1">
    <w:p w:rsidR="005C2745" w:rsidRDefault="005C2745" w:rsidP="00B13F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2745" w:rsidRDefault="005C2745" w:rsidP="00B13F08">
      <w:r>
        <w:separator/>
      </w:r>
    </w:p>
  </w:footnote>
  <w:footnote w:type="continuationSeparator" w:id="1">
    <w:p w:rsidR="005C2745" w:rsidRDefault="005C2745" w:rsidP="00B13F0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F08" w:rsidRDefault="00B13F08">
    <w:pPr>
      <w:pStyle w:val="a6"/>
    </w:pPr>
    <w:r>
      <w:t xml:space="preserve">   </w:t>
    </w:r>
    <w:r w:rsidR="00C276B3">
      <w:t xml:space="preserve"> </w:t>
    </w:r>
  </w:p>
  <w:p w:rsidR="00C276B3" w:rsidRDefault="00C276B3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B56BB"/>
    <w:rsid w:val="000C27BF"/>
    <w:rsid w:val="0015776C"/>
    <w:rsid w:val="001934F7"/>
    <w:rsid w:val="002439CB"/>
    <w:rsid w:val="00257489"/>
    <w:rsid w:val="002C0289"/>
    <w:rsid w:val="002C0C3B"/>
    <w:rsid w:val="00316BDC"/>
    <w:rsid w:val="0038322C"/>
    <w:rsid w:val="004342B9"/>
    <w:rsid w:val="004411BE"/>
    <w:rsid w:val="00454EDF"/>
    <w:rsid w:val="005308D6"/>
    <w:rsid w:val="005379A6"/>
    <w:rsid w:val="00581CEF"/>
    <w:rsid w:val="005821D4"/>
    <w:rsid w:val="005C2745"/>
    <w:rsid w:val="005F2E3F"/>
    <w:rsid w:val="005F62F6"/>
    <w:rsid w:val="00614BBD"/>
    <w:rsid w:val="00630602"/>
    <w:rsid w:val="006835CF"/>
    <w:rsid w:val="006B5DA7"/>
    <w:rsid w:val="006D35A6"/>
    <w:rsid w:val="00781866"/>
    <w:rsid w:val="007C11D3"/>
    <w:rsid w:val="00880F43"/>
    <w:rsid w:val="008F1FA6"/>
    <w:rsid w:val="00943B97"/>
    <w:rsid w:val="009662CB"/>
    <w:rsid w:val="00990AF8"/>
    <w:rsid w:val="009B099D"/>
    <w:rsid w:val="009B2AFD"/>
    <w:rsid w:val="00B13F08"/>
    <w:rsid w:val="00BA0441"/>
    <w:rsid w:val="00BA4A28"/>
    <w:rsid w:val="00BB56BB"/>
    <w:rsid w:val="00C276B3"/>
    <w:rsid w:val="00CE7D9A"/>
    <w:rsid w:val="00D56E0D"/>
    <w:rsid w:val="00D74222"/>
    <w:rsid w:val="00DA1349"/>
    <w:rsid w:val="00DA6C2B"/>
    <w:rsid w:val="00DD4038"/>
    <w:rsid w:val="00DF31BC"/>
    <w:rsid w:val="00E65507"/>
    <w:rsid w:val="00E976C7"/>
    <w:rsid w:val="00EA0214"/>
    <w:rsid w:val="00F43F33"/>
    <w:rsid w:val="00FD3FAD"/>
    <w:rsid w:val="00FF2111"/>
    <w:rsid w:val="00FF77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1BC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56B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835CF"/>
    <w:pPr>
      <w:jc w:val="left"/>
    </w:pPr>
    <w:rPr>
      <w:rFonts w:ascii="Tahoma" w:eastAsiaTheme="minorHAnsi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35C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B13F08"/>
    <w:pPr>
      <w:tabs>
        <w:tab w:val="center" w:pos="4677"/>
        <w:tab w:val="right" w:pos="9355"/>
      </w:tabs>
      <w:jc w:val="left"/>
    </w:pPr>
    <w:rPr>
      <w:rFonts w:asciiTheme="minorHAnsi" w:eastAsiaTheme="minorHAnsi" w:hAnsiTheme="minorHAnsi" w:cstheme="minorBidi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B13F08"/>
  </w:style>
  <w:style w:type="paragraph" w:styleId="a8">
    <w:name w:val="footer"/>
    <w:basedOn w:val="a"/>
    <w:link w:val="a9"/>
    <w:uiPriority w:val="99"/>
    <w:semiHidden/>
    <w:unhideWhenUsed/>
    <w:rsid w:val="00B13F08"/>
    <w:pPr>
      <w:tabs>
        <w:tab w:val="center" w:pos="4677"/>
        <w:tab w:val="right" w:pos="9355"/>
      </w:tabs>
      <w:jc w:val="left"/>
    </w:pPr>
    <w:rPr>
      <w:rFonts w:asciiTheme="minorHAnsi" w:eastAsiaTheme="minorHAnsi" w:hAnsiTheme="minorHAnsi" w:cstheme="minorBidi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B13F08"/>
  </w:style>
  <w:style w:type="paragraph" w:customStyle="1" w:styleId="ConsPlusNormal">
    <w:name w:val="ConsPlusNormal"/>
    <w:rsid w:val="00DF31B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DF31B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titlep">
    <w:name w:val="titlep"/>
    <w:basedOn w:val="a"/>
    <w:rsid w:val="00DF31BC"/>
    <w:pPr>
      <w:spacing w:before="240" w:after="240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DF31BC"/>
    <w:pPr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ppend">
    <w:name w:val="append"/>
    <w:basedOn w:val="a"/>
    <w:rsid w:val="00DF31BC"/>
    <w:pPr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append1">
    <w:name w:val="append1"/>
    <w:basedOn w:val="a"/>
    <w:rsid w:val="00DF31BC"/>
    <w:pPr>
      <w:spacing w:after="28"/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newncpi">
    <w:name w:val="newncpi"/>
    <w:basedOn w:val="a"/>
    <w:rsid w:val="00DF31BC"/>
    <w:pPr>
      <w:ind w:firstLine="567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List Paragraph"/>
    <w:basedOn w:val="a"/>
    <w:qFormat/>
    <w:rsid w:val="00DF31BC"/>
    <w:pPr>
      <w:spacing w:after="200" w:line="276" w:lineRule="auto"/>
      <w:ind w:left="720"/>
      <w:contextualSpacing/>
      <w:jc w:val="left"/>
    </w:pPr>
    <w:rPr>
      <w:rFonts w:ascii="Times New Roman" w:eastAsia="Times New Roman" w:hAnsi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5C13BF-C40B-4B64-A0E8-FE24FCA56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917</Words>
  <Characters>5231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2016-10-07T14:22:00Z</cp:lastPrinted>
  <dcterms:created xsi:type="dcterms:W3CDTF">2018-12-07T13:20:00Z</dcterms:created>
  <dcterms:modified xsi:type="dcterms:W3CDTF">2018-12-07T13:29:00Z</dcterms:modified>
</cp:coreProperties>
</file>