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>ЛЕЛЬЧИЦ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color w:val="FFFFFF"/>
          <w:sz w:val="30"/>
          <w:szCs w:val="30"/>
        </w:rPr>
      </w:pPr>
      <w:r>
        <w:rPr>
          <w:rFonts w:ascii="Times New Roman" w:hAnsi="Times New Roman" w:cs="Times New Roman"/>
          <w:b w:val="0"/>
          <w:color w:val="FFFFFF"/>
          <w:sz w:val="30"/>
          <w:szCs w:val="30"/>
        </w:rPr>
        <w:t xml:space="preserve">СОВЕТ 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                                              </w:t>
      </w:r>
    </w:p>
    <w:p w:rsidR="00E455D3" w:rsidRDefault="00E455D3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РАШЭННЕ                                                             </w:t>
      </w:r>
      <w:r w:rsidR="00E455D3">
        <w:rPr>
          <w:rFonts w:ascii="Times New Roman" w:hAnsi="Times New Roman" w:cs="Times New Roman"/>
          <w:b w:val="0"/>
          <w:sz w:val="30"/>
          <w:szCs w:val="30"/>
        </w:rPr>
        <w:t xml:space="preserve">           </w:t>
      </w:r>
      <w:r>
        <w:rPr>
          <w:rFonts w:ascii="Times New Roman" w:hAnsi="Times New Roman" w:cs="Times New Roman"/>
          <w:b w:val="0"/>
          <w:sz w:val="30"/>
          <w:szCs w:val="30"/>
        </w:rPr>
        <w:t>РЕШЕНИЕ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2"/>
          <w:szCs w:val="32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 xml:space="preserve"> 30.12.2020            39 </w:t>
      </w: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3A2B7A" w:rsidRDefault="003A2B7A" w:rsidP="003A2B7A">
      <w:pPr>
        <w:pStyle w:val="ConsPlusTitle"/>
        <w:spacing w:line="280" w:lineRule="exact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О сельском бюджете на 2021 год</w:t>
      </w:r>
    </w:p>
    <w:p w:rsidR="003A2B7A" w:rsidRDefault="003A2B7A" w:rsidP="003A2B7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30"/>
          <w:szCs w:val="30"/>
        </w:rPr>
      </w:pP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г. № 108 – </w:t>
      </w:r>
      <w:proofErr w:type="gramStart"/>
      <w:r>
        <w:rPr>
          <w:rFonts w:ascii="Times New Roman" w:hAnsi="Times New Roman" w:cs="Times New Roman"/>
          <w:sz w:val="30"/>
          <w:szCs w:val="30"/>
        </w:rPr>
        <w:t>З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«О местном управлении и самоуправлении в Республике Беларусь» Глушковичский сельский Совет депутатов РЕШИЛ: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Утвердить сельский бюджет на 2021 год по расходам в сумме 103 451,00белорусского рубля (далее – рубль) исходя из прогнозируемого объема доходов в сумме 103 451,00рубля.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2021 года в сумме 0 (ноль) рублей.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Установить на 2021 год: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доходы сельского бюджета в сумме 103 451,00рубля согласно приложению 1;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расходы сельского бюджета в сумме </w:t>
      </w:r>
      <w:r>
        <w:rPr>
          <w:rFonts w:ascii="Times New Roman" w:hAnsi="Times New Roman" w:cs="Times New Roman"/>
          <w:sz w:val="30"/>
          <w:szCs w:val="30"/>
        </w:rPr>
        <w:t>103 451,00</w:t>
      </w:r>
      <w:r>
        <w:rPr>
          <w:rFonts w:ascii="Times New Roman" w:hAnsi="Times New Roman" w:cs="Times New Roman"/>
          <w:color w:val="000000"/>
          <w:sz w:val="30"/>
          <w:szCs w:val="30"/>
        </w:rPr>
        <w:t>рубля по функциональной классификации расходов бюджета по разделам, подразделам и видам согласно приложению 2;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3.</w:t>
      </w:r>
    </w:p>
    <w:p w:rsidR="003A2B7A" w:rsidRDefault="003A2B7A" w:rsidP="003A2B7A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Установить размер оборотной кассовой наличности по сельскому бюджету на 1 января 2022 г. в сумме 25,70рубля.</w:t>
      </w:r>
    </w:p>
    <w:p w:rsidR="003A2B7A" w:rsidRDefault="003A2B7A" w:rsidP="003A2B7A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Создать в 2021 году в расходной части сельского бюджета резервный фонд Глушковичского сельского исполнительного комитета (далее – сельисполком) и установить его в размере 301,00 рублей.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5. </w:t>
      </w:r>
      <w:proofErr w:type="gramStart"/>
      <w:r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выполнением настоящего решения возложить на сельисполком.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6. Настоящее решение вступает в силу с 1 января 2021 г.</w:t>
      </w:r>
    </w:p>
    <w:p w:rsidR="003A2B7A" w:rsidRDefault="003A2B7A" w:rsidP="003A2B7A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3A2B7A" w:rsidRDefault="003A2B7A" w:rsidP="003A2B7A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="00E455D3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1B60D6">
        <w:rPr>
          <w:rFonts w:ascii="Times New Roman" w:hAnsi="Times New Roman" w:cs="Times New Roman"/>
          <w:sz w:val="30"/>
          <w:szCs w:val="30"/>
        </w:rPr>
        <w:t xml:space="preserve">    </w:t>
      </w:r>
      <w:r w:rsidR="00E455D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В.И.Коваль</w:t>
      </w: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5922"/>
        <w:gridCol w:w="3211"/>
      </w:tblGrid>
      <w:tr w:rsidR="003A2B7A" w:rsidTr="003A2B7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3A2B7A" w:rsidRDefault="003A2B7A">
            <w:pPr>
              <w:pStyle w:val="append1"/>
            </w:pPr>
            <w:r>
              <w:t>Приложение 1</w:t>
            </w:r>
          </w:p>
          <w:p w:rsidR="003A2B7A" w:rsidRDefault="003A2B7A">
            <w:pPr>
              <w:pStyle w:val="append"/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30.12.2020 № 39 </w:t>
            </w:r>
          </w:p>
          <w:p w:rsidR="003A2B7A" w:rsidRDefault="003A2B7A">
            <w:pPr>
              <w:pStyle w:val="append"/>
            </w:pPr>
          </w:p>
        </w:tc>
      </w:tr>
      <w:tr w:rsidR="003A2B7A" w:rsidTr="003A2B7A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3A2B7A" w:rsidRDefault="003A2B7A">
            <w:pPr>
              <w:pStyle w:val="append"/>
            </w:pPr>
          </w:p>
        </w:tc>
      </w:tr>
    </w:tbl>
    <w:p w:rsidR="003A2B7A" w:rsidRDefault="003A2B7A" w:rsidP="003A2B7A">
      <w:pPr>
        <w:jc w:val="left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Доходы сельского бюджета</w:t>
      </w:r>
    </w:p>
    <w:p w:rsidR="003A2B7A" w:rsidRDefault="003A2B7A" w:rsidP="003A2B7A">
      <w:pPr>
        <w:jc w:val="center"/>
        <w:rPr>
          <w:rFonts w:ascii="Times New Roman" w:hAnsi="Times New Roman"/>
          <w:sz w:val="30"/>
          <w:szCs w:val="30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095"/>
        <w:gridCol w:w="250"/>
        <w:gridCol w:w="2943"/>
        <w:gridCol w:w="116"/>
      </w:tblGrid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</w:t>
            </w:r>
          </w:p>
          <w:p w:rsidR="003A2B7A" w:rsidRDefault="003A2B7A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(рублей)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60 218,00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43 563,00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11 555,00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3 764,00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7 791,00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на товары (работы, услуги)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Налоги и сборы на отдельные виды деятельности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Сбор с заготовителей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4 000,00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Другие налоги, сборы (пошлины),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1 100,00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tabs>
                <w:tab w:val="left" w:pos="0"/>
              </w:tabs>
              <w:spacing w:after="0" w:line="240" w:lineRule="auto"/>
              <w:ind w:left="0"/>
            </w:pPr>
            <w: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tabs>
                <w:tab w:val="left" w:pos="34"/>
              </w:tabs>
              <w:spacing w:after="0" w:line="240" w:lineRule="auto"/>
              <w:ind w:left="0"/>
            </w:pPr>
            <w: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43 233,00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43 233,00</w:t>
            </w:r>
          </w:p>
        </w:tc>
      </w:tr>
      <w:tr w:rsidR="003A2B7A" w:rsidTr="003A2B7A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B7A" w:rsidRDefault="003A2B7A">
            <w:pPr>
              <w:pStyle w:val="a3"/>
              <w:spacing w:after="0" w:line="240" w:lineRule="auto"/>
              <w:ind w:left="0"/>
            </w:pPr>
            <w: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A2B7A" w:rsidRDefault="003A2B7A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103 451,00</w:t>
            </w:r>
          </w:p>
        </w:tc>
      </w:tr>
      <w:tr w:rsidR="003A2B7A" w:rsidTr="003A2B7A"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2B7A" w:rsidRDefault="003A2B7A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3A2B7A" w:rsidRDefault="003A2B7A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  <w:p w:rsidR="00E455D3" w:rsidRDefault="00E455D3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3A2B7A" w:rsidRDefault="003A2B7A">
            <w:pPr>
              <w:pStyle w:val="append1"/>
            </w:pPr>
          </w:p>
          <w:p w:rsidR="00E455D3" w:rsidRDefault="00E455D3">
            <w:pPr>
              <w:pStyle w:val="append1"/>
            </w:pPr>
          </w:p>
          <w:p w:rsidR="003A2B7A" w:rsidRDefault="003A2B7A">
            <w:pPr>
              <w:pStyle w:val="append1"/>
            </w:pPr>
            <w:r>
              <w:lastRenderedPageBreak/>
              <w:t>Приложение 2</w:t>
            </w:r>
          </w:p>
          <w:p w:rsidR="003A2B7A" w:rsidRDefault="003A2B7A">
            <w:pPr>
              <w:pStyle w:val="append"/>
            </w:pPr>
            <w:r>
              <w:t>к решению</w:t>
            </w:r>
            <w:r>
              <w:br/>
              <w:t>Глушковичского сельского Совета депутатов</w:t>
            </w:r>
            <w:r>
              <w:br/>
              <w:t xml:space="preserve">30.12.2020 № 39  </w:t>
            </w:r>
          </w:p>
          <w:p w:rsidR="003A2B7A" w:rsidRDefault="003A2B7A">
            <w:pPr>
              <w:pStyle w:val="append"/>
            </w:pPr>
          </w:p>
        </w:tc>
      </w:tr>
    </w:tbl>
    <w:p w:rsidR="003A2B7A" w:rsidRDefault="003A2B7A" w:rsidP="003A2B7A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3A2B7A" w:rsidRDefault="003A2B7A" w:rsidP="003A2B7A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70"/>
        <w:gridCol w:w="526"/>
        <w:gridCol w:w="4381"/>
        <w:gridCol w:w="2223"/>
      </w:tblGrid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701,00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701,00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103 451,00</w:t>
            </w:r>
          </w:p>
        </w:tc>
      </w:tr>
    </w:tbl>
    <w:p w:rsidR="003A2B7A" w:rsidRDefault="003A2B7A" w:rsidP="003A2B7A">
      <w:pPr>
        <w:pStyle w:val="append1"/>
        <w:ind w:left="6120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</w:p>
    <w:p w:rsidR="003A2B7A" w:rsidRDefault="003A2B7A" w:rsidP="003A2B7A">
      <w:pPr>
        <w:pStyle w:val="append1"/>
        <w:ind w:left="6120"/>
        <w:jc w:val="both"/>
        <w:outlineLvl w:val="0"/>
      </w:pPr>
    </w:p>
    <w:p w:rsidR="003A2B7A" w:rsidRDefault="003A2B7A" w:rsidP="003A2B7A">
      <w:pPr>
        <w:pStyle w:val="append1"/>
        <w:jc w:val="both"/>
        <w:outlineLvl w:val="0"/>
      </w:pPr>
      <w:r>
        <w:lastRenderedPageBreak/>
        <w:t xml:space="preserve">                                                                                 Приложение 3</w:t>
      </w:r>
    </w:p>
    <w:p w:rsidR="003A2B7A" w:rsidRDefault="003A2B7A" w:rsidP="003A2B7A">
      <w:pPr>
        <w:pStyle w:val="append"/>
        <w:ind w:left="6120"/>
      </w:pPr>
      <w:r>
        <w:t>к решению</w:t>
      </w:r>
      <w:r>
        <w:br/>
        <w:t>Глушковичского</w:t>
      </w:r>
    </w:p>
    <w:p w:rsidR="003A2B7A" w:rsidRDefault="003A2B7A" w:rsidP="003A2B7A">
      <w:pPr>
        <w:pStyle w:val="append"/>
        <w:ind w:left="6120"/>
      </w:pPr>
      <w:r>
        <w:t xml:space="preserve">сельского Совета </w:t>
      </w:r>
    </w:p>
    <w:p w:rsidR="003A2B7A" w:rsidRDefault="003A2B7A" w:rsidP="003A2B7A">
      <w:pPr>
        <w:pStyle w:val="append"/>
        <w:ind w:left="6120"/>
      </w:pPr>
      <w:r>
        <w:t>депутатов</w:t>
      </w:r>
    </w:p>
    <w:p w:rsidR="003A2B7A" w:rsidRDefault="003A2B7A" w:rsidP="003A2B7A">
      <w:pPr>
        <w:pStyle w:val="append"/>
        <w:ind w:left="6096"/>
        <w:rPr>
          <w:sz w:val="20"/>
          <w:szCs w:val="20"/>
        </w:rPr>
      </w:pPr>
      <w:r>
        <w:t xml:space="preserve"> 30.12.2020  № 39 </w:t>
      </w:r>
    </w:p>
    <w:p w:rsidR="003A2B7A" w:rsidRDefault="003A2B7A" w:rsidP="003A2B7A">
      <w:pPr>
        <w:pStyle w:val="append"/>
      </w:pPr>
    </w:p>
    <w:p w:rsidR="003A2B7A" w:rsidRDefault="003A2B7A" w:rsidP="003A2B7A">
      <w:pPr>
        <w:pStyle w:val="newncpi"/>
        <w:ind w:firstLine="0"/>
        <w:jc w:val="lef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3A2B7A" w:rsidRDefault="003A2B7A" w:rsidP="003A2B7A">
      <w:pPr>
        <w:pStyle w:val="newncpi"/>
        <w:ind w:firstLine="709"/>
        <w:jc w:val="left"/>
        <w:rPr>
          <w:sz w:val="30"/>
          <w:szCs w:val="30"/>
        </w:rPr>
      </w:pPr>
    </w:p>
    <w:tbl>
      <w:tblPr>
        <w:tblW w:w="4900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92"/>
        <w:gridCol w:w="744"/>
        <w:gridCol w:w="889"/>
        <w:gridCol w:w="1369"/>
        <w:gridCol w:w="526"/>
        <w:gridCol w:w="2259"/>
      </w:tblGrid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Глава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Объем финансирования</w:t>
            </w:r>
          </w:p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(рублей)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103 451,00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88 951,00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87 949,00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87 949,00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04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 701,00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  <w:tr w:rsidR="003A2B7A" w:rsidTr="003A2B7A">
        <w:trPr>
          <w:trHeight w:val="240"/>
        </w:trPr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B7A" w:rsidRDefault="003A2B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2B7A" w:rsidRDefault="003A2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14 000,00</w:t>
            </w:r>
          </w:p>
        </w:tc>
      </w:tr>
    </w:tbl>
    <w:p w:rsidR="003A2B7A" w:rsidRDefault="003A2B7A" w:rsidP="003A2B7A">
      <w:pPr>
        <w:pStyle w:val="append1"/>
        <w:ind w:left="6521"/>
      </w:pPr>
    </w:p>
    <w:p w:rsidR="00395785" w:rsidRDefault="00395785">
      <w:bookmarkStart w:id="0" w:name="_GoBack"/>
      <w:bookmarkEnd w:id="0"/>
    </w:p>
    <w:sectPr w:rsidR="00395785" w:rsidSect="0075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A2B7A"/>
    <w:rsid w:val="001B60D6"/>
    <w:rsid w:val="00395785"/>
    <w:rsid w:val="003A2B7A"/>
    <w:rsid w:val="007538CD"/>
    <w:rsid w:val="00C84AB0"/>
    <w:rsid w:val="00E45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7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A2B7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3A2B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3A2B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3A2B7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A2B7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2B7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3A2B7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3A2B7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7A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A2B7A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ConsPlusNormal">
    <w:name w:val="ConsPlusNormal"/>
    <w:rsid w:val="003A2B7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3A2B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titlep">
    <w:name w:val="titlep"/>
    <w:basedOn w:val="a"/>
    <w:rsid w:val="003A2B7A"/>
    <w:pPr>
      <w:spacing w:before="240" w:after="240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A2B7A"/>
    <w:pPr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2B7A"/>
    <w:pPr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append1">
    <w:name w:val="append1"/>
    <w:basedOn w:val="a"/>
    <w:rsid w:val="003A2B7A"/>
    <w:pPr>
      <w:spacing w:after="28"/>
      <w:jc w:val="left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3A2B7A"/>
    <w:pPr>
      <w:ind w:firstLine="567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4</cp:revision>
  <cp:lastPrinted>2021-03-11T08:17:00Z</cp:lastPrinted>
  <dcterms:created xsi:type="dcterms:W3CDTF">2021-03-11T05:28:00Z</dcterms:created>
  <dcterms:modified xsi:type="dcterms:W3CDTF">2021-03-11T08:27:00Z</dcterms:modified>
</cp:coreProperties>
</file>