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BFF" w:rsidRPr="0095099A" w:rsidRDefault="0095099A" w:rsidP="0095099A">
      <w:pPr>
        <w:shd w:val="clear" w:color="auto" w:fill="FFFFFF"/>
        <w:ind w:firstLine="851"/>
        <w:jc w:val="center"/>
        <w:rPr>
          <w:rFonts w:eastAsia="Times New Roman" w:cs="Times New Roman"/>
          <w:b/>
          <w:color w:val="25262A"/>
          <w:szCs w:val="30"/>
          <w:lang w:eastAsia="ru-RU"/>
        </w:rPr>
      </w:pPr>
      <w:r>
        <w:rPr>
          <w:rFonts w:eastAsia="Times New Roman" w:cs="Times New Roman"/>
          <w:b/>
          <w:color w:val="25262A"/>
          <w:szCs w:val="30"/>
          <w:lang w:eastAsia="ru-RU"/>
        </w:rPr>
        <w:t>Судьба проданных объектов недвижимости</w:t>
      </w:r>
      <w:r w:rsidRPr="0095099A">
        <w:rPr>
          <w:rFonts w:eastAsia="Times New Roman" w:cs="Times New Roman"/>
          <w:b/>
          <w:color w:val="25262A"/>
          <w:szCs w:val="30"/>
          <w:lang w:eastAsia="ru-RU"/>
        </w:rPr>
        <w:t>.</w:t>
      </w:r>
    </w:p>
    <w:p w:rsidR="00DA3009" w:rsidRPr="00394D35" w:rsidRDefault="005D46F1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В </w:t>
      </w:r>
      <w:proofErr w:type="spellStart"/>
      <w:r w:rsidRPr="00394D35">
        <w:rPr>
          <w:rFonts w:eastAsia="Times New Roman" w:cs="Times New Roman"/>
          <w:color w:val="25262A"/>
          <w:szCs w:val="30"/>
          <w:lang w:eastAsia="ru-RU"/>
        </w:rPr>
        <w:t>Лельчицком</w:t>
      </w:r>
      <w:proofErr w:type="spellEnd"/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 районе, как и в других регионах нашей страны, организована и проводится работа по вовлечению в хозяйственный оборот неиспользуемого и неэффективно используемого имущества. Одним из наиболее эффективных способов вовлечения является продажа. 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 xml:space="preserve">С молотка уходят здания школ, сельских клубов, магазинов, объекты сельского хозяйства </w:t>
      </w:r>
      <w:r w:rsidRPr="00394D35">
        <w:rPr>
          <w:rFonts w:eastAsia="Times New Roman" w:cs="Times New Roman"/>
          <w:color w:val="25262A"/>
          <w:szCs w:val="30"/>
          <w:lang w:eastAsia="ru-RU"/>
        </w:rPr>
        <w:t>и прочие объекты недвижимости.</w:t>
      </w:r>
    </w:p>
    <w:p w:rsidR="005D46F1" w:rsidRPr="00394D35" w:rsidRDefault="005D46F1" w:rsidP="00394D35">
      <w:pPr>
        <w:pStyle w:val="newncpi"/>
        <w:ind w:firstLine="851"/>
        <w:rPr>
          <w:sz w:val="30"/>
          <w:szCs w:val="30"/>
        </w:rPr>
      </w:pPr>
      <w:r w:rsidRPr="00394D35">
        <w:rPr>
          <w:sz w:val="30"/>
          <w:szCs w:val="30"/>
        </w:rPr>
        <w:t xml:space="preserve">Начальная цена продажи на торгах находящегося в собственности </w:t>
      </w:r>
      <w:proofErr w:type="spellStart"/>
      <w:r w:rsidRPr="00394D35">
        <w:rPr>
          <w:sz w:val="30"/>
          <w:szCs w:val="30"/>
        </w:rPr>
        <w:t>Лельчицкого</w:t>
      </w:r>
      <w:proofErr w:type="spellEnd"/>
      <w:r w:rsidRPr="00394D35">
        <w:rPr>
          <w:sz w:val="30"/>
          <w:szCs w:val="30"/>
        </w:rPr>
        <w:t xml:space="preserve"> района недвижимого и движимого имущества определя</w:t>
      </w:r>
      <w:r w:rsidRPr="00394D35">
        <w:rPr>
          <w:sz w:val="30"/>
          <w:szCs w:val="30"/>
        </w:rPr>
        <w:t>ется по его оценочной стоимости</w:t>
      </w:r>
      <w:r w:rsidR="00C16BE6" w:rsidRPr="00394D35">
        <w:rPr>
          <w:sz w:val="30"/>
          <w:szCs w:val="30"/>
        </w:rPr>
        <w:t>.</w:t>
      </w:r>
      <w:r w:rsidRPr="00394D35">
        <w:rPr>
          <w:sz w:val="30"/>
          <w:szCs w:val="30"/>
        </w:rPr>
        <w:t xml:space="preserve"> </w:t>
      </w:r>
      <w:r w:rsidR="00C16BE6" w:rsidRPr="00394D35">
        <w:rPr>
          <w:sz w:val="30"/>
          <w:szCs w:val="30"/>
        </w:rPr>
        <w:t xml:space="preserve">В случае, если торги будут признаны несостоявшимися, стоимость может быть снижена, но </w:t>
      </w:r>
      <w:r w:rsidRPr="00394D35">
        <w:rPr>
          <w:sz w:val="30"/>
          <w:szCs w:val="30"/>
        </w:rPr>
        <w:t>не более чем на 50 процентов включительно</w:t>
      </w:r>
      <w:r w:rsidR="00C16BE6" w:rsidRPr="00394D35">
        <w:rPr>
          <w:sz w:val="30"/>
          <w:szCs w:val="30"/>
        </w:rPr>
        <w:t xml:space="preserve">. Если торги, проведенные с учетом понижения стоимости до 50%, также будут признаны несостоявшимися, стоимость объекта может </w:t>
      </w:r>
      <w:r w:rsidR="00394D35">
        <w:rPr>
          <w:sz w:val="30"/>
          <w:szCs w:val="30"/>
        </w:rPr>
        <w:t xml:space="preserve">быть </w:t>
      </w:r>
      <w:r w:rsidR="00C16BE6" w:rsidRPr="00394D35">
        <w:rPr>
          <w:sz w:val="30"/>
          <w:szCs w:val="30"/>
        </w:rPr>
        <w:t>снижена, но не более чем на 80% включительно</w:t>
      </w:r>
      <w:r w:rsidR="00066F5E" w:rsidRPr="00394D35">
        <w:rPr>
          <w:sz w:val="30"/>
          <w:szCs w:val="30"/>
        </w:rPr>
        <w:t xml:space="preserve"> от первоначальной цены продажи</w:t>
      </w:r>
      <w:r w:rsidRPr="00394D35">
        <w:rPr>
          <w:sz w:val="30"/>
          <w:szCs w:val="30"/>
        </w:rPr>
        <w:t>.</w:t>
      </w:r>
    </w:p>
    <w:p w:rsidR="00066F5E" w:rsidRPr="00394D35" w:rsidRDefault="00066F5E" w:rsidP="00394D35">
      <w:pPr>
        <w:shd w:val="clear" w:color="auto" w:fill="FFFFFF"/>
        <w:ind w:firstLine="851"/>
        <w:jc w:val="both"/>
        <w:rPr>
          <w:rFonts w:cs="Times New Roman"/>
          <w:szCs w:val="30"/>
        </w:rPr>
      </w:pPr>
      <w:r w:rsidRPr="00394D35">
        <w:rPr>
          <w:rFonts w:cs="Times New Roman"/>
          <w:szCs w:val="30"/>
        </w:rPr>
        <w:t>В случае, е</w:t>
      </w:r>
      <w:r w:rsidR="005D46F1" w:rsidRPr="00394D35">
        <w:rPr>
          <w:rFonts w:cs="Times New Roman"/>
          <w:szCs w:val="30"/>
        </w:rPr>
        <w:t xml:space="preserve">сли торги с понижением на 80 процентов начальной цены продажи </w:t>
      </w:r>
      <w:r w:rsidRPr="00394D35">
        <w:rPr>
          <w:rFonts w:cs="Times New Roman"/>
          <w:szCs w:val="30"/>
        </w:rPr>
        <w:t xml:space="preserve">не состоялись, </w:t>
      </w:r>
      <w:r w:rsidR="005D46F1" w:rsidRPr="00394D35">
        <w:rPr>
          <w:rFonts w:cs="Times New Roman"/>
          <w:szCs w:val="30"/>
        </w:rPr>
        <w:t>имущество может быть выставлено на аукцион с начальной ценой, равной одной базовой величине.</w:t>
      </w:r>
    </w:p>
    <w:p w:rsidR="00DA3009" w:rsidRPr="00394D35" w:rsidRDefault="00066F5E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Стоит </w:t>
      </w:r>
      <w:r w:rsidR="008E1F51" w:rsidRPr="00394D35">
        <w:rPr>
          <w:rFonts w:eastAsia="Times New Roman" w:cs="Times New Roman"/>
          <w:color w:val="25262A"/>
          <w:szCs w:val="30"/>
          <w:lang w:eastAsia="ru-RU"/>
        </w:rPr>
        <w:t>обратить внимание, что объекты, выставленные на продажу с начальной ценой, равной 1 базовой величине, продаются с условиями, обязательными к выполнению.</w:t>
      </w:r>
    </w:p>
    <w:p w:rsidR="00B53FEF" w:rsidRPr="00394D35" w:rsidRDefault="008E1F51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>З</w:t>
      </w:r>
      <w:r w:rsidR="00CC731D" w:rsidRPr="00394D35">
        <w:rPr>
          <w:rFonts w:eastAsia="Times New Roman" w:cs="Times New Roman"/>
          <w:color w:val="25262A"/>
          <w:szCs w:val="30"/>
          <w:lang w:eastAsia="ru-RU"/>
        </w:rPr>
        <w:t xml:space="preserve">а период с </w:t>
      </w:r>
      <w:r w:rsidRPr="00394D35">
        <w:rPr>
          <w:rFonts w:eastAsia="Times New Roman" w:cs="Times New Roman"/>
          <w:color w:val="25262A"/>
          <w:szCs w:val="30"/>
          <w:lang w:eastAsia="ru-RU"/>
        </w:rPr>
        <w:t>2008</w:t>
      </w:r>
      <w:r w:rsidR="00CC731D" w:rsidRPr="00394D35">
        <w:rPr>
          <w:rFonts w:eastAsia="Times New Roman" w:cs="Times New Roman"/>
          <w:color w:val="25262A"/>
          <w:szCs w:val="30"/>
          <w:lang w:eastAsia="ru-RU"/>
        </w:rPr>
        <w:t xml:space="preserve"> г</w:t>
      </w:r>
      <w:r w:rsidR="00D77C6B">
        <w:rPr>
          <w:rFonts w:eastAsia="Times New Roman" w:cs="Times New Roman"/>
          <w:color w:val="25262A"/>
          <w:szCs w:val="30"/>
          <w:lang w:eastAsia="ru-RU"/>
        </w:rPr>
        <w:t>ода</w:t>
      </w:r>
      <w:r w:rsidR="00CC731D" w:rsidRPr="00394D35">
        <w:rPr>
          <w:rFonts w:eastAsia="Times New Roman" w:cs="Times New Roman"/>
          <w:color w:val="25262A"/>
          <w:szCs w:val="30"/>
          <w:lang w:eastAsia="ru-RU"/>
        </w:rPr>
        <w:t xml:space="preserve"> по июнь 2021 г</w:t>
      </w:r>
      <w:r w:rsidR="00D77C6B">
        <w:rPr>
          <w:rFonts w:eastAsia="Times New Roman" w:cs="Times New Roman"/>
          <w:color w:val="25262A"/>
          <w:szCs w:val="30"/>
          <w:lang w:eastAsia="ru-RU"/>
        </w:rPr>
        <w:t>ода</w:t>
      </w:r>
      <w:r w:rsidR="00CC731D" w:rsidRPr="00394D35">
        <w:rPr>
          <w:rFonts w:eastAsia="Times New Roman" w:cs="Times New Roman"/>
          <w:color w:val="25262A"/>
          <w:szCs w:val="30"/>
          <w:lang w:eastAsia="ru-RU"/>
        </w:rPr>
        <w:t xml:space="preserve"> в </w:t>
      </w:r>
      <w:proofErr w:type="spellStart"/>
      <w:r w:rsidR="00CC731D" w:rsidRPr="00394D35">
        <w:rPr>
          <w:rFonts w:eastAsia="Times New Roman" w:cs="Times New Roman"/>
          <w:color w:val="25262A"/>
          <w:szCs w:val="30"/>
          <w:lang w:eastAsia="ru-RU"/>
        </w:rPr>
        <w:t>Лельчицком</w:t>
      </w:r>
      <w:proofErr w:type="spellEnd"/>
      <w:r w:rsidR="00CC731D" w:rsidRPr="00394D35">
        <w:rPr>
          <w:rFonts w:eastAsia="Times New Roman" w:cs="Times New Roman"/>
          <w:color w:val="25262A"/>
          <w:szCs w:val="30"/>
          <w:lang w:eastAsia="ru-RU"/>
        </w:rPr>
        <w:t xml:space="preserve"> районе</w:t>
      </w:r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 было продано более 50 объектов недвижимости, находящихся в собственности района</w:t>
      </w:r>
      <w:r w:rsidR="00B53FEF" w:rsidRPr="00394D35">
        <w:rPr>
          <w:rFonts w:eastAsia="Times New Roman" w:cs="Times New Roman"/>
          <w:color w:val="25262A"/>
          <w:szCs w:val="30"/>
          <w:lang w:eastAsia="ru-RU"/>
        </w:rPr>
        <w:t xml:space="preserve"> и собственности открытых акционерных обществ с долей </w:t>
      </w:r>
      <w:proofErr w:type="spellStart"/>
      <w:r w:rsidR="00B53FEF" w:rsidRPr="00394D35">
        <w:rPr>
          <w:rFonts w:eastAsia="Times New Roman" w:cs="Times New Roman"/>
          <w:color w:val="25262A"/>
          <w:szCs w:val="30"/>
          <w:lang w:eastAsia="ru-RU"/>
        </w:rPr>
        <w:t>Лельчицкого</w:t>
      </w:r>
      <w:proofErr w:type="spellEnd"/>
      <w:r w:rsidR="00B53FEF" w:rsidRPr="00394D35">
        <w:rPr>
          <w:rFonts w:eastAsia="Times New Roman" w:cs="Times New Roman"/>
          <w:color w:val="25262A"/>
          <w:szCs w:val="30"/>
          <w:lang w:eastAsia="ru-RU"/>
        </w:rPr>
        <w:t xml:space="preserve"> района 50</w:t>
      </w:r>
      <w:r w:rsidR="00394D35">
        <w:rPr>
          <w:rFonts w:eastAsia="Times New Roman" w:cs="Times New Roman"/>
          <w:color w:val="25262A"/>
          <w:szCs w:val="30"/>
          <w:lang w:eastAsia="ru-RU"/>
        </w:rPr>
        <w:t xml:space="preserve"> </w:t>
      </w:r>
      <w:r w:rsidR="00B53FEF" w:rsidRPr="00394D35">
        <w:rPr>
          <w:rFonts w:eastAsia="Times New Roman" w:cs="Times New Roman"/>
          <w:color w:val="25262A"/>
          <w:szCs w:val="30"/>
          <w:lang w:eastAsia="ru-RU"/>
        </w:rPr>
        <w:t>и более процентов</w:t>
      </w:r>
      <w:r w:rsidRPr="00394D35">
        <w:rPr>
          <w:rFonts w:eastAsia="Times New Roman" w:cs="Times New Roman"/>
          <w:color w:val="25262A"/>
          <w:szCs w:val="30"/>
          <w:lang w:eastAsia="ru-RU"/>
        </w:rPr>
        <w:t>.</w:t>
      </w:r>
      <w:r w:rsidR="00B53FEF" w:rsidRPr="00394D35">
        <w:rPr>
          <w:rFonts w:eastAsia="Times New Roman" w:cs="Times New Roman"/>
          <w:color w:val="25262A"/>
          <w:szCs w:val="30"/>
          <w:lang w:eastAsia="ru-RU"/>
        </w:rPr>
        <w:t xml:space="preserve"> Из числа проданных объектов, немало положительных примеров как в районном центре, так и в сельской местности.</w:t>
      </w:r>
      <w:r w:rsidR="00712118" w:rsidRPr="00394D35">
        <w:rPr>
          <w:rFonts w:eastAsia="Times New Roman" w:cs="Times New Roman"/>
          <w:color w:val="25262A"/>
          <w:szCs w:val="30"/>
          <w:lang w:eastAsia="ru-RU"/>
        </w:rPr>
        <w:t xml:space="preserve"> </w:t>
      </w:r>
    </w:p>
    <w:p w:rsidR="0010195E" w:rsidRPr="00394D35" w:rsidRDefault="00DA3009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DA3009">
        <w:rPr>
          <w:rFonts w:eastAsia="Times New Roman" w:cs="Times New Roman"/>
          <w:color w:val="25262A"/>
          <w:szCs w:val="30"/>
          <w:lang w:eastAsia="ru-RU"/>
        </w:rPr>
        <w:t xml:space="preserve">Например, </w:t>
      </w:r>
      <w:r w:rsidR="0010195E" w:rsidRPr="00394D35">
        <w:rPr>
          <w:rFonts w:eastAsia="Times New Roman" w:cs="Times New Roman"/>
          <w:color w:val="25262A"/>
          <w:szCs w:val="30"/>
          <w:lang w:eastAsia="ru-RU"/>
        </w:rPr>
        <w:t xml:space="preserve">комплекс зданий бывшей фермы в д. </w:t>
      </w:r>
      <w:proofErr w:type="spellStart"/>
      <w:r w:rsidR="0010195E" w:rsidRPr="00394D35">
        <w:rPr>
          <w:rFonts w:eastAsia="Times New Roman" w:cs="Times New Roman"/>
          <w:color w:val="25262A"/>
          <w:szCs w:val="30"/>
          <w:lang w:eastAsia="ru-RU"/>
        </w:rPr>
        <w:t>Дубницкое</w:t>
      </w:r>
      <w:proofErr w:type="spellEnd"/>
      <w:r w:rsidR="0010195E" w:rsidRPr="00394D35">
        <w:rPr>
          <w:rFonts w:eastAsia="Times New Roman" w:cs="Times New Roman"/>
          <w:color w:val="25262A"/>
          <w:szCs w:val="30"/>
          <w:lang w:eastAsia="ru-RU"/>
        </w:rPr>
        <w:t>, проданный в 2010 г</w:t>
      </w:r>
      <w:r w:rsidR="003837A3">
        <w:rPr>
          <w:rFonts w:eastAsia="Times New Roman" w:cs="Times New Roman"/>
          <w:color w:val="25262A"/>
          <w:szCs w:val="30"/>
          <w:lang w:eastAsia="ru-RU"/>
        </w:rPr>
        <w:t>оду</w:t>
      </w:r>
      <w:r w:rsidR="0010195E" w:rsidRPr="00394D35">
        <w:rPr>
          <w:rFonts w:eastAsia="Times New Roman" w:cs="Times New Roman"/>
          <w:color w:val="25262A"/>
          <w:szCs w:val="30"/>
          <w:lang w:eastAsia="ru-RU"/>
        </w:rPr>
        <w:t xml:space="preserve"> на территории </w:t>
      </w:r>
      <w:r w:rsidR="00EE6FF2" w:rsidRPr="00394D35">
        <w:rPr>
          <w:rFonts w:eastAsia="Times New Roman" w:cs="Times New Roman"/>
          <w:color w:val="25262A"/>
          <w:szCs w:val="30"/>
          <w:lang w:eastAsia="ru-RU"/>
        </w:rPr>
        <w:t>которого успешно организовано ведение фермерского хозяйства. Покупателем была проведена реконструкция некоторых объектов, вместо снесенных зданий построены новые,</w:t>
      </w:r>
      <w:r w:rsidR="00880BF2" w:rsidRPr="00394D35">
        <w:rPr>
          <w:rFonts w:eastAsia="Times New Roman" w:cs="Times New Roman"/>
          <w:color w:val="25262A"/>
          <w:szCs w:val="30"/>
          <w:lang w:eastAsia="ru-RU"/>
        </w:rPr>
        <w:t xml:space="preserve"> а также, что немало важно</w:t>
      </w:r>
      <w:r w:rsidR="00EE6FF2" w:rsidRPr="00394D35">
        <w:rPr>
          <w:rFonts w:eastAsia="Times New Roman" w:cs="Times New Roman"/>
          <w:color w:val="25262A"/>
          <w:szCs w:val="30"/>
          <w:lang w:eastAsia="ru-RU"/>
        </w:rPr>
        <w:t>, созданы рабочие места.</w:t>
      </w:r>
    </w:p>
    <w:p w:rsidR="00EE6FF2" w:rsidRDefault="00EE6FF2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>
            <wp:extent cx="2667095" cy="2000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10518_173739_resized_20210519_1253143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552" cy="200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>
            <wp:extent cx="2657475" cy="1993036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10518_173941_resized_20210519_12531333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74466" cy="200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7A3" w:rsidRDefault="003837A3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>
        <w:rPr>
          <w:rFonts w:eastAsia="Times New Roman" w:cs="Times New Roman"/>
          <w:color w:val="25262A"/>
          <w:szCs w:val="30"/>
          <w:lang w:eastAsia="ru-RU"/>
        </w:rPr>
        <w:t xml:space="preserve">Продано бывшее здание мойки в </w:t>
      </w:r>
      <w:proofErr w:type="spellStart"/>
      <w:r>
        <w:rPr>
          <w:rFonts w:eastAsia="Times New Roman" w:cs="Times New Roman"/>
          <w:color w:val="25262A"/>
          <w:szCs w:val="30"/>
          <w:lang w:eastAsia="ru-RU"/>
        </w:rPr>
        <w:t>г.п</w:t>
      </w:r>
      <w:proofErr w:type="spellEnd"/>
      <w:r>
        <w:rPr>
          <w:rFonts w:eastAsia="Times New Roman" w:cs="Times New Roman"/>
          <w:color w:val="25262A"/>
          <w:szCs w:val="30"/>
          <w:lang w:eastAsia="ru-RU"/>
        </w:rPr>
        <w:t xml:space="preserve">. Лельчицы в 2016 году, на данном объекте организовано производство </w:t>
      </w:r>
      <w:proofErr w:type="spellStart"/>
      <w:r>
        <w:rPr>
          <w:rFonts w:eastAsia="Times New Roman" w:cs="Times New Roman"/>
          <w:color w:val="25262A"/>
          <w:szCs w:val="30"/>
          <w:lang w:eastAsia="ru-RU"/>
        </w:rPr>
        <w:t>пеллетной</w:t>
      </w:r>
      <w:proofErr w:type="spellEnd"/>
      <w:r>
        <w:rPr>
          <w:rFonts w:eastAsia="Times New Roman" w:cs="Times New Roman"/>
          <w:color w:val="25262A"/>
          <w:szCs w:val="30"/>
          <w:lang w:eastAsia="ru-RU"/>
        </w:rPr>
        <w:t xml:space="preserve"> продукции.</w:t>
      </w:r>
    </w:p>
    <w:p w:rsidR="003837A3" w:rsidRDefault="003837A3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>
            <wp:extent cx="3866399" cy="2028825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Биохитэнерджи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25"/>
                    <a:stretch/>
                  </pic:blipFill>
                  <pic:spPr bwMode="auto">
                    <a:xfrm>
                      <a:off x="0" y="0"/>
                      <a:ext cx="3881507" cy="2036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C6B" w:rsidRDefault="00D77C6B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</w:p>
    <w:p w:rsidR="0010195E" w:rsidRPr="00394D35" w:rsidRDefault="0010195E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>В нашем районе наиболее часто встречается покупка недвижимости субъектами хозяйствования под торговые объекты.</w:t>
      </w:r>
    </w:p>
    <w:p w:rsidR="00712118" w:rsidRPr="00394D35" w:rsidRDefault="00880BF2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Например, </w:t>
      </w:r>
      <w:r w:rsidR="00712118" w:rsidRPr="00394D35">
        <w:rPr>
          <w:rFonts w:eastAsia="Times New Roman" w:cs="Times New Roman"/>
          <w:color w:val="25262A"/>
          <w:szCs w:val="30"/>
          <w:lang w:eastAsia="ru-RU"/>
        </w:rPr>
        <w:t>здание обувной мастерской с навесом</w:t>
      </w:r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 в </w:t>
      </w:r>
      <w:proofErr w:type="spellStart"/>
      <w:r w:rsidRPr="00394D35">
        <w:rPr>
          <w:rFonts w:eastAsia="Times New Roman" w:cs="Times New Roman"/>
          <w:color w:val="25262A"/>
          <w:szCs w:val="30"/>
          <w:lang w:eastAsia="ru-RU"/>
        </w:rPr>
        <w:t>г.п</w:t>
      </w:r>
      <w:proofErr w:type="spellEnd"/>
      <w:r w:rsidRPr="00394D35">
        <w:rPr>
          <w:rFonts w:eastAsia="Times New Roman" w:cs="Times New Roman"/>
          <w:color w:val="25262A"/>
          <w:szCs w:val="30"/>
          <w:lang w:eastAsia="ru-RU"/>
        </w:rPr>
        <w:t>. Лельчицы</w:t>
      </w:r>
      <w:r w:rsidR="00712118" w:rsidRPr="00394D35">
        <w:rPr>
          <w:rFonts w:eastAsia="Times New Roman" w:cs="Times New Roman"/>
          <w:color w:val="25262A"/>
          <w:szCs w:val="30"/>
          <w:lang w:eastAsia="ru-RU"/>
        </w:rPr>
        <w:t>, проданное в 2011 г</w:t>
      </w:r>
      <w:r w:rsidR="00D77C6B">
        <w:rPr>
          <w:rFonts w:eastAsia="Times New Roman" w:cs="Times New Roman"/>
          <w:color w:val="25262A"/>
          <w:szCs w:val="30"/>
          <w:lang w:eastAsia="ru-RU"/>
        </w:rPr>
        <w:t>оду</w:t>
      </w:r>
      <w:r w:rsidR="00712118" w:rsidRPr="00394D35">
        <w:rPr>
          <w:rFonts w:eastAsia="Times New Roman" w:cs="Times New Roman"/>
          <w:color w:val="25262A"/>
          <w:szCs w:val="30"/>
          <w:lang w:eastAsia="ru-RU"/>
        </w:rPr>
        <w:t>.</w:t>
      </w:r>
    </w:p>
    <w:p w:rsidR="00712118" w:rsidRPr="00394D35" w:rsidRDefault="00712118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 wp14:anchorId="7EC8DCAD">
            <wp:extent cx="3343275" cy="248218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799" cy="2495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2118" w:rsidRPr="00394D35" w:rsidRDefault="00712118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</w:p>
    <w:p w:rsidR="00880BF2" w:rsidRPr="00394D35" w:rsidRDefault="00880BF2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>В 2014 г</w:t>
      </w:r>
      <w:r w:rsidR="00D77C6B">
        <w:rPr>
          <w:rFonts w:eastAsia="Times New Roman" w:cs="Times New Roman"/>
          <w:color w:val="25262A"/>
          <w:szCs w:val="30"/>
          <w:lang w:eastAsia="ru-RU"/>
        </w:rPr>
        <w:t>оду</w:t>
      </w:r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 продано административное здание №1, в </w:t>
      </w:r>
      <w:proofErr w:type="spellStart"/>
      <w:r w:rsidRPr="00394D35">
        <w:rPr>
          <w:rFonts w:eastAsia="Times New Roman" w:cs="Times New Roman"/>
          <w:color w:val="25262A"/>
          <w:szCs w:val="30"/>
          <w:lang w:eastAsia="ru-RU"/>
        </w:rPr>
        <w:t>г.п</w:t>
      </w:r>
      <w:proofErr w:type="spellEnd"/>
      <w:r w:rsidRPr="00394D35">
        <w:rPr>
          <w:rFonts w:eastAsia="Times New Roman" w:cs="Times New Roman"/>
          <w:color w:val="25262A"/>
          <w:szCs w:val="30"/>
          <w:lang w:eastAsia="ru-RU"/>
        </w:rPr>
        <w:t>. Лельчицы.</w:t>
      </w:r>
    </w:p>
    <w:p w:rsidR="00880BF2" w:rsidRDefault="00880BF2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 wp14:anchorId="6862CFCB" wp14:editId="31CA8600">
            <wp:extent cx="4449868" cy="1828800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117"/>
                    <a:stretch/>
                  </pic:blipFill>
                  <pic:spPr bwMode="auto">
                    <a:xfrm>
                      <a:off x="0" y="0"/>
                      <a:ext cx="4465457" cy="183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C6B" w:rsidRDefault="00D77C6B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</w:p>
    <w:p w:rsidR="00D77C6B" w:rsidRDefault="00D77C6B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>
        <w:rPr>
          <w:rFonts w:eastAsia="Times New Roman" w:cs="Times New Roman"/>
          <w:color w:val="25262A"/>
          <w:szCs w:val="30"/>
          <w:lang w:eastAsia="ru-RU"/>
        </w:rPr>
        <w:t xml:space="preserve">В 2015 году продано здание административно-хозяйственное в </w:t>
      </w:r>
      <w:proofErr w:type="spellStart"/>
      <w:r>
        <w:rPr>
          <w:rFonts w:eastAsia="Times New Roman" w:cs="Times New Roman"/>
          <w:color w:val="25262A"/>
          <w:szCs w:val="30"/>
          <w:lang w:eastAsia="ru-RU"/>
        </w:rPr>
        <w:t>г.п</w:t>
      </w:r>
      <w:proofErr w:type="spellEnd"/>
      <w:r>
        <w:rPr>
          <w:rFonts w:eastAsia="Times New Roman" w:cs="Times New Roman"/>
          <w:color w:val="25262A"/>
          <w:szCs w:val="30"/>
          <w:lang w:eastAsia="ru-RU"/>
        </w:rPr>
        <w:t>. Лельчицы.</w:t>
      </w:r>
    </w:p>
    <w:p w:rsidR="00D77C6B" w:rsidRDefault="00D77C6B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D77C6B">
        <w:rPr>
          <w:rFonts w:eastAsia="Times New Roman" w:cs="Times New Roman"/>
          <w:noProof/>
          <w:color w:val="25262A"/>
          <w:szCs w:val="30"/>
          <w:lang w:eastAsia="ru-RU"/>
        </w:rPr>
        <w:t xml:space="preserve"> </w:t>
      </w:r>
      <w:r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 wp14:anchorId="309EA6A3" wp14:editId="516B9008">
            <wp:extent cx="4514850" cy="25546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791" cy="2563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7C6B" w:rsidRPr="00394D35" w:rsidRDefault="00D77C6B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</w:p>
    <w:p w:rsidR="00394D35" w:rsidRDefault="00880BF2" w:rsidP="00394D35">
      <w:pPr>
        <w:shd w:val="clear" w:color="auto" w:fill="FFFFFF"/>
        <w:ind w:firstLine="851"/>
        <w:jc w:val="both"/>
        <w:rPr>
          <w:rFonts w:eastAsia="Times New Roman" w:cs="Times New Roman"/>
          <w:noProof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>Бы</w:t>
      </w:r>
      <w:r w:rsidR="00B53FEF" w:rsidRPr="00394D35">
        <w:rPr>
          <w:rFonts w:eastAsia="Times New Roman" w:cs="Times New Roman"/>
          <w:color w:val="25262A"/>
          <w:szCs w:val="30"/>
          <w:lang w:eastAsia="ru-RU"/>
        </w:rPr>
        <w:t xml:space="preserve">вшее административное </w:t>
      </w:r>
      <w:r w:rsidR="00B53FEF" w:rsidRPr="00DA3009">
        <w:rPr>
          <w:rFonts w:eastAsia="Times New Roman" w:cs="Times New Roman"/>
          <w:color w:val="25262A"/>
          <w:szCs w:val="30"/>
          <w:lang w:eastAsia="ru-RU"/>
        </w:rPr>
        <w:t>здание</w:t>
      </w:r>
      <w:r w:rsidR="00B53FEF" w:rsidRPr="00394D35">
        <w:rPr>
          <w:rFonts w:eastAsia="Times New Roman" w:cs="Times New Roman"/>
          <w:color w:val="25262A"/>
          <w:szCs w:val="30"/>
          <w:lang w:eastAsia="ru-RU"/>
        </w:rPr>
        <w:t xml:space="preserve"> 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 xml:space="preserve">в </w:t>
      </w:r>
      <w:proofErr w:type="spellStart"/>
      <w:r w:rsidR="00B53FEF" w:rsidRPr="00394D35">
        <w:rPr>
          <w:rFonts w:eastAsia="Times New Roman" w:cs="Times New Roman"/>
          <w:color w:val="25262A"/>
          <w:szCs w:val="30"/>
          <w:lang w:eastAsia="ru-RU"/>
        </w:rPr>
        <w:t>аг</w:t>
      </w:r>
      <w:proofErr w:type="spellEnd"/>
      <w:r w:rsidR="00B53FEF" w:rsidRPr="00394D35">
        <w:rPr>
          <w:rFonts w:eastAsia="Times New Roman" w:cs="Times New Roman"/>
          <w:color w:val="25262A"/>
          <w:szCs w:val="30"/>
          <w:lang w:eastAsia="ru-RU"/>
        </w:rPr>
        <w:t>. Симоничи</w:t>
      </w:r>
      <w:r w:rsidR="00394D35">
        <w:rPr>
          <w:rFonts w:eastAsia="Times New Roman" w:cs="Times New Roman"/>
          <w:color w:val="25262A"/>
          <w:szCs w:val="30"/>
          <w:lang w:eastAsia="ru-RU"/>
        </w:rPr>
        <w:t xml:space="preserve">, которое </w:t>
      </w:r>
      <w:r w:rsidR="00B53FEF" w:rsidRPr="00394D35">
        <w:rPr>
          <w:rFonts w:eastAsia="Times New Roman" w:cs="Times New Roman"/>
          <w:color w:val="25262A"/>
          <w:szCs w:val="30"/>
          <w:lang w:eastAsia="ru-RU"/>
        </w:rPr>
        <w:t>п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>родано в 201</w:t>
      </w:r>
      <w:r w:rsidR="00B53FEF" w:rsidRPr="00394D35">
        <w:rPr>
          <w:rFonts w:eastAsia="Times New Roman" w:cs="Times New Roman"/>
          <w:color w:val="25262A"/>
          <w:szCs w:val="30"/>
          <w:lang w:eastAsia="ru-RU"/>
        </w:rPr>
        <w:t>7</w:t>
      </w:r>
      <w:r w:rsidR="00712118" w:rsidRPr="00394D35">
        <w:rPr>
          <w:rFonts w:eastAsia="Times New Roman" w:cs="Times New Roman"/>
          <w:color w:val="25262A"/>
          <w:szCs w:val="30"/>
          <w:lang w:eastAsia="ru-RU"/>
        </w:rPr>
        <w:t xml:space="preserve"> году</w:t>
      </w:r>
      <w:r w:rsidRPr="00394D35">
        <w:rPr>
          <w:rFonts w:eastAsia="Times New Roman" w:cs="Times New Roman"/>
          <w:color w:val="25262A"/>
          <w:szCs w:val="30"/>
          <w:lang w:eastAsia="ru-RU"/>
        </w:rPr>
        <w:t>.</w:t>
      </w:r>
      <w:r w:rsidR="00394D35" w:rsidRPr="00394D35">
        <w:rPr>
          <w:rFonts w:eastAsia="Times New Roman" w:cs="Times New Roman"/>
          <w:noProof/>
          <w:color w:val="25262A"/>
          <w:szCs w:val="30"/>
          <w:lang w:eastAsia="ru-RU"/>
        </w:rPr>
        <w:t xml:space="preserve"> </w:t>
      </w:r>
    </w:p>
    <w:p w:rsidR="00394D35" w:rsidRDefault="00394D35" w:rsidP="00394D35">
      <w:pPr>
        <w:shd w:val="clear" w:color="auto" w:fill="FFFFFF"/>
        <w:ind w:firstLine="851"/>
        <w:jc w:val="both"/>
        <w:rPr>
          <w:rFonts w:eastAsia="Times New Roman" w:cs="Times New Roman"/>
          <w:noProof/>
          <w:color w:val="25262A"/>
          <w:szCs w:val="30"/>
          <w:lang w:eastAsia="ru-RU"/>
        </w:rPr>
      </w:pPr>
      <w:r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06C777AA" wp14:editId="2D465F8B">
            <wp:simplePos x="0" y="0"/>
            <wp:positionH relativeFrom="column">
              <wp:posOffset>-632460</wp:posOffset>
            </wp:positionH>
            <wp:positionV relativeFrom="paragraph">
              <wp:posOffset>57150</wp:posOffset>
            </wp:positionV>
            <wp:extent cx="3190875" cy="276542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3fbdfa9a795f081d409a547df3f5067d-V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 wp14:anchorId="7566E35A" wp14:editId="072CF7A3">
            <wp:extent cx="2676525" cy="2867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4c1f9f14a66f0ca822cd506e67764bb7-V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041" cy="290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06F" w:rsidRPr="00394D35" w:rsidRDefault="00CA006F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>Также в 2017 году было продано здание бывшей школьно</w:t>
      </w:r>
      <w:r w:rsidR="00712118" w:rsidRPr="00394D35">
        <w:rPr>
          <w:rFonts w:eastAsia="Times New Roman" w:cs="Times New Roman"/>
          <w:color w:val="25262A"/>
          <w:szCs w:val="30"/>
          <w:lang w:eastAsia="ru-RU"/>
        </w:rPr>
        <w:t>й столовой в д. Буда-</w:t>
      </w:r>
      <w:proofErr w:type="spellStart"/>
      <w:r w:rsidR="00712118" w:rsidRPr="00394D35">
        <w:rPr>
          <w:rFonts w:eastAsia="Times New Roman" w:cs="Times New Roman"/>
          <w:color w:val="25262A"/>
          <w:szCs w:val="30"/>
          <w:lang w:eastAsia="ru-RU"/>
        </w:rPr>
        <w:t>Лельчицкая</w:t>
      </w:r>
      <w:proofErr w:type="spellEnd"/>
      <w:r w:rsidR="00DA3009" w:rsidRPr="00DA3009">
        <w:rPr>
          <w:rFonts w:eastAsia="Times New Roman" w:cs="Times New Roman"/>
          <w:color w:val="25262A"/>
          <w:szCs w:val="30"/>
          <w:lang w:eastAsia="ru-RU"/>
        </w:rPr>
        <w:t>.</w:t>
      </w:r>
    </w:p>
    <w:p w:rsidR="00CA006F" w:rsidRPr="00394D35" w:rsidRDefault="000D5E6B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4B0A642D" wp14:editId="68B2012A">
            <wp:simplePos x="0" y="0"/>
            <wp:positionH relativeFrom="margin">
              <wp:posOffset>-356235</wp:posOffset>
            </wp:positionH>
            <wp:positionV relativeFrom="paragraph">
              <wp:posOffset>118110</wp:posOffset>
            </wp:positionV>
            <wp:extent cx="2835275" cy="2155825"/>
            <wp:effectExtent l="0" t="0" r="317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15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06F" w:rsidRPr="00394D35">
        <w:rPr>
          <w:rFonts w:eastAsia="Times New Roman" w:cs="Times New Roman"/>
          <w:noProof/>
          <w:color w:val="25262A"/>
          <w:szCs w:val="30"/>
          <w:lang w:eastAsia="ru-RU"/>
        </w:rPr>
        <w:drawing>
          <wp:inline distT="0" distB="0" distL="0" distR="0" wp14:anchorId="35DDAE99" wp14:editId="1480043E">
            <wp:extent cx="2657475" cy="2185825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10121_111607_resized_20210121_0126475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999" cy="220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06F" w:rsidRPr="00394D35" w:rsidRDefault="00CA006F" w:rsidP="00394D35">
      <w:pPr>
        <w:ind w:firstLine="851"/>
        <w:jc w:val="both"/>
        <w:rPr>
          <w:rFonts w:eastAsia="Times New Roman" w:cs="Times New Roman"/>
          <w:szCs w:val="30"/>
          <w:lang w:eastAsia="ru-RU"/>
        </w:rPr>
      </w:pPr>
    </w:p>
    <w:p w:rsidR="003274BA" w:rsidRDefault="00880BF2" w:rsidP="0095099A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 w:rsidRPr="00394D35">
        <w:rPr>
          <w:rFonts w:eastAsia="Times New Roman" w:cs="Times New Roman"/>
          <w:color w:val="25262A"/>
          <w:szCs w:val="30"/>
          <w:lang w:eastAsia="ru-RU"/>
        </w:rPr>
        <w:t>В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>печатля</w:t>
      </w:r>
      <w:r w:rsidRPr="00394D35">
        <w:rPr>
          <w:rFonts w:eastAsia="Times New Roman" w:cs="Times New Roman"/>
          <w:color w:val="25262A"/>
          <w:szCs w:val="30"/>
          <w:lang w:eastAsia="ru-RU"/>
        </w:rPr>
        <w:t>ющих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 xml:space="preserve"> положительны</w:t>
      </w:r>
      <w:r w:rsidRPr="00394D35">
        <w:rPr>
          <w:rFonts w:eastAsia="Times New Roman" w:cs="Times New Roman"/>
          <w:color w:val="25262A"/>
          <w:szCs w:val="30"/>
          <w:lang w:eastAsia="ru-RU"/>
        </w:rPr>
        <w:t>х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 xml:space="preserve"> пример</w:t>
      </w:r>
      <w:r w:rsidRPr="00394D35">
        <w:rPr>
          <w:rFonts w:eastAsia="Times New Roman" w:cs="Times New Roman"/>
          <w:color w:val="25262A"/>
          <w:szCs w:val="30"/>
          <w:lang w:eastAsia="ru-RU"/>
        </w:rPr>
        <w:t xml:space="preserve">ов использования проданных объектов недвижимости </w:t>
      </w:r>
      <w:r w:rsidR="000D5E6B">
        <w:rPr>
          <w:rFonts w:eastAsia="Times New Roman" w:cs="Times New Roman"/>
          <w:color w:val="25262A"/>
          <w:szCs w:val="30"/>
          <w:lang w:eastAsia="ru-RU"/>
        </w:rPr>
        <w:t xml:space="preserve">в </w:t>
      </w:r>
      <w:proofErr w:type="spellStart"/>
      <w:r w:rsidR="000D5E6B">
        <w:rPr>
          <w:rFonts w:eastAsia="Times New Roman" w:cs="Times New Roman"/>
          <w:color w:val="25262A"/>
          <w:szCs w:val="30"/>
          <w:lang w:eastAsia="ru-RU"/>
        </w:rPr>
        <w:t>Лельчицком</w:t>
      </w:r>
      <w:proofErr w:type="spellEnd"/>
      <w:r w:rsidR="000D5E6B">
        <w:rPr>
          <w:rFonts w:eastAsia="Times New Roman" w:cs="Times New Roman"/>
          <w:color w:val="25262A"/>
          <w:szCs w:val="30"/>
          <w:lang w:eastAsia="ru-RU"/>
        </w:rPr>
        <w:t xml:space="preserve"> районе </w:t>
      </w:r>
      <w:r w:rsidRPr="00394D35">
        <w:rPr>
          <w:rFonts w:eastAsia="Times New Roman" w:cs="Times New Roman"/>
          <w:color w:val="25262A"/>
          <w:szCs w:val="30"/>
          <w:lang w:eastAsia="ru-RU"/>
        </w:rPr>
        <w:t>много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 xml:space="preserve">, </w:t>
      </w:r>
      <w:r w:rsidRPr="00394D35">
        <w:rPr>
          <w:rFonts w:eastAsia="Times New Roman" w:cs="Times New Roman"/>
          <w:color w:val="25262A"/>
          <w:szCs w:val="30"/>
          <w:lang w:eastAsia="ru-RU"/>
        </w:rPr>
        <w:t>однако есть и такие объекты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 xml:space="preserve">, </w:t>
      </w:r>
      <w:r w:rsidRPr="00394D35">
        <w:rPr>
          <w:rFonts w:eastAsia="Times New Roman" w:cs="Times New Roman"/>
          <w:color w:val="25262A"/>
          <w:szCs w:val="30"/>
          <w:lang w:eastAsia="ru-RU"/>
        </w:rPr>
        <w:t>которые после продажи</w:t>
      </w:r>
      <w:r w:rsidR="00DA3009" w:rsidRPr="00DA3009">
        <w:rPr>
          <w:rFonts w:eastAsia="Times New Roman" w:cs="Times New Roman"/>
          <w:color w:val="25262A"/>
          <w:szCs w:val="30"/>
          <w:lang w:eastAsia="ru-RU"/>
        </w:rPr>
        <w:t xml:space="preserve"> простаива</w:t>
      </w:r>
      <w:r w:rsidRPr="00394D35">
        <w:rPr>
          <w:rFonts w:eastAsia="Times New Roman" w:cs="Times New Roman"/>
          <w:color w:val="25262A"/>
          <w:szCs w:val="30"/>
          <w:lang w:eastAsia="ru-RU"/>
        </w:rPr>
        <w:t>ю</w:t>
      </w:r>
      <w:r w:rsidR="000D5E6B">
        <w:rPr>
          <w:rFonts w:eastAsia="Times New Roman" w:cs="Times New Roman"/>
          <w:color w:val="25262A"/>
          <w:szCs w:val="30"/>
          <w:lang w:eastAsia="ru-RU"/>
        </w:rPr>
        <w:t>т.</w:t>
      </w:r>
      <w:r w:rsidR="00885BFF">
        <w:rPr>
          <w:rFonts w:eastAsia="Times New Roman" w:cs="Times New Roman"/>
          <w:color w:val="25262A"/>
          <w:szCs w:val="30"/>
          <w:lang w:eastAsia="ru-RU"/>
        </w:rPr>
        <w:t xml:space="preserve"> И в случае, когда объекты покупателями были приобретены за 1 базовую величину, это приводит к тому, что условия, прописанные в договоре-купли продажи не выполняются, что влечет за собой штраф и возврат имущества в собственность района. </w:t>
      </w:r>
      <w:r w:rsidR="003274BA">
        <w:rPr>
          <w:rFonts w:eastAsia="Times New Roman" w:cs="Times New Roman"/>
          <w:color w:val="25262A"/>
          <w:szCs w:val="30"/>
          <w:lang w:eastAsia="ru-RU"/>
        </w:rPr>
        <w:t>С недобросовестными покупателями работа по взысканию штрафов и расторжению договоров купли-продажи нередко доходит до суда. Так только в 2020 г</w:t>
      </w:r>
      <w:r w:rsidR="00D77C6B">
        <w:rPr>
          <w:rFonts w:eastAsia="Times New Roman" w:cs="Times New Roman"/>
          <w:color w:val="25262A"/>
          <w:szCs w:val="30"/>
          <w:lang w:eastAsia="ru-RU"/>
        </w:rPr>
        <w:t>оду и прошедший период 2021 года</w:t>
      </w:r>
      <w:bookmarkStart w:id="0" w:name="_GoBack"/>
      <w:bookmarkEnd w:id="0"/>
      <w:r w:rsidR="003274BA">
        <w:rPr>
          <w:rFonts w:eastAsia="Times New Roman" w:cs="Times New Roman"/>
          <w:color w:val="25262A"/>
          <w:szCs w:val="30"/>
          <w:lang w:eastAsia="ru-RU"/>
        </w:rPr>
        <w:t xml:space="preserve"> в собственность района возвращено 3 объекта недвижимости, 1 из которых включает в себя комплекс из 13 зданий.</w:t>
      </w:r>
    </w:p>
    <w:p w:rsidR="00DA3009" w:rsidRDefault="00885BFF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>
        <w:rPr>
          <w:rFonts w:eastAsia="Times New Roman" w:cs="Times New Roman"/>
          <w:color w:val="25262A"/>
          <w:szCs w:val="30"/>
          <w:lang w:eastAsia="ru-RU"/>
        </w:rPr>
        <w:t>Объекты недвижимости могут приобретать не только субъекты хозяйствования, но и физические лица. При продаже объектов за 1 базовую величину физическому лицу обязательным условием будет реконструкция под жилье или для ведения личного подсобного хозяйства.</w:t>
      </w:r>
    </w:p>
    <w:p w:rsidR="000D5E6B" w:rsidRPr="00DA3009" w:rsidRDefault="000D5E6B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  <w:r>
        <w:rPr>
          <w:rFonts w:eastAsia="Times New Roman" w:cs="Times New Roman"/>
          <w:color w:val="25262A"/>
          <w:szCs w:val="30"/>
          <w:lang w:eastAsia="ru-RU"/>
        </w:rPr>
        <w:t xml:space="preserve">С объектами недвижимости, предлагаемыми к продаже можно ознакомиться на сайте </w:t>
      </w:r>
      <w:proofErr w:type="spellStart"/>
      <w:r>
        <w:rPr>
          <w:rFonts w:eastAsia="Times New Roman" w:cs="Times New Roman"/>
          <w:color w:val="25262A"/>
          <w:szCs w:val="30"/>
          <w:lang w:eastAsia="ru-RU"/>
        </w:rPr>
        <w:t>Лельчицкого</w:t>
      </w:r>
      <w:proofErr w:type="spellEnd"/>
      <w:r>
        <w:rPr>
          <w:rFonts w:eastAsia="Times New Roman" w:cs="Times New Roman"/>
          <w:color w:val="25262A"/>
          <w:szCs w:val="30"/>
          <w:lang w:eastAsia="ru-RU"/>
        </w:rPr>
        <w:t xml:space="preserve"> районного исполнительного комитета. Кроме того</w:t>
      </w:r>
      <w:r w:rsidR="003274BA">
        <w:rPr>
          <w:rFonts w:eastAsia="Times New Roman" w:cs="Times New Roman"/>
          <w:color w:val="25262A"/>
          <w:szCs w:val="30"/>
          <w:lang w:eastAsia="ru-RU"/>
        </w:rPr>
        <w:t>,</w:t>
      </w:r>
      <w:r>
        <w:rPr>
          <w:rFonts w:eastAsia="Times New Roman" w:cs="Times New Roman"/>
          <w:color w:val="25262A"/>
          <w:szCs w:val="30"/>
          <w:lang w:eastAsia="ru-RU"/>
        </w:rPr>
        <w:t xml:space="preserve"> в настоящее время функционирует интернет ресурс </w:t>
      </w:r>
      <w:r w:rsidR="00885BFF">
        <w:rPr>
          <w:rFonts w:eastAsia="Times New Roman" w:cs="Times New Roman"/>
          <w:color w:val="25262A"/>
          <w:szCs w:val="30"/>
          <w:lang w:eastAsia="ru-RU"/>
        </w:rPr>
        <w:t>–</w:t>
      </w:r>
      <w:r>
        <w:rPr>
          <w:rFonts w:eastAsia="Times New Roman" w:cs="Times New Roman"/>
          <w:color w:val="25262A"/>
          <w:szCs w:val="30"/>
          <w:lang w:eastAsia="ru-RU"/>
        </w:rPr>
        <w:t xml:space="preserve"> </w:t>
      </w:r>
      <w:r w:rsidR="00885BFF">
        <w:rPr>
          <w:rFonts w:eastAsia="Times New Roman" w:cs="Times New Roman"/>
          <w:color w:val="25262A"/>
          <w:szCs w:val="30"/>
          <w:lang w:eastAsia="ru-RU"/>
        </w:rPr>
        <w:t>Единая площадка неиспользуемого имущества, содержащая объекты государственной формы собственности, подлежащие продаже, сдаче в аренду (</w:t>
      </w:r>
      <w:r w:rsidR="00885BFF" w:rsidRPr="00885BFF">
        <w:rPr>
          <w:rFonts w:eastAsia="Times New Roman" w:cs="Times New Roman"/>
          <w:color w:val="25262A"/>
          <w:szCs w:val="30"/>
          <w:lang w:eastAsia="ru-RU"/>
        </w:rPr>
        <w:t>https://au.nca.by</w:t>
      </w:r>
      <w:r w:rsidR="00885BFF">
        <w:rPr>
          <w:rFonts w:eastAsia="Times New Roman" w:cs="Times New Roman"/>
          <w:color w:val="25262A"/>
          <w:szCs w:val="30"/>
          <w:lang w:eastAsia="ru-RU"/>
        </w:rPr>
        <w:t>).</w:t>
      </w:r>
    </w:p>
    <w:p w:rsidR="00DA3009" w:rsidRPr="00DA3009" w:rsidRDefault="00DA3009" w:rsidP="00394D35">
      <w:pPr>
        <w:shd w:val="clear" w:color="auto" w:fill="FFFFFF"/>
        <w:ind w:firstLine="851"/>
        <w:jc w:val="both"/>
        <w:rPr>
          <w:rFonts w:eastAsia="Times New Roman" w:cs="Times New Roman"/>
          <w:color w:val="25262A"/>
          <w:szCs w:val="30"/>
          <w:lang w:eastAsia="ru-RU"/>
        </w:rPr>
      </w:pPr>
    </w:p>
    <w:p w:rsidR="00E537F8" w:rsidRPr="00394D35" w:rsidRDefault="00E537F8" w:rsidP="00394D35">
      <w:pPr>
        <w:ind w:firstLine="851"/>
        <w:jc w:val="both"/>
        <w:rPr>
          <w:rFonts w:cs="Times New Roman"/>
          <w:szCs w:val="30"/>
        </w:rPr>
      </w:pPr>
    </w:p>
    <w:sectPr w:rsidR="00E537F8" w:rsidRPr="00394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09"/>
    <w:rsid w:val="00066F5E"/>
    <w:rsid w:val="000D5E6B"/>
    <w:rsid w:val="0010195E"/>
    <w:rsid w:val="003274BA"/>
    <w:rsid w:val="003837A3"/>
    <w:rsid w:val="00394D35"/>
    <w:rsid w:val="005D46F1"/>
    <w:rsid w:val="00701BD7"/>
    <w:rsid w:val="00712118"/>
    <w:rsid w:val="00880BF2"/>
    <w:rsid w:val="00885BFF"/>
    <w:rsid w:val="008E1F51"/>
    <w:rsid w:val="0095099A"/>
    <w:rsid w:val="00B53FEF"/>
    <w:rsid w:val="00C16BE6"/>
    <w:rsid w:val="00CA006F"/>
    <w:rsid w:val="00CC731D"/>
    <w:rsid w:val="00D77C6B"/>
    <w:rsid w:val="00DA3009"/>
    <w:rsid w:val="00E537F8"/>
    <w:rsid w:val="00EE6FF2"/>
    <w:rsid w:val="00F8708C"/>
    <w:rsid w:val="00FB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3A4314EE-F20B-4014-A9E3-1D7E19BA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5D46F1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1934"/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1934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7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2021-06-30T12:35:00Z</cp:lastPrinted>
  <dcterms:created xsi:type="dcterms:W3CDTF">2021-06-30T13:45:00Z</dcterms:created>
  <dcterms:modified xsi:type="dcterms:W3CDTF">2021-06-30T13:45:00Z</dcterms:modified>
</cp:coreProperties>
</file>