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1D3" w:rsidRPr="005B0C4D" w:rsidRDefault="006A61D3" w:rsidP="00F42356">
      <w:pPr>
        <w:jc w:val="center"/>
        <w:rPr>
          <w:sz w:val="30"/>
          <w:szCs w:val="30"/>
        </w:rPr>
      </w:pPr>
      <w:r w:rsidRPr="005B0C4D">
        <w:rPr>
          <w:sz w:val="30"/>
          <w:szCs w:val="30"/>
        </w:rPr>
        <w:t>ПРОФИЛАКТИКА ГИБЕЛИ И ТРАВМАТИЗМА НЕСОВ</w:t>
      </w:r>
      <w:r w:rsidR="00F9486B">
        <w:rPr>
          <w:sz w:val="30"/>
          <w:szCs w:val="30"/>
        </w:rPr>
        <w:t>Е</w:t>
      </w:r>
      <w:bookmarkStart w:id="0" w:name="_GoBack"/>
      <w:bookmarkEnd w:id="0"/>
      <w:r w:rsidRPr="005B0C4D">
        <w:rPr>
          <w:sz w:val="30"/>
          <w:szCs w:val="30"/>
        </w:rPr>
        <w:t>РШЕННОЛЕТНИХ ОТ ВНЕШНИХ ПРИЧИН</w:t>
      </w:r>
    </w:p>
    <w:p w:rsidR="00DF7428" w:rsidRPr="005B0C4D" w:rsidRDefault="00DF7428" w:rsidP="00F42356">
      <w:pPr>
        <w:shd w:val="clear" w:color="auto" w:fill="FFFFFF"/>
        <w:jc w:val="center"/>
        <w:rPr>
          <w:b/>
          <w:sz w:val="30"/>
          <w:szCs w:val="30"/>
        </w:rPr>
      </w:pPr>
    </w:p>
    <w:p w:rsidR="006A61D3" w:rsidRPr="005B0C4D" w:rsidRDefault="006A61D3" w:rsidP="00F42356">
      <w:pPr>
        <w:shd w:val="clear" w:color="auto" w:fill="FFFFFF"/>
        <w:jc w:val="center"/>
        <w:rPr>
          <w:b/>
          <w:sz w:val="30"/>
          <w:szCs w:val="30"/>
          <w:u w:val="single"/>
        </w:rPr>
      </w:pPr>
      <w:r w:rsidRPr="005B0C4D">
        <w:rPr>
          <w:b/>
          <w:sz w:val="30"/>
          <w:szCs w:val="30"/>
          <w:u w:val="single"/>
        </w:rPr>
        <w:t>О безопасности детей</w:t>
      </w:r>
    </w:p>
    <w:p w:rsidR="006A61D3" w:rsidRPr="005B0C4D" w:rsidRDefault="006A61D3" w:rsidP="00F42356">
      <w:pPr>
        <w:shd w:val="clear" w:color="auto" w:fill="FFFFFF"/>
        <w:ind w:firstLine="709"/>
        <w:jc w:val="both"/>
        <w:rPr>
          <w:b/>
          <w:sz w:val="30"/>
          <w:szCs w:val="30"/>
        </w:rPr>
      </w:pP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Маленьких детей привлекают новые игрушки, предметы и родители, не задумываясь, дают в руки малышу вещи, которые не предназначены для того, чтобы с ними играть. Приготовление еды, уборка квартиры и многие другие домашние дела вполне можно выполнять с детьми, приучая их к порядку. Но не следует забывать о том, что приборы могут представлять опасность для детей.</w:t>
      </w:r>
    </w:p>
    <w:p w:rsidR="00277BF1" w:rsidRDefault="006A61D3" w:rsidP="00277BF1">
      <w:pPr>
        <w:pStyle w:val="a3"/>
        <w:shd w:val="clear" w:color="auto" w:fill="FFFFFF"/>
        <w:spacing w:before="0" w:beforeAutospacing="0" w:after="0" w:afterAutospacing="0"/>
        <w:ind w:firstLine="709"/>
        <w:jc w:val="both"/>
        <w:rPr>
          <w:i/>
          <w:sz w:val="30"/>
          <w:szCs w:val="30"/>
        </w:rPr>
      </w:pPr>
      <w:r w:rsidRPr="005B0C4D">
        <w:rPr>
          <w:i/>
          <w:sz w:val="30"/>
          <w:szCs w:val="30"/>
        </w:rPr>
        <w:t>Чтобы не допустить беды вам необходимо:</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277BF1" w:rsidTr="00277BF1">
        <w:trPr>
          <w:trHeight w:val="20"/>
        </w:trPr>
        <w:tc>
          <w:tcPr>
            <w:tcW w:w="9571" w:type="dxa"/>
          </w:tcPr>
          <w:p w:rsidR="00277BF1" w:rsidRPr="00277BF1" w:rsidRDefault="00277BF1" w:rsidP="00277BF1">
            <w:pPr>
              <w:pStyle w:val="a3"/>
              <w:shd w:val="clear" w:color="auto" w:fill="FFFFFF"/>
              <w:spacing w:before="0" w:beforeAutospacing="0" w:after="0" w:afterAutospacing="0"/>
              <w:ind w:left="142" w:hanging="142"/>
              <w:jc w:val="both"/>
              <w:rPr>
                <w:sz w:val="30"/>
                <w:szCs w:val="30"/>
              </w:rPr>
            </w:pPr>
            <w:r>
              <w:rPr>
                <w:sz w:val="30"/>
                <w:szCs w:val="30"/>
              </w:rPr>
              <w:t>-</w:t>
            </w:r>
            <w:r w:rsidRPr="005B0C4D">
              <w:rPr>
                <w:sz w:val="30"/>
                <w:szCs w:val="30"/>
              </w:rPr>
              <w:t>исключить контакт ребенка с бытовой техникой;</w:t>
            </w:r>
          </w:p>
        </w:tc>
      </w:tr>
      <w:tr w:rsidR="00277BF1" w:rsidTr="00277BF1">
        <w:trPr>
          <w:trHeight w:val="20"/>
        </w:trPr>
        <w:tc>
          <w:tcPr>
            <w:tcW w:w="9571" w:type="dxa"/>
          </w:tcPr>
          <w:p w:rsidR="00277BF1" w:rsidRPr="00277BF1" w:rsidRDefault="00277BF1" w:rsidP="00277BF1">
            <w:pPr>
              <w:pStyle w:val="a3"/>
              <w:shd w:val="clear" w:color="auto" w:fill="FFFFFF"/>
              <w:spacing w:before="0" w:beforeAutospacing="0" w:after="0" w:afterAutospacing="0"/>
              <w:jc w:val="both"/>
              <w:rPr>
                <w:sz w:val="30"/>
                <w:szCs w:val="30"/>
              </w:rPr>
            </w:pPr>
            <w:r>
              <w:rPr>
                <w:sz w:val="30"/>
                <w:szCs w:val="30"/>
              </w:rPr>
              <w:t>-</w:t>
            </w:r>
            <w:r w:rsidRPr="005B0C4D">
              <w:rPr>
                <w:sz w:val="30"/>
                <w:szCs w:val="30"/>
              </w:rPr>
              <w:t>не оставлять ребенка без присмотра с работающей бытовой техникой или электрическими приборами;</w:t>
            </w:r>
          </w:p>
        </w:tc>
      </w:tr>
      <w:tr w:rsidR="00277BF1" w:rsidTr="00277BF1">
        <w:trPr>
          <w:trHeight w:val="20"/>
        </w:trPr>
        <w:tc>
          <w:tcPr>
            <w:tcW w:w="9571" w:type="dxa"/>
          </w:tcPr>
          <w:p w:rsidR="00277BF1" w:rsidRPr="00277BF1" w:rsidRDefault="00277BF1" w:rsidP="00277BF1">
            <w:pPr>
              <w:pStyle w:val="a3"/>
              <w:shd w:val="clear" w:color="auto" w:fill="FFFFFF"/>
              <w:spacing w:before="0" w:beforeAutospacing="0" w:after="0" w:afterAutospacing="0"/>
              <w:jc w:val="both"/>
              <w:rPr>
                <w:sz w:val="30"/>
                <w:szCs w:val="30"/>
              </w:rPr>
            </w:pPr>
            <w:r>
              <w:rPr>
                <w:sz w:val="30"/>
                <w:szCs w:val="30"/>
              </w:rPr>
              <w:t>-</w:t>
            </w:r>
            <w:r w:rsidRPr="005B0C4D">
              <w:rPr>
                <w:sz w:val="30"/>
                <w:szCs w:val="30"/>
              </w:rPr>
              <w:t>если</w:t>
            </w:r>
            <w:r>
              <w:rPr>
                <w:sz w:val="30"/>
                <w:szCs w:val="30"/>
              </w:rPr>
              <w:t xml:space="preserve"> </w:t>
            </w:r>
            <w:r w:rsidRPr="005B0C4D">
              <w:rPr>
                <w:sz w:val="30"/>
                <w:szCs w:val="30"/>
              </w:rPr>
              <w:t>малыш играет в соседней комнате, посмотрите, что может представлять для него оп</w:t>
            </w:r>
            <w:r>
              <w:rPr>
                <w:sz w:val="30"/>
                <w:szCs w:val="30"/>
              </w:rPr>
              <w:t>асность и уберите эти предметы;</w:t>
            </w:r>
          </w:p>
        </w:tc>
      </w:tr>
      <w:tr w:rsidR="00277BF1" w:rsidTr="00277BF1">
        <w:trPr>
          <w:trHeight w:val="20"/>
        </w:trPr>
        <w:tc>
          <w:tcPr>
            <w:tcW w:w="9571" w:type="dxa"/>
          </w:tcPr>
          <w:p w:rsidR="00277BF1" w:rsidRPr="00277BF1" w:rsidRDefault="00277BF1" w:rsidP="00277BF1">
            <w:pPr>
              <w:pStyle w:val="a3"/>
              <w:shd w:val="clear" w:color="auto" w:fill="FFFFFF"/>
              <w:spacing w:before="0" w:beforeAutospacing="0" w:after="0" w:afterAutospacing="0"/>
              <w:jc w:val="both"/>
              <w:rPr>
                <w:sz w:val="30"/>
                <w:szCs w:val="30"/>
              </w:rPr>
            </w:pPr>
            <w:r>
              <w:rPr>
                <w:sz w:val="30"/>
                <w:szCs w:val="30"/>
              </w:rPr>
              <w:t>-</w:t>
            </w:r>
            <w:r w:rsidRPr="005B0C4D">
              <w:rPr>
                <w:sz w:val="30"/>
                <w:szCs w:val="30"/>
              </w:rPr>
              <w:t>исключите возможность игр ре</w:t>
            </w:r>
            <w:r>
              <w:rPr>
                <w:sz w:val="30"/>
                <w:szCs w:val="30"/>
              </w:rPr>
              <w:t>бенка со спортивным инвентарём;</w:t>
            </w:r>
          </w:p>
        </w:tc>
      </w:tr>
      <w:tr w:rsidR="00277BF1" w:rsidTr="00277BF1">
        <w:trPr>
          <w:trHeight w:val="20"/>
        </w:trPr>
        <w:tc>
          <w:tcPr>
            <w:tcW w:w="9571" w:type="dxa"/>
          </w:tcPr>
          <w:p w:rsidR="00277BF1" w:rsidRPr="00277BF1" w:rsidRDefault="00277BF1" w:rsidP="00277BF1">
            <w:pPr>
              <w:pStyle w:val="a3"/>
              <w:shd w:val="clear" w:color="auto" w:fill="FFFFFF"/>
              <w:spacing w:before="0" w:beforeAutospacing="0" w:after="0" w:afterAutospacing="0"/>
              <w:jc w:val="both"/>
              <w:rPr>
                <w:sz w:val="30"/>
                <w:szCs w:val="30"/>
              </w:rPr>
            </w:pPr>
            <w:r>
              <w:rPr>
                <w:sz w:val="30"/>
                <w:szCs w:val="30"/>
              </w:rPr>
              <w:t>-</w:t>
            </w:r>
            <w:r w:rsidRPr="005B0C4D">
              <w:rPr>
                <w:sz w:val="30"/>
                <w:szCs w:val="30"/>
              </w:rPr>
              <w:t>возьмите для себя за правило постоян</w:t>
            </w:r>
            <w:r>
              <w:rPr>
                <w:sz w:val="30"/>
                <w:szCs w:val="30"/>
              </w:rPr>
              <w:t>но находиться рядом с ребенком.</w:t>
            </w:r>
          </w:p>
        </w:tc>
      </w:tr>
    </w:tbl>
    <w:p w:rsidR="006A61D3" w:rsidRPr="005B0C4D" w:rsidRDefault="006A61D3" w:rsidP="00277BF1">
      <w:pPr>
        <w:pStyle w:val="a3"/>
        <w:shd w:val="clear" w:color="auto" w:fill="FFFFFF"/>
        <w:spacing w:before="0" w:beforeAutospacing="0" w:after="0" w:afterAutospacing="0"/>
        <w:ind w:firstLine="708"/>
        <w:jc w:val="both"/>
        <w:rPr>
          <w:sz w:val="30"/>
          <w:szCs w:val="30"/>
        </w:rPr>
      </w:pPr>
      <w:r w:rsidRPr="005B0C4D">
        <w:rPr>
          <w:sz w:val="30"/>
          <w:szCs w:val="30"/>
        </w:rPr>
        <w:t xml:space="preserve">О том, что от детей нужно прятать опасные жидкости, бытовую химию знают все. Но надеясь непонятно на что, взрослые оставляют опасные вещества в зоне доступа ребенка. Кроме этого хранят опасные жидкости в таре из-под пищевых продуктов. Например, в бутылки из-под газированных напитков наливают всевозможные яды, жидкости для очистки стёкол и прочие опасные жидкости. </w:t>
      </w:r>
    </w:p>
    <w:p w:rsidR="006A61D3" w:rsidRPr="005B0C4D" w:rsidRDefault="006A61D3" w:rsidP="00F42356">
      <w:pPr>
        <w:pStyle w:val="a3"/>
        <w:shd w:val="clear" w:color="auto" w:fill="FFFFFF"/>
        <w:spacing w:before="0" w:beforeAutospacing="0" w:after="0" w:afterAutospacing="0"/>
        <w:ind w:firstLine="709"/>
        <w:jc w:val="both"/>
        <w:rPr>
          <w:i/>
          <w:sz w:val="30"/>
          <w:szCs w:val="30"/>
        </w:rPr>
      </w:pPr>
      <w:r w:rsidRPr="005B0C4D">
        <w:rPr>
          <w:i/>
          <w:sz w:val="30"/>
          <w:szCs w:val="30"/>
        </w:rPr>
        <w:t>Чтобы избежать печальных последствий, необходимо:</w:t>
      </w:r>
    </w:p>
    <w:p w:rsidR="005B0A6B" w:rsidRPr="005B0C4D" w:rsidRDefault="005B0A6B" w:rsidP="00C41C7C">
      <w:pPr>
        <w:pStyle w:val="a3"/>
        <w:shd w:val="clear" w:color="auto" w:fill="FFFFFF"/>
        <w:spacing w:before="0" w:beforeAutospacing="0" w:after="0" w:afterAutospacing="0"/>
        <w:jc w:val="both"/>
        <w:rPr>
          <w:sz w:val="30"/>
          <w:szCs w:val="30"/>
        </w:rPr>
      </w:pPr>
      <w:r w:rsidRPr="005B0C4D">
        <w:rPr>
          <w:sz w:val="30"/>
          <w:szCs w:val="30"/>
        </w:rPr>
        <w:t>-</w:t>
      </w:r>
      <w:r w:rsidR="006A61D3" w:rsidRPr="005B0C4D">
        <w:rPr>
          <w:sz w:val="30"/>
          <w:szCs w:val="30"/>
        </w:rPr>
        <w:t>уберите из зоны доступа малыша все опасные жидкости (уксус, яды, растворители и т.п.);</w:t>
      </w:r>
    </w:p>
    <w:p w:rsidR="00277BF1" w:rsidRDefault="005B0A6B" w:rsidP="005B0A6B">
      <w:pPr>
        <w:pStyle w:val="a3"/>
        <w:shd w:val="clear" w:color="auto" w:fill="FFFFFF"/>
        <w:spacing w:before="0" w:beforeAutospacing="0" w:after="0" w:afterAutospacing="0"/>
        <w:jc w:val="both"/>
        <w:rPr>
          <w:sz w:val="30"/>
          <w:szCs w:val="30"/>
        </w:rPr>
      </w:pPr>
      <w:r w:rsidRPr="005B0C4D">
        <w:rPr>
          <w:sz w:val="30"/>
          <w:szCs w:val="30"/>
        </w:rPr>
        <w:t>-находясь в гостях у родственников</w:t>
      </w:r>
      <w:r w:rsidR="00277BF1">
        <w:rPr>
          <w:sz w:val="30"/>
          <w:szCs w:val="30"/>
        </w:rPr>
        <w:t>,</w:t>
      </w:r>
      <w:r w:rsidRPr="005B0C4D">
        <w:rPr>
          <w:sz w:val="30"/>
          <w:szCs w:val="30"/>
        </w:rPr>
        <w:t xml:space="preserve"> не оставляйте ребенка без присмотра, надеясь на других; </w:t>
      </w:r>
    </w:p>
    <w:p w:rsidR="005B0A6B" w:rsidRPr="005B0C4D" w:rsidRDefault="00277BF1" w:rsidP="005B0A6B">
      <w:pPr>
        <w:pStyle w:val="a3"/>
        <w:shd w:val="clear" w:color="auto" w:fill="FFFFFF"/>
        <w:spacing w:before="0" w:beforeAutospacing="0" w:after="0" w:afterAutospacing="0"/>
        <w:jc w:val="both"/>
        <w:rPr>
          <w:sz w:val="30"/>
          <w:szCs w:val="30"/>
        </w:rPr>
      </w:pPr>
      <w:r>
        <w:rPr>
          <w:sz w:val="30"/>
          <w:szCs w:val="30"/>
        </w:rPr>
        <w:t>-</w:t>
      </w:r>
      <w:r w:rsidR="005B0A6B" w:rsidRPr="005B0C4D">
        <w:rPr>
          <w:sz w:val="30"/>
          <w:szCs w:val="30"/>
        </w:rPr>
        <w:t>если вы увидели, что что-то может быть опасным для малыша</w:t>
      </w:r>
      <w:r>
        <w:rPr>
          <w:sz w:val="30"/>
          <w:szCs w:val="30"/>
        </w:rPr>
        <w:t xml:space="preserve">, </w:t>
      </w:r>
      <w:r w:rsidR="005B0A6B" w:rsidRPr="005B0C4D">
        <w:rPr>
          <w:sz w:val="30"/>
          <w:szCs w:val="30"/>
        </w:rPr>
        <w:t xml:space="preserve"> уберите в недоступное для ребенка место;</w:t>
      </w:r>
    </w:p>
    <w:p w:rsidR="006A61D3" w:rsidRPr="005B0C4D" w:rsidRDefault="005B0A6B" w:rsidP="00C41C7C">
      <w:pPr>
        <w:pStyle w:val="a3"/>
        <w:shd w:val="clear" w:color="auto" w:fill="FFFFFF"/>
        <w:spacing w:before="0" w:beforeAutospacing="0" w:after="0" w:afterAutospacing="0"/>
        <w:jc w:val="both"/>
        <w:rPr>
          <w:sz w:val="30"/>
          <w:szCs w:val="30"/>
        </w:rPr>
      </w:pPr>
      <w:r w:rsidRPr="005B0C4D">
        <w:rPr>
          <w:sz w:val="30"/>
          <w:szCs w:val="30"/>
        </w:rPr>
        <w:t>-не используйте бутылки из-под пищевых продуктов для хранения опасных жидкостей.</w:t>
      </w: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 xml:space="preserve">В повседневной жизни дети регулярно оказываются подверженными воздействию пламени и горячей воды. К числу термических повреждений относятся ожоги в результате пожаров в доме, ожоги от прикосновения и обваривания. Оставленная на плите горячая пища, чай на столе – все это оборачивается серьезными травмами для детей. В отношении термических повреждений дети особенно уязвимы. Они не осознают опасности и риски, связанные с горячими жидкостями, поверхностями, пламенем. Поскольку кожа у </w:t>
      </w:r>
      <w:r w:rsidRPr="005B0C4D">
        <w:rPr>
          <w:sz w:val="30"/>
          <w:szCs w:val="30"/>
        </w:rPr>
        <w:lastRenderedPageBreak/>
        <w:t>ребенка тоньше, а защитные рефлексы медленнее, чем у взрослого человека, ожоги могут быть глубокими, требовать длительного лечения, а иногда и иметь более серьезные последствия. Поможет избежать этого ряд простых правил:</w:t>
      </w:r>
    </w:p>
    <w:p w:rsidR="006A61D3" w:rsidRPr="005B0C4D" w:rsidRDefault="00277BF1" w:rsidP="00C41C7C">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не ставьте на край стола (плиты) чашки с горячим чаем, тарелки с супом, кастрюли и сковородки, потому что ребенок может опрокинуть это на себя;</w:t>
      </w:r>
    </w:p>
    <w:p w:rsidR="006A61D3" w:rsidRPr="005B0C4D" w:rsidRDefault="00DA203B" w:rsidP="00C41C7C">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 xml:space="preserve">если вы сидите за столом и держите на руках ребенка, будьте вдвойне осторожны, малыш может потянуть на себя скатерть или схватить то, что находится в зоне его доступа; </w:t>
      </w:r>
    </w:p>
    <w:p w:rsidR="006A61D3" w:rsidRPr="005B0C4D" w:rsidRDefault="00DA203B" w:rsidP="00C41C7C">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ребенок не должен находиться вблизи огня при приготовлении шашлыка, сжигании мусора;</w:t>
      </w:r>
    </w:p>
    <w:p w:rsidR="006A61D3" w:rsidRPr="005B0C4D" w:rsidRDefault="00DA203B" w:rsidP="00C41C7C">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держите детей подальше от горячей плиты, пищи, утюга и других нагревательных приборов;</w:t>
      </w:r>
    </w:p>
    <w:p w:rsidR="006A61D3" w:rsidRPr="005B0C4D" w:rsidRDefault="00DA203B" w:rsidP="00C41C7C">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откручиваете ручки конфорок, чтобы дети не могли до них достать;</w:t>
      </w:r>
    </w:p>
    <w:p w:rsidR="006A61D3" w:rsidRPr="005B0C4D" w:rsidRDefault="00DA203B" w:rsidP="00C41C7C">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держите детей подальше от открытого огня, пламени свечи, костров, каминов;</w:t>
      </w:r>
    </w:p>
    <w:p w:rsidR="00C41C7C" w:rsidRPr="005B0C4D" w:rsidRDefault="00DA203B" w:rsidP="00C41C7C">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прячьте от детей легковоспламеняющиеся жидкости, спички, свечи, зажигалки, бенгальские огни и др</w:t>
      </w:r>
      <w:r w:rsidR="00C41C7C" w:rsidRPr="005B0C4D">
        <w:rPr>
          <w:sz w:val="30"/>
          <w:szCs w:val="30"/>
        </w:rPr>
        <w:t>угую пиротехническую продукцию.</w:t>
      </w: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Весной и летом отмечается увеличение числа падений маленьких детей из окон, балконов и лоджий. Эта травма отличается наибольшей тяжестью и часто приводит к летальному исходу. На вопрос, почему дети попадают в подобные ситуации, ответить на самом деле не сложно, и ответ очевиден. Стоит взрослому отвернуться на несколько минут, выйти в другую комнату, и малыш попадает в беду. Родители, берегите своих детей и помните:</w:t>
      </w:r>
    </w:p>
    <w:p w:rsidR="006A61D3" w:rsidRPr="005B0C4D" w:rsidRDefault="00DA203B" w:rsidP="005B0A6B">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поставьте на окна специальные заглушки, чтобы ребенок не мог открыть окно;</w:t>
      </w:r>
    </w:p>
    <w:p w:rsidR="006A61D3" w:rsidRPr="005B0C4D" w:rsidRDefault="00DA203B" w:rsidP="005B0A6B">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держа ребенка на руках, не ставьте его на подоконник, не привлекайте лишний раз внимание ребенка к окну;</w:t>
      </w:r>
    </w:p>
    <w:p w:rsidR="006A61D3" w:rsidRPr="005B0C4D" w:rsidRDefault="00DA203B" w:rsidP="005B0A6B">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отодвиньте предметы мебели от окон, чтобы ребенок не мог взобраться на подоконник;</w:t>
      </w:r>
    </w:p>
    <w:p w:rsidR="006A61D3" w:rsidRPr="005B0C4D" w:rsidRDefault="00DA203B" w:rsidP="005B0A6B">
      <w:pPr>
        <w:pStyle w:val="a3"/>
        <w:shd w:val="clear" w:color="auto" w:fill="FFFFFF"/>
        <w:spacing w:before="0" w:beforeAutospacing="0" w:after="0" w:afterAutospacing="0"/>
        <w:jc w:val="both"/>
        <w:rPr>
          <w:sz w:val="30"/>
          <w:szCs w:val="30"/>
        </w:rPr>
      </w:pPr>
      <w:r>
        <w:rPr>
          <w:sz w:val="30"/>
          <w:szCs w:val="30"/>
        </w:rPr>
        <w:t>-</w:t>
      </w:r>
      <w:r w:rsidR="006A61D3" w:rsidRPr="005B0C4D">
        <w:rPr>
          <w:sz w:val="30"/>
          <w:szCs w:val="30"/>
        </w:rPr>
        <w:t xml:space="preserve">проветривайте помещение тогда, когда идете с ребенком гулять на улицу, </w:t>
      </w:r>
      <w:proofErr w:type="gramStart"/>
      <w:r w:rsidR="006A61D3" w:rsidRPr="005B0C4D">
        <w:rPr>
          <w:sz w:val="30"/>
          <w:szCs w:val="30"/>
        </w:rPr>
        <w:t>вернувшись</w:t>
      </w:r>
      <w:proofErr w:type="gramEnd"/>
      <w:r w:rsidR="006A61D3" w:rsidRPr="005B0C4D">
        <w:rPr>
          <w:sz w:val="30"/>
          <w:szCs w:val="30"/>
        </w:rPr>
        <w:t xml:space="preserve"> домой</w:t>
      </w:r>
      <w:r w:rsidR="00DF7428" w:rsidRPr="005B0C4D">
        <w:rPr>
          <w:sz w:val="30"/>
          <w:szCs w:val="30"/>
        </w:rPr>
        <w:t>,</w:t>
      </w:r>
      <w:r w:rsidR="006A61D3" w:rsidRPr="005B0C4D">
        <w:rPr>
          <w:sz w:val="30"/>
          <w:szCs w:val="30"/>
        </w:rPr>
        <w:t xml:space="preserve"> сразу же закрывайте окна.</w:t>
      </w: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 xml:space="preserve">Как только ребенок становится более самостоятельным, возрастает число потенциально опасных мест для него. Учите ребенка правилам безопасного поведения каждый день. Используйте для этого нестандартные методы: играйте с ним, показывайте познавательные мультфильмы и ролики, приводите примеры из сказок. Начинать обучать ребенка безопасности нужно уже с 2-3-летнего возраста. При этом старайтесь в беседе заменять слово «нельзя» словом «опасно». Не </w:t>
      </w:r>
      <w:r w:rsidRPr="005B0C4D">
        <w:rPr>
          <w:sz w:val="30"/>
          <w:szCs w:val="30"/>
        </w:rPr>
        <w:lastRenderedPageBreak/>
        <w:t>делайте упор на запреты: старайтесь объяснить ребенку, к каким последствиям может привести то или иное действие.</w:t>
      </w: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 xml:space="preserve">Ребенок младшего школьного возраста должен знать домашний адрес и номер телефона. Научите его пользоваться мобильным телефоном, чтобы при необходимости он мог позвонить в службы экстренной помощи, а также вам на работу. Возле телефона закрепите лист бумаги со всеми необходимыми номерами. Расскажите ребенку, при каких обстоятельствах ими можно воспользоваться. </w:t>
      </w: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Напомните детям об опасности игр со спичками. Общаясь с детьми, сделайте упор на обучении правильным действиям в случае возникновения пожара или другой опасной ситуации.</w:t>
      </w: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Занимаясь хозяйственными делами, не забывайте, что ребенок не должен быть предоставлен сам себе – вы должны знать, где он и с кем играет. Если речь идет о маленьких детях, здесь совет один – не оставляйте их без присмотра даже на несколько минут.</w:t>
      </w:r>
    </w:p>
    <w:p w:rsidR="006A61D3" w:rsidRPr="005B0C4D" w:rsidRDefault="006A61D3" w:rsidP="00F42356">
      <w:pPr>
        <w:pStyle w:val="a3"/>
        <w:shd w:val="clear" w:color="auto" w:fill="FFFFFF"/>
        <w:spacing w:before="0" w:beforeAutospacing="0" w:after="0" w:afterAutospacing="0"/>
        <w:ind w:firstLine="709"/>
        <w:jc w:val="both"/>
        <w:rPr>
          <w:sz w:val="30"/>
          <w:szCs w:val="30"/>
        </w:rPr>
      </w:pPr>
      <w:r w:rsidRPr="005B0C4D">
        <w:rPr>
          <w:sz w:val="30"/>
          <w:szCs w:val="30"/>
        </w:rPr>
        <w:t>Невозможно предусмотреть все ситуации и дать советы на все случаи жизни. Но научить ребенка быть осторожным можно и нужно. И никто не сможет сделать это лучше, чем родители. Ведь именно Ваше внимание, любовь и забота – самая надежная защита!</w:t>
      </w:r>
    </w:p>
    <w:p w:rsidR="00DF7428" w:rsidRPr="005B0C4D" w:rsidRDefault="006A61D3" w:rsidP="00C41C7C">
      <w:pPr>
        <w:pStyle w:val="a3"/>
        <w:shd w:val="clear" w:color="auto" w:fill="FFFFFF"/>
        <w:spacing w:before="0" w:beforeAutospacing="0" w:after="0" w:afterAutospacing="0"/>
        <w:ind w:firstLine="709"/>
        <w:jc w:val="both"/>
        <w:rPr>
          <w:color w:val="0070C0"/>
          <w:sz w:val="30"/>
          <w:szCs w:val="30"/>
        </w:rPr>
      </w:pPr>
      <w:r w:rsidRPr="005B0C4D">
        <w:rPr>
          <w:sz w:val="30"/>
          <w:szCs w:val="30"/>
        </w:rPr>
        <w:t>Помните! Ребенок берёт пример с Вас! Пусть Ваш пример соблюдения правил безопасности научит и его.</w:t>
      </w:r>
    </w:p>
    <w:p w:rsidR="00DF7428" w:rsidRPr="005B0C4D" w:rsidRDefault="00DF7428" w:rsidP="00F42356">
      <w:pPr>
        <w:jc w:val="center"/>
        <w:rPr>
          <w:sz w:val="30"/>
          <w:szCs w:val="30"/>
        </w:rPr>
      </w:pPr>
    </w:p>
    <w:p w:rsidR="00DF7428" w:rsidRPr="005B0C4D" w:rsidRDefault="00DF7428" w:rsidP="00F42356">
      <w:pPr>
        <w:jc w:val="center"/>
        <w:rPr>
          <w:b/>
          <w:sz w:val="30"/>
          <w:szCs w:val="30"/>
          <w:u w:val="single"/>
        </w:rPr>
      </w:pPr>
      <w:r w:rsidRPr="005B0C4D">
        <w:rPr>
          <w:b/>
          <w:sz w:val="30"/>
          <w:szCs w:val="30"/>
          <w:u w:val="single"/>
        </w:rPr>
        <w:t>«Правила безопасного поведения на водоемах»</w:t>
      </w:r>
    </w:p>
    <w:p w:rsidR="00DF7428" w:rsidRPr="005B0C4D" w:rsidRDefault="00DF7428" w:rsidP="00F42356">
      <w:pPr>
        <w:jc w:val="both"/>
        <w:rPr>
          <w:sz w:val="30"/>
          <w:szCs w:val="30"/>
        </w:rPr>
      </w:pPr>
    </w:p>
    <w:p w:rsidR="00DF7428" w:rsidRPr="005B0C4D" w:rsidRDefault="00DF7428" w:rsidP="00F42356">
      <w:pPr>
        <w:jc w:val="both"/>
        <w:rPr>
          <w:sz w:val="30"/>
          <w:szCs w:val="30"/>
        </w:rPr>
      </w:pPr>
      <w:r w:rsidRPr="005B0C4D">
        <w:rPr>
          <w:sz w:val="30"/>
          <w:szCs w:val="30"/>
        </w:rPr>
        <w:t>Пренебрежительное отношение к выполнению правил поведения и мер безопасности на воде нередко приводи т к несчастным случаям, гибели людей.</w:t>
      </w:r>
    </w:p>
    <w:p w:rsidR="00DF7428" w:rsidRPr="005B0C4D" w:rsidRDefault="00DF7428" w:rsidP="00F42356">
      <w:pPr>
        <w:jc w:val="both"/>
        <w:rPr>
          <w:sz w:val="30"/>
          <w:szCs w:val="30"/>
        </w:rPr>
      </w:pPr>
      <w:r w:rsidRPr="005B0C4D">
        <w:rPr>
          <w:sz w:val="30"/>
          <w:szCs w:val="30"/>
        </w:rPr>
        <w:t xml:space="preserve">Главной причиной гибели людей является несоблюдение мер безопасного поведения на водах. По статистике около 60% </w:t>
      </w:r>
      <w:proofErr w:type="gramStart"/>
      <w:r w:rsidRPr="005B0C4D">
        <w:rPr>
          <w:sz w:val="30"/>
          <w:szCs w:val="30"/>
        </w:rPr>
        <w:t>утонувших</w:t>
      </w:r>
      <w:proofErr w:type="gramEnd"/>
      <w:r w:rsidRPr="005B0C4D">
        <w:rPr>
          <w:sz w:val="30"/>
          <w:szCs w:val="30"/>
        </w:rPr>
        <w:t>, находились в состоянии алкогольного опьянения.</w:t>
      </w:r>
    </w:p>
    <w:p w:rsidR="00A04524" w:rsidRPr="005B0C4D" w:rsidRDefault="00A04524" w:rsidP="00F42356">
      <w:pPr>
        <w:jc w:val="both"/>
        <w:rPr>
          <w:sz w:val="30"/>
          <w:szCs w:val="30"/>
        </w:rPr>
      </w:pPr>
      <w:r w:rsidRPr="005B0C4D">
        <w:rPr>
          <w:sz w:val="30"/>
          <w:szCs w:val="30"/>
        </w:rPr>
        <w:t xml:space="preserve"> В связи с этим, следует напомнить об основных</w:t>
      </w:r>
      <w:r w:rsidR="00DF7428" w:rsidRPr="005B0C4D">
        <w:rPr>
          <w:sz w:val="30"/>
          <w:szCs w:val="30"/>
        </w:rPr>
        <w:t xml:space="preserve"> правила</w:t>
      </w:r>
      <w:r w:rsidRPr="005B0C4D">
        <w:rPr>
          <w:sz w:val="30"/>
          <w:szCs w:val="30"/>
        </w:rPr>
        <w:t>х</w:t>
      </w:r>
      <w:r w:rsidR="00DF7428" w:rsidRPr="005B0C4D">
        <w:rPr>
          <w:sz w:val="30"/>
          <w:szCs w:val="30"/>
        </w:rPr>
        <w:t xml:space="preserve"> поведения на водоемах:                                                                                          </w:t>
      </w:r>
    </w:p>
    <w:p w:rsidR="00A04524" w:rsidRPr="005B0C4D" w:rsidRDefault="00DA203B" w:rsidP="00F42356">
      <w:pPr>
        <w:jc w:val="both"/>
        <w:rPr>
          <w:sz w:val="30"/>
          <w:szCs w:val="30"/>
        </w:rPr>
      </w:pPr>
      <w:r>
        <w:rPr>
          <w:sz w:val="30"/>
          <w:szCs w:val="30"/>
        </w:rPr>
        <w:t>-</w:t>
      </w:r>
      <w:r w:rsidR="00A04524" w:rsidRPr="005B0C4D">
        <w:rPr>
          <w:sz w:val="30"/>
          <w:szCs w:val="30"/>
        </w:rPr>
        <w:t>купаться желательно</w:t>
      </w:r>
      <w:r w:rsidR="00DF7428" w:rsidRPr="005B0C4D">
        <w:rPr>
          <w:sz w:val="30"/>
          <w:szCs w:val="30"/>
        </w:rPr>
        <w:t xml:space="preserve"> утром или вечером, температура воды должна быть не ниже 1</w:t>
      </w:r>
      <w:r w:rsidR="00A04524" w:rsidRPr="005B0C4D">
        <w:rPr>
          <w:sz w:val="30"/>
          <w:szCs w:val="30"/>
        </w:rPr>
        <w:t>7-19 градусов, в более холодной воде</w:t>
      </w:r>
      <w:r w:rsidR="00DF7428" w:rsidRPr="005B0C4D">
        <w:rPr>
          <w:sz w:val="30"/>
          <w:szCs w:val="30"/>
        </w:rPr>
        <w:t xml:space="preserve"> находиться опасно;                                                                                                                                                           </w:t>
      </w:r>
      <w:proofErr w:type="gramStart"/>
      <w:r w:rsidR="00A04524" w:rsidRPr="005B0C4D">
        <w:rPr>
          <w:sz w:val="30"/>
          <w:szCs w:val="30"/>
        </w:rPr>
        <w:t>-з</w:t>
      </w:r>
      <w:proofErr w:type="gramEnd"/>
      <w:r w:rsidR="00A04524" w:rsidRPr="005B0C4D">
        <w:rPr>
          <w:sz w:val="30"/>
          <w:szCs w:val="30"/>
        </w:rPr>
        <w:t>апрещается купаться в состоянии алкогольного опьянения;</w:t>
      </w:r>
    </w:p>
    <w:p w:rsidR="00A04524" w:rsidRPr="005B0C4D" w:rsidRDefault="00DA203B" w:rsidP="00F42356">
      <w:pPr>
        <w:jc w:val="both"/>
        <w:rPr>
          <w:sz w:val="30"/>
          <w:szCs w:val="30"/>
        </w:rPr>
      </w:pPr>
      <w:r>
        <w:rPr>
          <w:sz w:val="30"/>
          <w:szCs w:val="30"/>
        </w:rPr>
        <w:t>-</w:t>
      </w:r>
      <w:r w:rsidR="00DF7428" w:rsidRPr="005B0C4D">
        <w:rPr>
          <w:sz w:val="30"/>
          <w:szCs w:val="30"/>
        </w:rPr>
        <w:t xml:space="preserve">опасно заплывать далеко, так как можно не рассчитать свои силы и утонуть;                                                                  </w:t>
      </w:r>
    </w:p>
    <w:p w:rsidR="00C41C7C" w:rsidRPr="005B0C4D" w:rsidRDefault="00DA203B" w:rsidP="00F42356">
      <w:pPr>
        <w:jc w:val="both"/>
        <w:rPr>
          <w:sz w:val="30"/>
          <w:szCs w:val="30"/>
        </w:rPr>
      </w:pPr>
      <w:r>
        <w:rPr>
          <w:sz w:val="30"/>
          <w:szCs w:val="30"/>
        </w:rPr>
        <w:t>-</w:t>
      </w:r>
      <w:r w:rsidR="00DF7428" w:rsidRPr="005B0C4D">
        <w:rPr>
          <w:sz w:val="30"/>
          <w:szCs w:val="30"/>
        </w:rPr>
        <w:t>ни в коем случае не купайтесь, а тем более не ныряйте</w:t>
      </w:r>
      <w:r w:rsidR="00A04524" w:rsidRPr="005B0C4D">
        <w:rPr>
          <w:sz w:val="30"/>
          <w:szCs w:val="30"/>
        </w:rPr>
        <w:t>,</w:t>
      </w:r>
      <w:r w:rsidR="00DF7428" w:rsidRPr="005B0C4D">
        <w:rPr>
          <w:sz w:val="30"/>
          <w:szCs w:val="30"/>
        </w:rPr>
        <w:t xml:space="preserve"> в незнакомых местах;                                                                                                                                            </w:t>
      </w:r>
      <w:proofErr w:type="gramStart"/>
      <w:r w:rsidR="00A04524" w:rsidRPr="005B0C4D">
        <w:rPr>
          <w:sz w:val="30"/>
          <w:szCs w:val="30"/>
        </w:rPr>
        <w:t>-е</w:t>
      </w:r>
      <w:proofErr w:type="gramEnd"/>
      <w:r w:rsidR="00A04524" w:rsidRPr="005B0C4D">
        <w:rPr>
          <w:sz w:val="30"/>
          <w:szCs w:val="30"/>
        </w:rPr>
        <w:t>сли в</w:t>
      </w:r>
      <w:r w:rsidR="00DF7428" w:rsidRPr="005B0C4D">
        <w:rPr>
          <w:sz w:val="30"/>
          <w:szCs w:val="30"/>
        </w:rPr>
        <w:t xml:space="preserve">ас захватило течением, надо плыть вниз по течению, постепенно под небольшим углом, приближаясь к берегу;                                                                                                                                                                        </w:t>
      </w:r>
      <w:r w:rsidR="00A04524" w:rsidRPr="005B0C4D">
        <w:rPr>
          <w:sz w:val="30"/>
          <w:szCs w:val="30"/>
        </w:rPr>
        <w:t xml:space="preserve">- </w:t>
      </w:r>
      <w:r w:rsidR="00DF7428" w:rsidRPr="005B0C4D">
        <w:rPr>
          <w:sz w:val="30"/>
          <w:szCs w:val="30"/>
        </w:rPr>
        <w:t xml:space="preserve">если попали в водоворот, наберите побольше воздуха в легкие, </w:t>
      </w:r>
      <w:r w:rsidR="00DF7428" w:rsidRPr="005B0C4D">
        <w:rPr>
          <w:sz w:val="30"/>
          <w:szCs w:val="30"/>
        </w:rPr>
        <w:lastRenderedPageBreak/>
        <w:t xml:space="preserve">погрузитесь в воду и, сделав сильный рывок в сторону, всплывайте;                                                                                                                                             </w:t>
      </w:r>
      <w:proofErr w:type="gramStart"/>
      <w:r>
        <w:rPr>
          <w:sz w:val="30"/>
          <w:szCs w:val="30"/>
        </w:rPr>
        <w:t>-</w:t>
      </w:r>
      <w:r w:rsidR="00DF7428" w:rsidRPr="005B0C4D">
        <w:rPr>
          <w:sz w:val="30"/>
          <w:szCs w:val="30"/>
        </w:rPr>
        <w:t>в</w:t>
      </w:r>
      <w:proofErr w:type="gramEnd"/>
      <w:r w:rsidR="00DF7428" w:rsidRPr="005B0C4D">
        <w:rPr>
          <w:sz w:val="30"/>
          <w:szCs w:val="30"/>
        </w:rPr>
        <w:t xml:space="preserve"> водоемах с большим количеством водорослей плывите у самой поверхности воды, не задевая растения, не делая резких движений. Если все же руки или ноги спутываются стеблями, необходимо сделать остановку, принять положение «поплавка» и осторожно освободиться </w:t>
      </w:r>
      <w:r w:rsidR="00C41C7C" w:rsidRPr="005B0C4D">
        <w:rPr>
          <w:sz w:val="30"/>
          <w:szCs w:val="30"/>
        </w:rPr>
        <w:t>о</w:t>
      </w:r>
      <w:r w:rsidR="00DF7428" w:rsidRPr="005B0C4D">
        <w:rPr>
          <w:sz w:val="30"/>
          <w:szCs w:val="30"/>
        </w:rPr>
        <w:t>т</w:t>
      </w:r>
      <w:r w:rsidR="00C41C7C" w:rsidRPr="005B0C4D">
        <w:rPr>
          <w:sz w:val="30"/>
          <w:szCs w:val="30"/>
        </w:rPr>
        <w:t xml:space="preserve"> растений;</w:t>
      </w:r>
    </w:p>
    <w:p w:rsidR="00C41C7C" w:rsidRPr="005B0C4D" w:rsidRDefault="005B0C4D" w:rsidP="00C41C7C">
      <w:pPr>
        <w:jc w:val="both"/>
        <w:rPr>
          <w:sz w:val="30"/>
          <w:szCs w:val="30"/>
        </w:rPr>
      </w:pPr>
      <w:r w:rsidRPr="005B0C4D">
        <w:rPr>
          <w:sz w:val="30"/>
          <w:szCs w:val="30"/>
        </w:rPr>
        <w:t>-</w:t>
      </w:r>
      <w:r w:rsidR="00C41C7C" w:rsidRPr="005B0C4D">
        <w:rPr>
          <w:sz w:val="30"/>
          <w:szCs w:val="30"/>
        </w:rPr>
        <w:t>не плавайте на надувных матрацах, автомобильных камерах (особенно, если не умеете плавать). Ветром или течением их может отнести очень далеко от берега, а волной – захлестнуть, из них может выйти воздух, и</w:t>
      </w:r>
    </w:p>
    <w:p w:rsidR="00C41C7C" w:rsidRPr="005B0C4D" w:rsidRDefault="00C41C7C" w:rsidP="00C41C7C">
      <w:pPr>
        <w:jc w:val="both"/>
        <w:rPr>
          <w:sz w:val="30"/>
          <w:szCs w:val="30"/>
        </w:rPr>
      </w:pPr>
      <w:r w:rsidRPr="005B0C4D">
        <w:rPr>
          <w:sz w:val="30"/>
          <w:szCs w:val="30"/>
        </w:rPr>
        <w:t xml:space="preserve"> они потеряют плавучесть;</w:t>
      </w:r>
    </w:p>
    <w:p w:rsidR="00F42356" w:rsidRPr="005B0C4D" w:rsidRDefault="00DA203B" w:rsidP="00C41C7C">
      <w:pPr>
        <w:jc w:val="both"/>
        <w:rPr>
          <w:sz w:val="30"/>
          <w:szCs w:val="30"/>
        </w:rPr>
      </w:pPr>
      <w:r>
        <w:rPr>
          <w:sz w:val="30"/>
          <w:szCs w:val="30"/>
        </w:rPr>
        <w:t>-</w:t>
      </w:r>
      <w:r w:rsidR="00C41C7C" w:rsidRPr="005B0C4D">
        <w:rPr>
          <w:sz w:val="30"/>
          <w:szCs w:val="30"/>
        </w:rPr>
        <w:t>купание с маской, трубкой и ластами требует особой осторожности – нельзя плавать с трубкой при сильной волне. Плавать надо только вдоль берега и обязательно под постоянным наблюдением, чтобы Вам вовремя могли прийти на помощь;</w:t>
      </w:r>
      <w:r w:rsidR="00DF7428" w:rsidRPr="005B0C4D">
        <w:rPr>
          <w:sz w:val="30"/>
          <w:szCs w:val="30"/>
        </w:rPr>
        <w:t xml:space="preserve">                                                                                                                                                                        </w:t>
      </w:r>
    </w:p>
    <w:p w:rsidR="00C41C7C" w:rsidRPr="005B0C4D" w:rsidRDefault="00DA203B" w:rsidP="00F42356">
      <w:pPr>
        <w:jc w:val="both"/>
        <w:rPr>
          <w:sz w:val="30"/>
          <w:szCs w:val="30"/>
        </w:rPr>
      </w:pPr>
      <w:r>
        <w:rPr>
          <w:sz w:val="30"/>
          <w:szCs w:val="30"/>
        </w:rPr>
        <w:t>-</w:t>
      </w:r>
      <w:r w:rsidR="00DF7428" w:rsidRPr="005B0C4D">
        <w:rPr>
          <w:sz w:val="30"/>
          <w:szCs w:val="30"/>
        </w:rPr>
        <w:t xml:space="preserve">не допускать грубых шалостей в воде: подныривать под купающихся, хватать их за ноги, «топить», подавать ложные сигналы о помощи и т.п.;                                                                                                         </w:t>
      </w:r>
      <w:proofErr w:type="gramStart"/>
      <w:r>
        <w:rPr>
          <w:sz w:val="30"/>
          <w:szCs w:val="30"/>
        </w:rPr>
        <w:t>-</w:t>
      </w:r>
      <w:r w:rsidR="00DF7428" w:rsidRPr="005B0C4D">
        <w:rPr>
          <w:sz w:val="30"/>
          <w:szCs w:val="30"/>
        </w:rPr>
        <w:t>н</w:t>
      </w:r>
      <w:proofErr w:type="gramEnd"/>
      <w:r w:rsidR="00DF7428" w:rsidRPr="005B0C4D">
        <w:rPr>
          <w:sz w:val="30"/>
          <w:szCs w:val="30"/>
        </w:rPr>
        <w:t xml:space="preserve">е заплывать за ограничительные знаки, т.к. они ограничивают акваторию с проверенным дном, определенной глубиной, там гарантировано отсутствие водоворотов и т.д. Не надо отплывать далеко от берега или переплывать водоем на спор. Доказать свое умение  плавать можно, проплыв несколько раз одну и ту же дистанцию вблизи берега;                                                                                                  </w:t>
      </w:r>
    </w:p>
    <w:p w:rsidR="00DF7428" w:rsidRPr="005B0C4D" w:rsidRDefault="00DA203B" w:rsidP="00F42356">
      <w:pPr>
        <w:jc w:val="both"/>
        <w:rPr>
          <w:sz w:val="30"/>
          <w:szCs w:val="30"/>
        </w:rPr>
      </w:pPr>
      <w:r>
        <w:rPr>
          <w:sz w:val="30"/>
          <w:szCs w:val="30"/>
        </w:rPr>
        <w:t>-</w:t>
      </w:r>
      <w:r w:rsidR="00DF7428" w:rsidRPr="005B0C4D">
        <w:rPr>
          <w:sz w:val="30"/>
          <w:szCs w:val="30"/>
        </w:rPr>
        <w:t>не подплывать к близко проходящим судам, лодкам и катерам.</w:t>
      </w:r>
    </w:p>
    <w:p w:rsidR="00DF7428" w:rsidRPr="005B0C4D" w:rsidRDefault="00DF7428" w:rsidP="00F42356">
      <w:pPr>
        <w:jc w:val="both"/>
        <w:rPr>
          <w:sz w:val="30"/>
          <w:szCs w:val="30"/>
        </w:rPr>
      </w:pPr>
      <w:r w:rsidRPr="005B0C4D">
        <w:rPr>
          <w:sz w:val="30"/>
          <w:szCs w:val="30"/>
        </w:rPr>
        <w:t>Отдельно хотелось бы остановиться на безопасности детей. Главной причиной гибели детей на водоемах являются взрослые, которые оставляют их без присмотра.</w:t>
      </w:r>
    </w:p>
    <w:p w:rsidR="00DF7428" w:rsidRPr="005B0C4D" w:rsidRDefault="00DF7428" w:rsidP="00F42356">
      <w:pPr>
        <w:jc w:val="both"/>
        <w:rPr>
          <w:sz w:val="30"/>
          <w:szCs w:val="30"/>
        </w:rPr>
      </w:pPr>
      <w:r w:rsidRPr="005B0C4D">
        <w:rPr>
          <w:sz w:val="30"/>
          <w:szCs w:val="30"/>
        </w:rPr>
        <w:t>К сожалению, не редки случаи, когда маленькие дети тонут в ванне, в искусственных водоемах, оставленные родителями «буквально на одну минутку»</w:t>
      </w:r>
      <w:r w:rsidR="00A04524" w:rsidRPr="005B0C4D">
        <w:rPr>
          <w:sz w:val="30"/>
          <w:szCs w:val="30"/>
        </w:rPr>
        <w:t>.</w:t>
      </w:r>
    </w:p>
    <w:p w:rsidR="00DF7428" w:rsidRPr="005B0C4D" w:rsidRDefault="00DF7428" w:rsidP="00F42356">
      <w:pPr>
        <w:jc w:val="both"/>
        <w:rPr>
          <w:sz w:val="30"/>
          <w:szCs w:val="30"/>
        </w:rPr>
      </w:pPr>
      <w:r w:rsidRPr="005B0C4D">
        <w:rPr>
          <w:sz w:val="30"/>
          <w:szCs w:val="30"/>
        </w:rPr>
        <w:t xml:space="preserve">Взрослые должны понимать, что на беду много не надо, поэтому нельзя так легкомысленно относиться к детям. Ведь самое страшное, что ни исправить, ни вернуть уже ничего нельзя, так же, как и найти слова для оправдания собственной беспечности. Поэтому обращаемся к Вам, уважаемые взрослые. Ни в коем случае не оставляйте детей у воды без присмотра даже на несколько минут, так как они могут стать роковыми. Малыши всегда должны быть в поле зрения родителей, а возле водоема – на расстоянии вытянутой руки, чтобы в любой момент успеть прийти на помощь. Также хотелось бы напомнить родителям некоторые правила безопасности. Перед тем, как разрешить ребенку войти в воду, следует изучить дно на предмет опасных предметов, ила, а также нужно знать глубокие места. Дно, которое вчера было безопасным, сегодня может содержать неприятные сюрпризы. Особенно, это касается </w:t>
      </w:r>
      <w:r w:rsidRPr="005B0C4D">
        <w:rPr>
          <w:sz w:val="30"/>
          <w:szCs w:val="30"/>
        </w:rPr>
        <w:lastRenderedPageBreak/>
        <w:t>городских водоёмов. Родителям следует внимательно наблюдать за детьми, которые находятся как в воде, так и рядом с водой. Не надейтесь на то, что дети будут друг за другом присматривать. Не разрешайте ребенку заходить в воду дальше, чем по пояс, не надев приспособлений для плавания. Дети, плавающие неуверенно, должны плавать вдоль берега. Следите за играми детей даже на мелководье, потому что они могут во время игр упасть и захлебнуться. В последние годы стали очень популярны надувные бассейны - они вмещают большой объем воды, и поэтому, используя важно не забывать о правилах безопасности. У надувных бассейнов мягкие бортики, через которые ребенок может перегнуться и нырнуть в воду вперед головой. Это способен сделать даже маленький ребенок, который едва научился ходить. Поэтому бдительность родителей в таких ситуациях должна быть постоянной. Если бассейн ставится на продолжительный промежуток времени, оградите его заборчиком настолько высоким, чтобы ребенок не мог  перелезть через него. Не помешает и калитка с самозапирающимся замком. Но лучше все же сливать воду сразу после использования. Эта мера избавит вас от постоянного напряжения из-за беспокойства о безопасности ребенка, а также не даст болезнетворным микроорганизмам распространиться в воде. Всегда следите за плавающим в бассейне ребенком. Здесь есть дополнительные опасности: фильтры и насосы могут стать причиной телесных повреждений, в них запутываются длинные волосы.</w:t>
      </w:r>
    </w:p>
    <w:p w:rsidR="00DF7428" w:rsidRPr="005B0C4D" w:rsidRDefault="00DF7428" w:rsidP="00F42356">
      <w:pPr>
        <w:jc w:val="both"/>
        <w:rPr>
          <w:sz w:val="30"/>
          <w:szCs w:val="30"/>
        </w:rPr>
      </w:pPr>
      <w:r w:rsidRPr="005B0C4D">
        <w:rPr>
          <w:sz w:val="30"/>
          <w:szCs w:val="30"/>
        </w:rPr>
        <w:t xml:space="preserve">Что делать, если на ваших глазах тонет человек? Прежде всего, дать себе секунду на размышление. Нет ли рядом спасательных средств? Ими может быть все, что увеличит плавучесть человека и что вы в состоянии до него добросить (спасательный круг, надувной матрас, доску и так далее). Не теряйте времени и плывите к нему (или зовите на помощь, если не умеете плавать). Но нельзя подплывать спереди, только сзади, иначе он может в приступе паники начать цепляться за спасателя, утягивая его под воду. В таком случае тот, кто спасает, может тоже начать тонуть, и спасать придется двоих. Подплывайте к </w:t>
      </w:r>
      <w:proofErr w:type="gramStart"/>
      <w:r w:rsidRPr="005B0C4D">
        <w:rPr>
          <w:sz w:val="30"/>
          <w:szCs w:val="30"/>
        </w:rPr>
        <w:t>тонущему</w:t>
      </w:r>
      <w:proofErr w:type="gramEnd"/>
      <w:r w:rsidRPr="005B0C4D">
        <w:rPr>
          <w:sz w:val="30"/>
          <w:szCs w:val="30"/>
        </w:rPr>
        <w:t xml:space="preserve"> сзади, подхватите его под мышки или за волосы. Переверните человека лицом вверх, чтобы он мог дышать, и плывите к берегу. Не давайте ему ухватиться за вас и держите крепко, чтобы он не мог перевернуться. Вы можете плыть на спине, положив потерпевшего спиной на ваш живот и подгребая свободной рукой. Когда вы вытащите человека из воды, оцените его состояние. Если он чувствует себя плохо, и нахлебался воды, положите его на согнутое колено животом (лицом вниз), так вода выйдет из легких. Голова при этом должна висеть ниже грудной клетки. Возьмите кусок материи и удалите воду с тиной изо рта и носа. После этого переверните пострадавшего, положите на спину и проверьте пульс </w:t>
      </w:r>
      <w:r w:rsidRPr="005B0C4D">
        <w:rPr>
          <w:sz w:val="30"/>
          <w:szCs w:val="30"/>
        </w:rPr>
        <w:lastRenderedPageBreak/>
        <w:t>и дыхание. Если предыдущие манипуляции не помогли, и дыхание остановилось, пульс не прощупывается, зрачки расширенные – быстро начинайте делать искусственное дыхание и непрямой массаж сердца. Помните, что если человек не начнет дышать через пару минут, он может умереть.</w:t>
      </w:r>
      <w:r w:rsidR="00C41C7C" w:rsidRPr="005B0C4D">
        <w:rPr>
          <w:sz w:val="30"/>
          <w:szCs w:val="30"/>
        </w:rPr>
        <w:t xml:space="preserve"> </w:t>
      </w:r>
    </w:p>
    <w:p w:rsidR="008A0400" w:rsidRPr="005B0C4D" w:rsidRDefault="008A0400" w:rsidP="00C41C7C">
      <w:pPr>
        <w:ind w:firstLine="708"/>
        <w:jc w:val="both"/>
        <w:rPr>
          <w:sz w:val="30"/>
          <w:szCs w:val="30"/>
          <w:shd w:val="clear" w:color="auto" w:fill="FFFFFF"/>
        </w:rPr>
      </w:pPr>
      <w:r w:rsidRPr="005B0C4D">
        <w:rPr>
          <w:bCs/>
          <w:sz w:val="30"/>
          <w:szCs w:val="30"/>
          <w:bdr w:val="none" w:sz="0" w:space="0" w:color="auto" w:frame="1"/>
        </w:rPr>
        <w:t>Число утонувших сравнимо с количеством погибших в автомобильных катастрофах или при пожарах, а</w:t>
      </w:r>
      <w:r w:rsidRPr="005B0C4D">
        <w:rPr>
          <w:sz w:val="30"/>
          <w:szCs w:val="30"/>
          <w:shd w:val="clear" w:color="auto" w:fill="FFFFFF"/>
        </w:rPr>
        <w:t xml:space="preserve"> в целом утопления, лидируют среди несчастных случаев, которые становятся причиной смерти детей до 17 лет. Почти четверть всех детей, умерших от несчастных случаев, — утонули. </w:t>
      </w:r>
      <w:r w:rsidRPr="005B0C4D">
        <w:rPr>
          <w:bCs/>
          <w:sz w:val="30"/>
          <w:szCs w:val="30"/>
          <w:bdr w:val="none" w:sz="0" w:space="0" w:color="auto" w:frame="1"/>
        </w:rPr>
        <w:t xml:space="preserve">Однако все знают, что переходить улицу нужно </w:t>
      </w:r>
      <w:proofErr w:type="gramStart"/>
      <w:r w:rsidRPr="005B0C4D">
        <w:rPr>
          <w:bCs/>
          <w:sz w:val="30"/>
          <w:szCs w:val="30"/>
          <w:bdr w:val="none" w:sz="0" w:space="0" w:color="auto" w:frame="1"/>
        </w:rPr>
        <w:t>на</w:t>
      </w:r>
      <w:proofErr w:type="gramEnd"/>
      <w:r w:rsidRPr="005B0C4D">
        <w:rPr>
          <w:bCs/>
          <w:sz w:val="30"/>
          <w:szCs w:val="30"/>
          <w:bdr w:val="none" w:sz="0" w:space="0" w:color="auto" w:frame="1"/>
        </w:rPr>
        <w:t xml:space="preserve"> </w:t>
      </w:r>
      <w:proofErr w:type="gramStart"/>
      <w:r w:rsidRPr="005B0C4D">
        <w:rPr>
          <w:bCs/>
          <w:sz w:val="30"/>
          <w:szCs w:val="30"/>
          <w:bdr w:val="none" w:sz="0" w:space="0" w:color="auto" w:frame="1"/>
        </w:rPr>
        <w:t>зелёный</w:t>
      </w:r>
      <w:proofErr w:type="gramEnd"/>
      <w:r w:rsidRPr="005B0C4D">
        <w:rPr>
          <w:bCs/>
          <w:sz w:val="30"/>
          <w:szCs w:val="30"/>
          <w:bdr w:val="none" w:sz="0" w:space="0" w:color="auto" w:frame="1"/>
        </w:rPr>
        <w:t>, со спичками играть опасно, а в воде и на льду многие ведут себя беспечно, забывая, что вода несет опасность.</w:t>
      </w:r>
    </w:p>
    <w:p w:rsidR="008A0400" w:rsidRPr="005B0C4D" w:rsidRDefault="008A0400" w:rsidP="00C41C7C">
      <w:pPr>
        <w:jc w:val="both"/>
        <w:rPr>
          <w:sz w:val="30"/>
          <w:szCs w:val="30"/>
        </w:rPr>
      </w:pPr>
      <w:r w:rsidRPr="005B0C4D">
        <w:rPr>
          <w:sz w:val="30"/>
          <w:szCs w:val="30"/>
        </w:rPr>
        <w:t xml:space="preserve">Тысячи детей с нетерпением ждут начала зимы и становления льда на реках, озерах и других водоемах. Самые нетерпеливые из них выбираются на неокрепший лед, подвергая свою жизнь и здоровье серьезной опасности. Нельзя забывать о серьезной опасности, которую таят в себе только что замерзшие водоемы.  Важно соблюдать правила безопасного поведения на зимних водоемах. </w:t>
      </w:r>
    </w:p>
    <w:p w:rsidR="008A0400" w:rsidRPr="005B0C4D" w:rsidRDefault="008A0400" w:rsidP="00C41C7C">
      <w:pPr>
        <w:shd w:val="clear" w:color="auto" w:fill="FFFFFF"/>
        <w:jc w:val="both"/>
        <w:rPr>
          <w:sz w:val="30"/>
          <w:szCs w:val="30"/>
        </w:rPr>
      </w:pPr>
      <w:r w:rsidRPr="005B0C4D">
        <w:rPr>
          <w:bCs/>
          <w:sz w:val="30"/>
          <w:szCs w:val="30"/>
        </w:rPr>
        <w:t>Основным условием безопасного пребывания человека на льду является соответствие толщины льда прилагаемой нагрузке:</w:t>
      </w:r>
      <w:r w:rsidR="00A04524" w:rsidRPr="005B0C4D">
        <w:rPr>
          <w:sz w:val="30"/>
          <w:szCs w:val="30"/>
        </w:rPr>
        <w:br/>
        <w:t xml:space="preserve">- </w:t>
      </w:r>
      <w:r w:rsidRPr="005B0C4D">
        <w:rPr>
          <w:sz w:val="30"/>
          <w:szCs w:val="30"/>
        </w:rPr>
        <w:t>безопасная толщина льда для одного человека не менее 7</w:t>
      </w:r>
      <w:r w:rsidR="00A04524" w:rsidRPr="005B0C4D">
        <w:rPr>
          <w:sz w:val="30"/>
          <w:szCs w:val="30"/>
        </w:rPr>
        <w:t> см;</w:t>
      </w:r>
      <w:r w:rsidR="00A04524" w:rsidRPr="005B0C4D">
        <w:rPr>
          <w:sz w:val="30"/>
          <w:szCs w:val="30"/>
        </w:rPr>
        <w:br/>
        <w:t xml:space="preserve">- </w:t>
      </w:r>
      <w:r w:rsidRPr="005B0C4D">
        <w:rPr>
          <w:sz w:val="30"/>
          <w:szCs w:val="30"/>
        </w:rPr>
        <w:t>безопасная толщина льда для с</w:t>
      </w:r>
      <w:r w:rsidR="00A04524" w:rsidRPr="005B0C4D">
        <w:rPr>
          <w:sz w:val="30"/>
          <w:szCs w:val="30"/>
        </w:rPr>
        <w:t>ооружения катка 12 см и более;</w:t>
      </w:r>
      <w:r w:rsidR="00A04524" w:rsidRPr="005B0C4D">
        <w:rPr>
          <w:sz w:val="30"/>
          <w:szCs w:val="30"/>
        </w:rPr>
        <w:br/>
        <w:t xml:space="preserve">-  </w:t>
      </w:r>
      <w:r w:rsidRPr="005B0C4D">
        <w:rPr>
          <w:sz w:val="30"/>
          <w:szCs w:val="30"/>
        </w:rPr>
        <w:t> безопасная толщина льда для прое</w:t>
      </w:r>
      <w:r w:rsidR="00BE1BF3" w:rsidRPr="005B0C4D">
        <w:rPr>
          <w:sz w:val="30"/>
          <w:szCs w:val="30"/>
        </w:rPr>
        <w:t>зда автомобилей не менее 30 см.</w:t>
      </w:r>
    </w:p>
    <w:p w:rsidR="008A0400" w:rsidRPr="005B0C4D" w:rsidRDefault="008A0400" w:rsidP="00C41C7C">
      <w:pPr>
        <w:shd w:val="clear" w:color="auto" w:fill="FFFFFF"/>
        <w:jc w:val="both"/>
        <w:rPr>
          <w:bCs/>
          <w:i/>
          <w:sz w:val="30"/>
          <w:szCs w:val="30"/>
        </w:rPr>
      </w:pPr>
      <w:r w:rsidRPr="005B0C4D">
        <w:rPr>
          <w:bCs/>
          <w:i/>
          <w:sz w:val="30"/>
          <w:szCs w:val="30"/>
        </w:rPr>
        <w:t>Правила</w:t>
      </w:r>
      <w:r w:rsidR="00BE1BF3" w:rsidRPr="005B0C4D">
        <w:rPr>
          <w:bCs/>
          <w:i/>
          <w:sz w:val="30"/>
          <w:szCs w:val="30"/>
        </w:rPr>
        <w:t xml:space="preserve"> поведения на льду:</w:t>
      </w:r>
    </w:p>
    <w:p w:rsidR="00BE1BF3" w:rsidRPr="005B0C4D" w:rsidRDefault="00A04524" w:rsidP="00C41C7C">
      <w:pPr>
        <w:shd w:val="clear" w:color="auto" w:fill="FFFFFF"/>
        <w:jc w:val="both"/>
        <w:rPr>
          <w:sz w:val="30"/>
          <w:szCs w:val="30"/>
        </w:rPr>
      </w:pPr>
      <w:r w:rsidRPr="005B0C4D">
        <w:rPr>
          <w:sz w:val="30"/>
          <w:szCs w:val="30"/>
        </w:rPr>
        <w:t>- н</w:t>
      </w:r>
      <w:r w:rsidR="008A0400" w:rsidRPr="005B0C4D">
        <w:rPr>
          <w:sz w:val="30"/>
          <w:szCs w:val="30"/>
        </w:rPr>
        <w:t>и в коем случае нельзя выходить на лед в темное время суток и при плохой видимости (туман,</w:t>
      </w:r>
      <w:r w:rsidR="00BC5C03">
        <w:rPr>
          <w:sz w:val="30"/>
          <w:szCs w:val="30"/>
        </w:rPr>
        <w:t xml:space="preserve"> снегопад, дождь);</w:t>
      </w:r>
      <w:r w:rsidRPr="005B0C4D">
        <w:rPr>
          <w:sz w:val="30"/>
          <w:szCs w:val="30"/>
        </w:rPr>
        <w:br/>
        <w:t>- н</w:t>
      </w:r>
      <w:r w:rsidR="008A0400" w:rsidRPr="005B0C4D">
        <w:rPr>
          <w:sz w:val="30"/>
          <w:szCs w:val="30"/>
        </w:rPr>
        <w:t xml:space="preserve">ельзя проверять прочность льда ударом ноги. Если после первого сильного удара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Точно так же поступают при предостерегающем потрескивании льда </w:t>
      </w:r>
      <w:r w:rsidR="00BC5C03">
        <w:rPr>
          <w:sz w:val="30"/>
          <w:szCs w:val="30"/>
        </w:rPr>
        <w:t>и образовании в нем трещин;</w:t>
      </w:r>
      <w:r w:rsidR="00F41F4F" w:rsidRPr="005B0C4D">
        <w:rPr>
          <w:sz w:val="30"/>
          <w:szCs w:val="30"/>
        </w:rPr>
        <w:br/>
        <w:t>- п</w:t>
      </w:r>
      <w:r w:rsidR="008A0400" w:rsidRPr="005B0C4D">
        <w:rPr>
          <w:sz w:val="30"/>
          <w:szCs w:val="30"/>
        </w:rPr>
        <w:t>ри вынужденном переходе водоема безопаснее всего придерживаться проторенных троп. Но если их нет, надо перед тем, как спуститься на лед, очень внимательно осмотреться и на</w:t>
      </w:r>
      <w:r w:rsidR="00BC5C03">
        <w:rPr>
          <w:sz w:val="30"/>
          <w:szCs w:val="30"/>
        </w:rPr>
        <w:t>метить предстоящий маршрут;</w:t>
      </w:r>
      <w:r w:rsidR="00F41F4F" w:rsidRPr="005B0C4D">
        <w:rPr>
          <w:sz w:val="30"/>
          <w:szCs w:val="30"/>
        </w:rPr>
        <w:br/>
        <w:t>- п</w:t>
      </w:r>
      <w:r w:rsidR="008A0400" w:rsidRPr="005B0C4D">
        <w:rPr>
          <w:sz w:val="30"/>
          <w:szCs w:val="30"/>
        </w:rPr>
        <w:t>ри переходе водоема группой необходимо соблюдать расстояние друг</w:t>
      </w:r>
      <w:r w:rsidR="00BE1BF3" w:rsidRPr="005B0C4D">
        <w:rPr>
          <w:sz w:val="30"/>
          <w:szCs w:val="30"/>
        </w:rPr>
        <w:t xml:space="preserve"> от друга </w:t>
      </w:r>
      <w:r w:rsidR="00BC5C03">
        <w:rPr>
          <w:sz w:val="30"/>
          <w:szCs w:val="30"/>
        </w:rPr>
        <w:t>(5-6 м);</w:t>
      </w:r>
    </w:p>
    <w:p w:rsidR="00BE1BF3" w:rsidRPr="005B0C4D" w:rsidRDefault="00F41F4F" w:rsidP="00C41C7C">
      <w:pPr>
        <w:shd w:val="clear" w:color="auto" w:fill="FFFFFF"/>
        <w:jc w:val="both"/>
        <w:rPr>
          <w:sz w:val="30"/>
          <w:szCs w:val="30"/>
        </w:rPr>
      </w:pPr>
      <w:r w:rsidRPr="005B0C4D">
        <w:rPr>
          <w:sz w:val="30"/>
          <w:szCs w:val="30"/>
        </w:rPr>
        <w:t>- н</w:t>
      </w:r>
      <w:r w:rsidR="00BE1BF3" w:rsidRPr="005B0C4D">
        <w:rPr>
          <w:sz w:val="30"/>
          <w:szCs w:val="30"/>
        </w:rPr>
        <w:t xml:space="preserve">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w:t>
      </w:r>
      <w:r w:rsidR="00BE1BF3" w:rsidRPr="005B0C4D">
        <w:rPr>
          <w:sz w:val="30"/>
          <w:szCs w:val="30"/>
        </w:rPr>
        <w:lastRenderedPageBreak/>
        <w:t>нужна для того, чтобы пострадавший мог надежнее держаться,</w:t>
      </w:r>
      <w:r w:rsidR="008A0400" w:rsidRPr="005B0C4D">
        <w:rPr>
          <w:sz w:val="30"/>
          <w:szCs w:val="30"/>
        </w:rPr>
        <w:br/>
        <w:t>продев</w:t>
      </w:r>
      <w:r w:rsidR="00BE1BF3" w:rsidRPr="005B0C4D">
        <w:rPr>
          <w:sz w:val="30"/>
          <w:szCs w:val="30"/>
        </w:rPr>
        <w:t xml:space="preserve"> ее под </w:t>
      </w:r>
      <w:r w:rsidR="00BC5C03">
        <w:rPr>
          <w:sz w:val="30"/>
          <w:szCs w:val="30"/>
        </w:rPr>
        <w:t>мышки;</w:t>
      </w:r>
    </w:p>
    <w:p w:rsidR="008A0400" w:rsidRPr="005B0C4D" w:rsidRDefault="00F41F4F" w:rsidP="00C41C7C">
      <w:pPr>
        <w:shd w:val="clear" w:color="auto" w:fill="FFFFFF"/>
        <w:jc w:val="both"/>
        <w:rPr>
          <w:sz w:val="30"/>
          <w:szCs w:val="30"/>
        </w:rPr>
      </w:pPr>
      <w:r w:rsidRPr="005B0C4D">
        <w:rPr>
          <w:sz w:val="30"/>
          <w:szCs w:val="30"/>
        </w:rPr>
        <w:t>- у</w:t>
      </w:r>
      <w:r w:rsidR="008A0400" w:rsidRPr="005B0C4D">
        <w:rPr>
          <w:sz w:val="30"/>
          <w:szCs w:val="30"/>
        </w:rPr>
        <w:t>бедительная просьба родителям: не отпускайте детей на лед (на рыбалку, катание на </w:t>
      </w:r>
      <w:r w:rsidR="00BE1BF3" w:rsidRPr="005B0C4D">
        <w:rPr>
          <w:sz w:val="30"/>
          <w:szCs w:val="30"/>
        </w:rPr>
        <w:t>лыжах и коньках) без присмотра.</w:t>
      </w:r>
    </w:p>
    <w:p w:rsidR="008A0400" w:rsidRPr="005B0C4D" w:rsidRDefault="008A0400" w:rsidP="00C41C7C">
      <w:pPr>
        <w:shd w:val="clear" w:color="auto" w:fill="FFFFFF"/>
        <w:jc w:val="both"/>
        <w:rPr>
          <w:i/>
          <w:sz w:val="30"/>
          <w:szCs w:val="30"/>
        </w:rPr>
      </w:pPr>
      <w:r w:rsidRPr="005B0C4D">
        <w:rPr>
          <w:i/>
          <w:sz w:val="30"/>
          <w:szCs w:val="30"/>
        </w:rPr>
        <w:t>Оказание</w:t>
      </w:r>
      <w:r w:rsidR="00BE1BF3" w:rsidRPr="005B0C4D">
        <w:rPr>
          <w:i/>
          <w:sz w:val="30"/>
          <w:szCs w:val="30"/>
        </w:rPr>
        <w:t xml:space="preserve"> помощи </w:t>
      </w:r>
      <w:proofErr w:type="gramStart"/>
      <w:r w:rsidR="00BE1BF3" w:rsidRPr="005B0C4D">
        <w:rPr>
          <w:i/>
          <w:sz w:val="30"/>
          <w:szCs w:val="30"/>
        </w:rPr>
        <w:t>провалившемуся</w:t>
      </w:r>
      <w:proofErr w:type="gramEnd"/>
      <w:r w:rsidR="00BE1BF3" w:rsidRPr="005B0C4D">
        <w:rPr>
          <w:i/>
          <w:sz w:val="30"/>
          <w:szCs w:val="30"/>
        </w:rPr>
        <w:t xml:space="preserve"> под лед:</w:t>
      </w:r>
    </w:p>
    <w:p w:rsidR="008A0400" w:rsidRPr="005B0C4D" w:rsidRDefault="008A0400" w:rsidP="00C41C7C">
      <w:pPr>
        <w:shd w:val="clear" w:color="auto" w:fill="FFFFFF"/>
        <w:jc w:val="both"/>
        <w:rPr>
          <w:bCs/>
          <w:i/>
          <w:sz w:val="30"/>
          <w:szCs w:val="30"/>
        </w:rPr>
      </w:pPr>
      <w:proofErr w:type="spellStart"/>
      <w:r w:rsidRPr="005B0C4D">
        <w:rPr>
          <w:bCs/>
          <w:i/>
          <w:sz w:val="30"/>
          <w:szCs w:val="30"/>
        </w:rPr>
        <w:t>Самоспасение</w:t>
      </w:r>
      <w:proofErr w:type="spellEnd"/>
      <w:r w:rsidRPr="005B0C4D">
        <w:rPr>
          <w:bCs/>
          <w:i/>
          <w:sz w:val="30"/>
          <w:szCs w:val="30"/>
        </w:rPr>
        <w:t>:</w:t>
      </w:r>
    </w:p>
    <w:p w:rsidR="00BE1BF3" w:rsidRPr="005B0C4D" w:rsidRDefault="00BE1BF3" w:rsidP="00C41C7C">
      <w:pPr>
        <w:shd w:val="clear" w:color="auto" w:fill="FFFFFF"/>
        <w:jc w:val="both"/>
        <w:rPr>
          <w:i/>
          <w:sz w:val="30"/>
          <w:szCs w:val="30"/>
        </w:rPr>
      </w:pPr>
      <w:r w:rsidRPr="005B0C4D">
        <w:rPr>
          <w:b/>
          <w:bCs/>
          <w:i/>
          <w:sz w:val="30"/>
          <w:szCs w:val="30"/>
        </w:rPr>
        <w:t>-</w:t>
      </w:r>
      <w:r w:rsidRPr="005B0C4D">
        <w:rPr>
          <w:bCs/>
          <w:i/>
          <w:sz w:val="30"/>
          <w:szCs w:val="30"/>
        </w:rPr>
        <w:t xml:space="preserve">  </w:t>
      </w:r>
      <w:r w:rsidRPr="005B0C4D">
        <w:rPr>
          <w:sz w:val="30"/>
          <w:szCs w:val="30"/>
        </w:rPr>
        <w:t xml:space="preserve">не поддавайтесь </w:t>
      </w:r>
      <w:r w:rsidR="00F41F4F" w:rsidRPr="005B0C4D">
        <w:rPr>
          <w:sz w:val="30"/>
          <w:szCs w:val="30"/>
        </w:rPr>
        <w:t>панике;</w:t>
      </w:r>
    </w:p>
    <w:p w:rsidR="00BE1BF3" w:rsidRPr="005B0C4D" w:rsidRDefault="00BE1BF3" w:rsidP="00BE1BF3">
      <w:pPr>
        <w:shd w:val="clear" w:color="auto" w:fill="FFFFFF"/>
        <w:jc w:val="both"/>
        <w:rPr>
          <w:sz w:val="30"/>
          <w:szCs w:val="30"/>
        </w:rPr>
      </w:pPr>
      <w:r w:rsidRPr="005B0C4D">
        <w:rPr>
          <w:sz w:val="30"/>
          <w:szCs w:val="30"/>
        </w:rPr>
        <w:t>-</w:t>
      </w:r>
      <w:r w:rsidR="008A0400" w:rsidRPr="005B0C4D">
        <w:rPr>
          <w:sz w:val="30"/>
          <w:szCs w:val="30"/>
        </w:rPr>
        <w:t xml:space="preserve"> </w:t>
      </w:r>
      <w:r w:rsidRPr="005B0C4D">
        <w:rPr>
          <w:sz w:val="30"/>
          <w:szCs w:val="30"/>
        </w:rPr>
        <w:t>не надо барахтаться и наваливаться всем телом на тонкую кромку льда, так как под тяжестью тела он будет обламыватьс</w:t>
      </w:r>
      <w:r w:rsidR="00F41F4F" w:rsidRPr="005B0C4D">
        <w:rPr>
          <w:sz w:val="30"/>
          <w:szCs w:val="30"/>
        </w:rPr>
        <w:t>я;</w:t>
      </w:r>
      <w:r w:rsidRPr="005B0C4D">
        <w:rPr>
          <w:sz w:val="30"/>
          <w:szCs w:val="30"/>
        </w:rPr>
        <w:br/>
        <w:t>- широко раскиньте руки, чтобы не погрузиться с головой в воду</w:t>
      </w:r>
      <w:r w:rsidR="00F41F4F" w:rsidRPr="005B0C4D">
        <w:rPr>
          <w:sz w:val="30"/>
          <w:szCs w:val="30"/>
        </w:rPr>
        <w:t xml:space="preserve">, </w:t>
      </w:r>
      <w:r w:rsidRPr="005B0C4D">
        <w:rPr>
          <w:sz w:val="30"/>
          <w:szCs w:val="30"/>
        </w:rPr>
        <w:t>обопритесь локтями об лед и, приведя тело в горизонтальное положение, постарайтесь забросить на лед ту ногу, которая ближе всего</w:t>
      </w:r>
    </w:p>
    <w:p w:rsidR="00BE1BF3" w:rsidRPr="005B0C4D" w:rsidRDefault="00BE1BF3" w:rsidP="00BE1BF3">
      <w:pPr>
        <w:shd w:val="clear" w:color="auto" w:fill="FFFFFF"/>
        <w:jc w:val="both"/>
        <w:rPr>
          <w:sz w:val="30"/>
          <w:szCs w:val="30"/>
        </w:rPr>
      </w:pPr>
      <w:r w:rsidRPr="005B0C4D">
        <w:rPr>
          <w:sz w:val="30"/>
          <w:szCs w:val="30"/>
        </w:rPr>
        <w:t xml:space="preserve">к его кромке, поворотом корпуса вытащите вторую ногу и быстро выкатывайтесь </w:t>
      </w:r>
      <w:r w:rsidR="00F41F4F" w:rsidRPr="005B0C4D">
        <w:rPr>
          <w:sz w:val="30"/>
          <w:szCs w:val="30"/>
        </w:rPr>
        <w:t>на лед;</w:t>
      </w:r>
    </w:p>
    <w:p w:rsidR="00BE1BF3" w:rsidRPr="005B0C4D" w:rsidRDefault="00F41F4F" w:rsidP="00C41C7C">
      <w:pPr>
        <w:shd w:val="clear" w:color="auto" w:fill="FFFFFF"/>
        <w:jc w:val="both"/>
        <w:rPr>
          <w:b/>
          <w:sz w:val="30"/>
          <w:szCs w:val="30"/>
        </w:rPr>
      </w:pPr>
      <w:r w:rsidRPr="005B0C4D">
        <w:rPr>
          <w:sz w:val="30"/>
          <w:szCs w:val="30"/>
        </w:rPr>
        <w:t>-</w:t>
      </w:r>
      <w:r w:rsidR="00BE1BF3" w:rsidRPr="005B0C4D">
        <w:rPr>
          <w:b/>
          <w:sz w:val="30"/>
          <w:szCs w:val="30"/>
        </w:rPr>
        <w:t xml:space="preserve"> </w:t>
      </w:r>
      <w:r w:rsidR="00BE1BF3" w:rsidRPr="005B0C4D">
        <w:rPr>
          <w:sz w:val="30"/>
          <w:szCs w:val="30"/>
        </w:rPr>
        <w:t>без резких движений отползайте как можно дальше от опасного места</w:t>
      </w:r>
    </w:p>
    <w:p w:rsidR="00BE1BF3" w:rsidRPr="005B0C4D" w:rsidRDefault="008A0400" w:rsidP="00C41C7C">
      <w:pPr>
        <w:shd w:val="clear" w:color="auto" w:fill="FFFFFF"/>
        <w:jc w:val="both"/>
        <w:rPr>
          <w:sz w:val="30"/>
          <w:szCs w:val="30"/>
        </w:rPr>
      </w:pPr>
      <w:r w:rsidRPr="005B0C4D">
        <w:rPr>
          <w:sz w:val="30"/>
          <w:szCs w:val="30"/>
        </w:rPr>
        <w:t>в том</w:t>
      </w:r>
      <w:r w:rsidR="00BE1BF3" w:rsidRPr="005B0C4D">
        <w:rPr>
          <w:sz w:val="30"/>
          <w:szCs w:val="30"/>
        </w:rPr>
        <w:t xml:space="preserve"> направлении, откуда пришли;</w:t>
      </w:r>
    </w:p>
    <w:p w:rsidR="00C93754" w:rsidRPr="005B0C4D" w:rsidRDefault="00BE1BF3" w:rsidP="00C41C7C">
      <w:pPr>
        <w:shd w:val="clear" w:color="auto" w:fill="FFFFFF"/>
        <w:jc w:val="both"/>
        <w:rPr>
          <w:sz w:val="30"/>
          <w:szCs w:val="30"/>
        </w:rPr>
      </w:pPr>
      <w:r w:rsidRPr="005B0C4D">
        <w:rPr>
          <w:sz w:val="30"/>
          <w:szCs w:val="30"/>
        </w:rPr>
        <w:t xml:space="preserve">- зовите </w:t>
      </w:r>
      <w:r w:rsidR="00F41F4F" w:rsidRPr="005B0C4D">
        <w:rPr>
          <w:sz w:val="30"/>
          <w:szCs w:val="30"/>
        </w:rPr>
        <w:t>на помощь;</w:t>
      </w:r>
    </w:p>
    <w:p w:rsidR="00C93754" w:rsidRPr="005B0C4D" w:rsidRDefault="00C93754" w:rsidP="00C41C7C">
      <w:pPr>
        <w:shd w:val="clear" w:color="auto" w:fill="FFFFFF"/>
        <w:jc w:val="both"/>
        <w:rPr>
          <w:sz w:val="30"/>
          <w:szCs w:val="30"/>
        </w:rPr>
      </w:pPr>
      <w:r w:rsidRPr="005B0C4D">
        <w:rPr>
          <w:sz w:val="30"/>
          <w:szCs w:val="30"/>
        </w:rPr>
        <w:t>-</w:t>
      </w:r>
      <w:r w:rsidR="008A0400" w:rsidRPr="005B0C4D">
        <w:rPr>
          <w:b/>
          <w:sz w:val="30"/>
          <w:szCs w:val="30"/>
        </w:rPr>
        <w:t> </w:t>
      </w:r>
      <w:r w:rsidRPr="005B0C4D">
        <w:rPr>
          <w:sz w:val="30"/>
          <w:szCs w:val="30"/>
        </w:rPr>
        <w:t>у</w:t>
      </w:r>
      <w:r w:rsidR="008A0400" w:rsidRPr="005B0C4D">
        <w:rPr>
          <w:sz w:val="30"/>
          <w:szCs w:val="30"/>
        </w:rPr>
        <w:t>держивая себя на поверхности воды, стараться затрачивать на это</w:t>
      </w:r>
      <w:r w:rsidRPr="005B0C4D">
        <w:rPr>
          <w:sz w:val="30"/>
          <w:szCs w:val="30"/>
        </w:rPr>
        <w:t xml:space="preserve"> минимум физических </w:t>
      </w:r>
      <w:r w:rsidR="00F41F4F" w:rsidRPr="005B0C4D">
        <w:rPr>
          <w:sz w:val="30"/>
          <w:szCs w:val="30"/>
        </w:rPr>
        <w:t>усилий;</w:t>
      </w:r>
      <w:r w:rsidRPr="005B0C4D">
        <w:rPr>
          <w:sz w:val="30"/>
          <w:szCs w:val="30"/>
        </w:rPr>
        <w:t xml:space="preserve"> </w:t>
      </w:r>
    </w:p>
    <w:p w:rsidR="00C93754" w:rsidRPr="005B0C4D" w:rsidRDefault="00C93754" w:rsidP="00C41C7C">
      <w:pPr>
        <w:shd w:val="clear" w:color="auto" w:fill="FFFFFF"/>
        <w:jc w:val="both"/>
        <w:rPr>
          <w:sz w:val="30"/>
          <w:szCs w:val="30"/>
        </w:rPr>
      </w:pPr>
      <w:r w:rsidRPr="005B0C4D">
        <w:rPr>
          <w:sz w:val="30"/>
          <w:szCs w:val="30"/>
        </w:rPr>
        <w:t xml:space="preserve">- находясь на плаву, следует голову держать как можно выше над водой. Известно, что более 50% всех </w:t>
      </w:r>
      <w:proofErr w:type="spellStart"/>
      <w:r w:rsidRPr="005B0C4D">
        <w:rPr>
          <w:sz w:val="30"/>
          <w:szCs w:val="30"/>
        </w:rPr>
        <w:t>теплопотерь</w:t>
      </w:r>
      <w:proofErr w:type="spellEnd"/>
      <w:r w:rsidRPr="005B0C4D">
        <w:rPr>
          <w:sz w:val="30"/>
          <w:szCs w:val="30"/>
        </w:rPr>
        <w:t xml:space="preserve"> организма, а по некоторым данным, даже 75% приходится на ее долю.</w:t>
      </w:r>
    </w:p>
    <w:p w:rsidR="00C93754" w:rsidRPr="005B0C4D" w:rsidRDefault="008A0400" w:rsidP="00C41C7C">
      <w:pPr>
        <w:shd w:val="clear" w:color="auto" w:fill="FFFFFF"/>
        <w:jc w:val="both"/>
        <w:rPr>
          <w:bCs/>
          <w:i/>
          <w:sz w:val="30"/>
          <w:szCs w:val="30"/>
        </w:rPr>
      </w:pPr>
      <w:r w:rsidRPr="005B0C4D">
        <w:rPr>
          <w:bCs/>
          <w:i/>
          <w:sz w:val="30"/>
          <w:szCs w:val="30"/>
        </w:rPr>
        <w:t>Если</w:t>
      </w:r>
      <w:r w:rsidR="00C93754" w:rsidRPr="005B0C4D">
        <w:rPr>
          <w:bCs/>
          <w:i/>
          <w:sz w:val="30"/>
          <w:szCs w:val="30"/>
        </w:rPr>
        <w:t xml:space="preserve"> вы оказываете помощь:</w:t>
      </w:r>
    </w:p>
    <w:p w:rsidR="00C93754" w:rsidRPr="005B0C4D" w:rsidRDefault="00C93754" w:rsidP="00C41C7C">
      <w:pPr>
        <w:shd w:val="clear" w:color="auto" w:fill="FFFFFF"/>
        <w:jc w:val="both"/>
        <w:rPr>
          <w:bCs/>
          <w:sz w:val="30"/>
          <w:szCs w:val="30"/>
        </w:rPr>
      </w:pPr>
      <w:r w:rsidRPr="005B0C4D">
        <w:rPr>
          <w:b/>
          <w:bCs/>
          <w:i/>
          <w:sz w:val="30"/>
          <w:szCs w:val="30"/>
        </w:rPr>
        <w:t>-</w:t>
      </w:r>
      <w:r w:rsidR="00F41F4F" w:rsidRPr="005B0C4D">
        <w:rPr>
          <w:sz w:val="30"/>
          <w:szCs w:val="30"/>
        </w:rPr>
        <w:t xml:space="preserve"> </w:t>
      </w:r>
      <w:r w:rsidRPr="005B0C4D">
        <w:rPr>
          <w:sz w:val="30"/>
          <w:szCs w:val="30"/>
        </w:rPr>
        <w:t>подходите к полынье очень осторожно, лучше подползти по-пластунски</w:t>
      </w:r>
      <w:r w:rsidRPr="005B0C4D">
        <w:rPr>
          <w:bCs/>
          <w:sz w:val="30"/>
          <w:szCs w:val="30"/>
        </w:rPr>
        <w:t>;</w:t>
      </w:r>
    </w:p>
    <w:p w:rsidR="00C93754" w:rsidRPr="005B0C4D" w:rsidRDefault="00C93754" w:rsidP="00C41C7C">
      <w:pPr>
        <w:shd w:val="clear" w:color="auto" w:fill="FFFFFF"/>
        <w:jc w:val="both"/>
        <w:rPr>
          <w:bCs/>
          <w:i/>
          <w:sz w:val="30"/>
          <w:szCs w:val="30"/>
        </w:rPr>
      </w:pPr>
      <w:r w:rsidRPr="005B0C4D">
        <w:rPr>
          <w:b/>
          <w:bCs/>
          <w:i/>
          <w:sz w:val="30"/>
          <w:szCs w:val="30"/>
        </w:rPr>
        <w:t>-</w:t>
      </w:r>
      <w:r w:rsidR="00F41F4F" w:rsidRPr="005B0C4D">
        <w:rPr>
          <w:b/>
          <w:bCs/>
          <w:i/>
          <w:sz w:val="30"/>
          <w:szCs w:val="30"/>
        </w:rPr>
        <w:t xml:space="preserve"> </w:t>
      </w:r>
      <w:r w:rsidRPr="005B0C4D">
        <w:rPr>
          <w:sz w:val="30"/>
          <w:szCs w:val="30"/>
        </w:rPr>
        <w:t>сообщите пострадавшему криком, что идете ему на помощь, это придаст ему силы, уверенность.</w:t>
      </w:r>
    </w:p>
    <w:p w:rsidR="00C93754" w:rsidRPr="005B0C4D" w:rsidRDefault="00C93754" w:rsidP="00C41C7C">
      <w:pPr>
        <w:shd w:val="clear" w:color="auto" w:fill="FFFFFF"/>
        <w:jc w:val="both"/>
        <w:rPr>
          <w:sz w:val="30"/>
          <w:szCs w:val="30"/>
        </w:rPr>
      </w:pPr>
      <w:r w:rsidRPr="005B0C4D">
        <w:rPr>
          <w:sz w:val="30"/>
          <w:szCs w:val="30"/>
        </w:rPr>
        <w:t>-</w:t>
      </w:r>
      <w:r w:rsidR="00F41F4F" w:rsidRPr="005B0C4D">
        <w:rPr>
          <w:sz w:val="30"/>
          <w:szCs w:val="30"/>
        </w:rPr>
        <w:t xml:space="preserve"> </w:t>
      </w:r>
      <w:r w:rsidRPr="005B0C4D">
        <w:rPr>
          <w:sz w:val="30"/>
          <w:szCs w:val="30"/>
        </w:rPr>
        <w:t>з</w:t>
      </w:r>
      <w:r w:rsidR="008A0400" w:rsidRPr="005B0C4D">
        <w:rPr>
          <w:sz w:val="30"/>
          <w:szCs w:val="30"/>
        </w:rPr>
        <w:t>а 3-4 метра протяните ему веревку, шест, доску, шарф или любое другое</w:t>
      </w:r>
      <w:r w:rsidRPr="005B0C4D">
        <w:rPr>
          <w:sz w:val="30"/>
          <w:szCs w:val="30"/>
        </w:rPr>
        <w:t xml:space="preserve"> подручное средство.</w:t>
      </w:r>
    </w:p>
    <w:p w:rsidR="008A0400" w:rsidRPr="005B0C4D" w:rsidRDefault="00C93754" w:rsidP="00C41C7C">
      <w:pPr>
        <w:shd w:val="clear" w:color="auto" w:fill="FFFFFF"/>
        <w:jc w:val="both"/>
        <w:rPr>
          <w:b/>
          <w:sz w:val="30"/>
          <w:szCs w:val="30"/>
        </w:rPr>
      </w:pPr>
      <w:r w:rsidRPr="005B0C4D">
        <w:rPr>
          <w:sz w:val="30"/>
          <w:szCs w:val="30"/>
        </w:rPr>
        <w:t>-</w:t>
      </w:r>
      <w:r w:rsidR="00F41F4F" w:rsidRPr="005B0C4D">
        <w:rPr>
          <w:sz w:val="30"/>
          <w:szCs w:val="30"/>
        </w:rPr>
        <w:t xml:space="preserve"> </w:t>
      </w:r>
      <w:r w:rsidRPr="005B0C4D">
        <w:rPr>
          <w:sz w:val="30"/>
          <w:szCs w:val="30"/>
        </w:rPr>
        <w:t>п</w:t>
      </w:r>
      <w:r w:rsidR="008A0400" w:rsidRPr="005B0C4D">
        <w:rPr>
          <w:sz w:val="30"/>
          <w:szCs w:val="30"/>
        </w:rPr>
        <w:t>одавать пострадавшему руку небезопасно, так как, приближаясь к полынье, вы увеличите нагрузку на лед и не только не поможете,</w:t>
      </w:r>
      <w:r w:rsidR="00C41C7C" w:rsidRPr="005B0C4D">
        <w:rPr>
          <w:sz w:val="30"/>
          <w:szCs w:val="30"/>
        </w:rPr>
        <w:t xml:space="preserve"> но и сами рискуете провалиться.</w:t>
      </w:r>
    </w:p>
    <w:p w:rsidR="008A0400" w:rsidRPr="005B0C4D" w:rsidRDefault="008A0400" w:rsidP="00C41C7C">
      <w:pPr>
        <w:jc w:val="both"/>
        <w:rPr>
          <w:color w:val="000000"/>
          <w:sz w:val="30"/>
          <w:szCs w:val="30"/>
          <w:shd w:val="clear" w:color="auto" w:fill="FFFFFF"/>
        </w:rPr>
      </w:pPr>
      <w:r w:rsidRPr="005B0C4D">
        <w:rPr>
          <w:color w:val="000000"/>
          <w:sz w:val="30"/>
          <w:szCs w:val="30"/>
        </w:rPr>
        <w:t>Но имейте в виду, что даже если ребенок слышал, что подходить к воде нельзя, он все равно может это сделать, и спасти его можно, только часто  повторяя, пугая, объясняя, почему это опасно т</w:t>
      </w:r>
      <w:r w:rsidRPr="005B0C4D">
        <w:rPr>
          <w:color w:val="000000"/>
          <w:sz w:val="30"/>
          <w:szCs w:val="30"/>
          <w:shd w:val="clear" w:color="auto" w:fill="FFFFFF"/>
        </w:rPr>
        <w:t>о, что нельзя одному подходить к воде и нельзя приближаться к заледеневшему водоему, надо повторять, повторять и повторять.</w:t>
      </w:r>
    </w:p>
    <w:p w:rsidR="00F42356" w:rsidRPr="005B0C4D" w:rsidRDefault="008A0400" w:rsidP="00F42356">
      <w:pPr>
        <w:jc w:val="both"/>
        <w:rPr>
          <w:i/>
          <w:sz w:val="30"/>
          <w:szCs w:val="30"/>
        </w:rPr>
      </w:pPr>
      <w:r w:rsidRPr="005B0C4D">
        <w:rPr>
          <w:b/>
          <w:i/>
          <w:sz w:val="30"/>
          <w:szCs w:val="30"/>
        </w:rPr>
        <w:t xml:space="preserve">Справочно: </w:t>
      </w:r>
      <w:r w:rsidR="00F42356" w:rsidRPr="005B0C4D">
        <w:rPr>
          <w:i/>
          <w:sz w:val="30"/>
          <w:szCs w:val="30"/>
        </w:rPr>
        <w:t xml:space="preserve">По оперативным </w:t>
      </w:r>
      <w:r w:rsidR="00BC5C03">
        <w:rPr>
          <w:i/>
          <w:sz w:val="30"/>
          <w:szCs w:val="30"/>
        </w:rPr>
        <w:t>данным ОСВОД с начала года по 14</w:t>
      </w:r>
      <w:r w:rsidR="00F42356" w:rsidRPr="005B0C4D">
        <w:rPr>
          <w:i/>
          <w:sz w:val="30"/>
          <w:szCs w:val="30"/>
        </w:rPr>
        <w:t>.09.2020 г. в Республике Беларусь от утопления погибло 289 человек, в том числе 18 несовершеннолетних.</w:t>
      </w:r>
    </w:p>
    <w:p w:rsidR="00F42356" w:rsidRPr="005B0C4D" w:rsidRDefault="00F42356" w:rsidP="00F42356">
      <w:pPr>
        <w:jc w:val="both"/>
        <w:rPr>
          <w:i/>
          <w:sz w:val="30"/>
          <w:szCs w:val="30"/>
        </w:rPr>
      </w:pPr>
      <w:r w:rsidRPr="005B0C4D">
        <w:rPr>
          <w:i/>
          <w:sz w:val="30"/>
          <w:szCs w:val="30"/>
        </w:rPr>
        <w:t>Из общего количества утонувших (289 чел.), в состоянии алкогольного (наркотического) опьянения, находилось 126(43,6 %) человека.</w:t>
      </w:r>
    </w:p>
    <w:p w:rsidR="008A0400" w:rsidRPr="005B0C4D" w:rsidRDefault="00F42356" w:rsidP="00F42356">
      <w:pPr>
        <w:jc w:val="both"/>
        <w:rPr>
          <w:b/>
          <w:i/>
          <w:sz w:val="30"/>
          <w:szCs w:val="30"/>
        </w:rPr>
      </w:pPr>
      <w:r w:rsidRPr="005B0C4D">
        <w:rPr>
          <w:i/>
          <w:sz w:val="30"/>
          <w:szCs w:val="30"/>
        </w:rPr>
        <w:lastRenderedPageBreak/>
        <w:t>Спасено  243 человек, в том числе  50 несовершеннолетних</w:t>
      </w:r>
      <w:r w:rsidRPr="005B0C4D">
        <w:rPr>
          <w:b/>
          <w:i/>
          <w:sz w:val="30"/>
          <w:szCs w:val="30"/>
        </w:rPr>
        <w:t>.</w:t>
      </w:r>
    </w:p>
    <w:p w:rsidR="00F42356" w:rsidRPr="005B0C4D" w:rsidRDefault="00F42356" w:rsidP="00F42356">
      <w:pPr>
        <w:rPr>
          <w:b/>
          <w:i/>
          <w:sz w:val="30"/>
          <w:szCs w:val="30"/>
        </w:rPr>
      </w:pPr>
    </w:p>
    <w:p w:rsidR="008A0400" w:rsidRPr="005B0C4D" w:rsidRDefault="00BC2FE6" w:rsidP="00F42356">
      <w:pPr>
        <w:jc w:val="center"/>
        <w:rPr>
          <w:b/>
          <w:sz w:val="30"/>
          <w:szCs w:val="30"/>
          <w:u w:val="single"/>
        </w:rPr>
      </w:pPr>
      <w:r w:rsidRPr="005B0C4D">
        <w:rPr>
          <w:b/>
          <w:sz w:val="30"/>
          <w:szCs w:val="30"/>
          <w:u w:val="single"/>
        </w:rPr>
        <w:t>Как уберечь ребенка от сексуального насилия?</w:t>
      </w:r>
    </w:p>
    <w:p w:rsidR="00BC2FE6" w:rsidRPr="005B0C4D" w:rsidRDefault="00BC2FE6" w:rsidP="00F42356">
      <w:pPr>
        <w:jc w:val="center"/>
        <w:rPr>
          <w:b/>
          <w:sz w:val="30"/>
          <w:szCs w:val="30"/>
        </w:rPr>
      </w:pP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 xml:space="preserve">Расскажите детям </w:t>
      </w:r>
      <w:proofErr w:type="gramStart"/>
      <w:r w:rsidRPr="005B0C4D">
        <w:rPr>
          <w:b/>
          <w:sz w:val="30"/>
          <w:szCs w:val="30"/>
        </w:rPr>
        <w:t>о</w:t>
      </w:r>
      <w:proofErr w:type="gramEnd"/>
      <w:r w:rsidRPr="005B0C4D">
        <w:rPr>
          <w:b/>
          <w:sz w:val="30"/>
          <w:szCs w:val="30"/>
        </w:rPr>
        <w:t xml:space="preserve"> их праве на личную неприкосновенность, </w:t>
      </w:r>
      <w:r w:rsidRPr="005B0C4D">
        <w:rPr>
          <w:sz w:val="30"/>
          <w:szCs w:val="30"/>
        </w:rPr>
        <w:t xml:space="preserve">на защиту себя от физических посягательств любыми средствами. </w:t>
      </w:r>
      <w:r w:rsidRPr="005B0C4D">
        <w:rPr>
          <w:b/>
          <w:sz w:val="30"/>
          <w:szCs w:val="30"/>
        </w:rPr>
        <w:t xml:space="preserve">ВАЖНО </w:t>
      </w:r>
      <w:r w:rsidRPr="005B0C4D">
        <w:rPr>
          <w:sz w:val="30"/>
          <w:szCs w:val="30"/>
        </w:rPr>
        <w:t xml:space="preserve">научить ребенка отличать уважение к взрослым от безусловного подчинения всем старшим. Дети имеют право и должны </w:t>
      </w:r>
      <w:r w:rsidRPr="005B0C4D">
        <w:rPr>
          <w:b/>
          <w:sz w:val="30"/>
          <w:szCs w:val="30"/>
        </w:rPr>
        <w:t>сказать «НЕТ»</w:t>
      </w:r>
      <w:r w:rsidRPr="005B0C4D">
        <w:rPr>
          <w:sz w:val="30"/>
          <w:szCs w:val="30"/>
        </w:rPr>
        <w:t xml:space="preserve"> любому, кто намеревается причинить им вред в любой форме. </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 xml:space="preserve">Дети должны находиться на улице в кругу друзей, </w:t>
      </w:r>
      <w:r w:rsidRPr="005B0C4D">
        <w:rPr>
          <w:sz w:val="30"/>
          <w:szCs w:val="30"/>
        </w:rPr>
        <w:t>но</w:t>
      </w:r>
      <w:r w:rsidRPr="005B0C4D">
        <w:rPr>
          <w:b/>
          <w:sz w:val="30"/>
          <w:szCs w:val="30"/>
        </w:rPr>
        <w:t xml:space="preserve"> только с теми, кого Вы знаете </w:t>
      </w:r>
      <w:r w:rsidRPr="005B0C4D">
        <w:rPr>
          <w:sz w:val="30"/>
          <w:szCs w:val="30"/>
        </w:rPr>
        <w:t>и</w:t>
      </w:r>
      <w:r w:rsidRPr="005B0C4D">
        <w:rPr>
          <w:b/>
          <w:sz w:val="30"/>
          <w:szCs w:val="30"/>
        </w:rPr>
        <w:t xml:space="preserve"> не позже 23.00.</w:t>
      </w:r>
      <w:r w:rsidRPr="005B0C4D">
        <w:rPr>
          <w:sz w:val="30"/>
          <w:szCs w:val="30"/>
        </w:rPr>
        <w:t xml:space="preserve"> Если они вместе громко закричат или кто-то позовет родителей, других взрослых, преступника это остановит.</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 xml:space="preserve">Родители ВСЕГДА должны знать куда, к кому идет ребенок, как его можно найти. </w:t>
      </w:r>
      <w:r w:rsidRPr="005B0C4D">
        <w:rPr>
          <w:sz w:val="30"/>
          <w:szCs w:val="30"/>
        </w:rPr>
        <w:t xml:space="preserve">Убедите детей, что призыв о помощи – это не свидетельство трусости, а необходимое средство защиты или даже спасения. Пусть </w:t>
      </w:r>
      <w:r w:rsidRPr="005B0C4D">
        <w:rPr>
          <w:b/>
          <w:sz w:val="30"/>
          <w:szCs w:val="30"/>
        </w:rPr>
        <w:t>смело зовут на помощь</w:t>
      </w:r>
      <w:r w:rsidRPr="005B0C4D">
        <w:rPr>
          <w:sz w:val="30"/>
          <w:szCs w:val="30"/>
        </w:rPr>
        <w:t xml:space="preserve"> в случае чьих-либо домогательств. </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sz w:val="30"/>
          <w:szCs w:val="30"/>
        </w:rPr>
        <w:t xml:space="preserve">Если относительно какого-то незнакомца у подростка </w:t>
      </w:r>
      <w:r w:rsidRPr="005B0C4D">
        <w:rPr>
          <w:b/>
          <w:sz w:val="30"/>
          <w:szCs w:val="30"/>
        </w:rPr>
        <w:t>возникли подозрения,</w:t>
      </w:r>
      <w:r w:rsidRPr="005B0C4D">
        <w:rPr>
          <w:sz w:val="30"/>
          <w:szCs w:val="30"/>
        </w:rPr>
        <w:t xml:space="preserve"> пусть сразу же сменит маршрут, выйдет на другой станции метро (автобуса, троллейбуса), продолжит маршрут на следующем поезде (автобусе, троллейбусе). По телефону пусть сделает вид, что на улице его встретит папа или взрослый друг. Надо сказать, об этом громко в трубку телефона. </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Мобильный телефон</w:t>
      </w:r>
      <w:r w:rsidRPr="005B0C4D">
        <w:rPr>
          <w:sz w:val="30"/>
          <w:szCs w:val="30"/>
        </w:rPr>
        <w:t xml:space="preserve"> сегодня решает многие проблемы. Необходимо контролировать, чтобы аккумулятор был всегда заряжен, а номер телефона родителей, а также </w:t>
      </w:r>
      <w:r w:rsidRPr="005B0C4D">
        <w:rPr>
          <w:b/>
          <w:i/>
          <w:sz w:val="30"/>
          <w:szCs w:val="30"/>
        </w:rPr>
        <w:t>«102»</w:t>
      </w:r>
      <w:r w:rsidRPr="005B0C4D">
        <w:rPr>
          <w:sz w:val="30"/>
          <w:szCs w:val="30"/>
        </w:rPr>
        <w:t xml:space="preserve"> находился в режиме быстрого набора или на рабочем столе смартфона.</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Особое внимание подросток должен обращать на автомобили,</w:t>
      </w:r>
      <w:r w:rsidRPr="005B0C4D">
        <w:rPr>
          <w:sz w:val="30"/>
          <w:szCs w:val="30"/>
        </w:rPr>
        <w:t xml:space="preserve"> которые проезжают мимо. Если возникли подозрения или реальная угроза, надо перейти на противоположную сторону улицы или бежать в сторону, противоположную движению автомобиля. </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sz w:val="30"/>
          <w:szCs w:val="30"/>
        </w:rPr>
        <w:t xml:space="preserve">В детях </w:t>
      </w:r>
      <w:r w:rsidRPr="005B0C4D">
        <w:rPr>
          <w:b/>
          <w:sz w:val="30"/>
          <w:szCs w:val="30"/>
        </w:rPr>
        <w:t>необходимо воспитывать строгие правила поведения</w:t>
      </w:r>
      <w:r w:rsidRPr="005B0C4D">
        <w:rPr>
          <w:sz w:val="30"/>
          <w:szCs w:val="30"/>
        </w:rPr>
        <w:t xml:space="preserve"> и требования к себе. В противном случае их нестрогое соблюдение легко может оказаться провоцирующим для преступников. Обращайте внимание на увлечение детей сексуальной литературой, видеофильмами с эротическими сценами.</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НАДО ПОМНИТЬ</w:t>
      </w:r>
      <w:r w:rsidRPr="005B0C4D">
        <w:rPr>
          <w:sz w:val="30"/>
          <w:szCs w:val="30"/>
        </w:rPr>
        <w:t xml:space="preserve">, что </w:t>
      </w:r>
      <w:r w:rsidRPr="005B0C4D">
        <w:rPr>
          <w:b/>
          <w:sz w:val="30"/>
          <w:szCs w:val="30"/>
        </w:rPr>
        <w:t>преступники могут применить</w:t>
      </w:r>
      <w:r w:rsidRPr="005B0C4D">
        <w:rPr>
          <w:sz w:val="30"/>
          <w:szCs w:val="30"/>
        </w:rPr>
        <w:t xml:space="preserve"> не только насильственные, но и </w:t>
      </w:r>
      <w:r w:rsidRPr="005B0C4D">
        <w:rPr>
          <w:b/>
          <w:sz w:val="30"/>
          <w:szCs w:val="30"/>
        </w:rPr>
        <w:t>«соблазнительные» приемы.</w:t>
      </w:r>
      <w:r w:rsidRPr="005B0C4D">
        <w:rPr>
          <w:sz w:val="30"/>
          <w:szCs w:val="30"/>
        </w:rPr>
        <w:t xml:space="preserve"> Они могут предложить конфеты, мороженое, игрушки, либо обещают что-то </w:t>
      </w:r>
      <w:r w:rsidRPr="005B0C4D">
        <w:rPr>
          <w:sz w:val="30"/>
          <w:szCs w:val="30"/>
        </w:rPr>
        <w:lastRenderedPageBreak/>
        <w:t>показать интересное. Соблазнитель зовет вместе погулять, либо напрашивается в провожатые.</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ЗНАЙТЕ,</w:t>
      </w:r>
      <w:r w:rsidRPr="005B0C4D">
        <w:rPr>
          <w:sz w:val="30"/>
          <w:szCs w:val="30"/>
        </w:rPr>
        <w:t xml:space="preserve"> что </w:t>
      </w:r>
      <w:r w:rsidRPr="005B0C4D">
        <w:rPr>
          <w:b/>
          <w:sz w:val="30"/>
          <w:szCs w:val="30"/>
        </w:rPr>
        <w:t>дети охотнее идут на контакт</w:t>
      </w:r>
      <w:r w:rsidRPr="005B0C4D">
        <w:rPr>
          <w:sz w:val="30"/>
          <w:szCs w:val="30"/>
        </w:rPr>
        <w:t xml:space="preserve"> </w:t>
      </w:r>
      <w:r w:rsidRPr="005B0C4D">
        <w:rPr>
          <w:b/>
          <w:i/>
          <w:sz w:val="30"/>
          <w:szCs w:val="30"/>
        </w:rPr>
        <w:t xml:space="preserve">(особенно </w:t>
      </w:r>
      <w:r w:rsidRPr="005B0C4D">
        <w:rPr>
          <w:b/>
          <w:i/>
          <w:sz w:val="30"/>
          <w:szCs w:val="30"/>
        </w:rPr>
        <w:br/>
        <w:t>с 6 до 12 лет),</w:t>
      </w:r>
      <w:r w:rsidRPr="005B0C4D">
        <w:rPr>
          <w:sz w:val="30"/>
          <w:szCs w:val="30"/>
        </w:rPr>
        <w:t xml:space="preserve"> что прибавляет насильнику уверенности, он стремится расположить к себе ребенка, одновременно обещает в обоюдных половых действиях безобидную и приятную забаву. </w:t>
      </w:r>
    </w:p>
    <w:p w:rsidR="008A0400" w:rsidRPr="005B0C4D" w:rsidRDefault="008A0400" w:rsidP="00F42356">
      <w:pPr>
        <w:numPr>
          <w:ilvl w:val="0"/>
          <w:numId w:val="1"/>
        </w:numPr>
        <w:tabs>
          <w:tab w:val="clear" w:pos="1287"/>
          <w:tab w:val="num" w:pos="0"/>
          <w:tab w:val="left" w:pos="1080"/>
        </w:tabs>
        <w:ind w:left="0" w:firstLine="851"/>
        <w:jc w:val="both"/>
        <w:rPr>
          <w:b/>
          <w:i/>
          <w:sz w:val="30"/>
          <w:szCs w:val="30"/>
        </w:rPr>
      </w:pPr>
      <w:r w:rsidRPr="005B0C4D">
        <w:rPr>
          <w:b/>
          <w:sz w:val="30"/>
          <w:szCs w:val="30"/>
        </w:rPr>
        <w:t>НЕРЕДКО</w:t>
      </w:r>
      <w:r w:rsidRPr="005B0C4D">
        <w:rPr>
          <w:sz w:val="30"/>
          <w:szCs w:val="30"/>
        </w:rPr>
        <w:t xml:space="preserve"> преступником оказывается человек, который находится с детьми и подростками в каких-либо повседневных служебных контактах </w:t>
      </w:r>
      <w:r w:rsidRPr="005B0C4D">
        <w:rPr>
          <w:b/>
          <w:i/>
          <w:sz w:val="30"/>
          <w:szCs w:val="30"/>
        </w:rPr>
        <w:t>(руководит кружками, секциями, занимается репетиторством).</w:t>
      </w:r>
    </w:p>
    <w:p w:rsidR="008A0400" w:rsidRPr="005B0C4D" w:rsidRDefault="008A0400" w:rsidP="00F42356">
      <w:pPr>
        <w:numPr>
          <w:ilvl w:val="0"/>
          <w:numId w:val="1"/>
        </w:numPr>
        <w:tabs>
          <w:tab w:val="clear" w:pos="1287"/>
          <w:tab w:val="num" w:pos="0"/>
          <w:tab w:val="left" w:pos="1080"/>
        </w:tabs>
        <w:ind w:left="0" w:firstLine="851"/>
        <w:jc w:val="both"/>
        <w:rPr>
          <w:sz w:val="30"/>
          <w:szCs w:val="30"/>
        </w:rPr>
      </w:pPr>
      <w:r w:rsidRPr="005B0C4D">
        <w:rPr>
          <w:b/>
          <w:sz w:val="30"/>
          <w:szCs w:val="30"/>
        </w:rPr>
        <w:t>Жертвами половых преступлений</w:t>
      </w:r>
      <w:r w:rsidRPr="005B0C4D">
        <w:rPr>
          <w:sz w:val="30"/>
          <w:szCs w:val="30"/>
        </w:rPr>
        <w:t xml:space="preserve"> чаще оказываются дети и подростки, запущенные с точки зрения полового воспитания. По этой причине некоторые дети утрачивают чувство стыдливости, другие воспитываются в такой покорности взрослым, что в случае половых домогательств не смеют им противостоять. Пусть дети не позволяют, чтобы незнакомцы, знакомые или даже дальние родственники трогали их, целовали, обнимали.</w:t>
      </w:r>
    </w:p>
    <w:p w:rsidR="008A0400" w:rsidRPr="005B0C4D" w:rsidRDefault="008A0400" w:rsidP="00F42356">
      <w:pPr>
        <w:tabs>
          <w:tab w:val="num" w:pos="0"/>
        </w:tabs>
        <w:ind w:firstLine="851"/>
        <w:jc w:val="both"/>
        <w:rPr>
          <w:sz w:val="30"/>
          <w:szCs w:val="30"/>
        </w:rPr>
      </w:pPr>
      <w:r w:rsidRPr="005B0C4D">
        <w:rPr>
          <w:b/>
          <w:sz w:val="30"/>
          <w:szCs w:val="30"/>
        </w:rPr>
        <w:t>Постарайтесь, чтобы</w:t>
      </w:r>
      <w:r w:rsidRPr="005B0C4D">
        <w:rPr>
          <w:sz w:val="30"/>
          <w:szCs w:val="30"/>
        </w:rPr>
        <w:t xml:space="preserve"> </w:t>
      </w:r>
      <w:r w:rsidRPr="005B0C4D">
        <w:rPr>
          <w:b/>
          <w:sz w:val="30"/>
          <w:szCs w:val="30"/>
        </w:rPr>
        <w:t>дети рассказывали вам обо всем, что происходит с ними.</w:t>
      </w:r>
      <w:r w:rsidRPr="005B0C4D">
        <w:rPr>
          <w:sz w:val="30"/>
          <w:szCs w:val="30"/>
        </w:rPr>
        <w:t xml:space="preserve"> Объясните, что насильники или вежливо уговаривают, или запугивают детей, добиваясь, чтобы они сохранили это втайне.     </w:t>
      </w:r>
    </w:p>
    <w:p w:rsidR="008A0400" w:rsidRPr="005B0C4D" w:rsidRDefault="008A0400" w:rsidP="00F42356">
      <w:pPr>
        <w:rPr>
          <w:sz w:val="30"/>
          <w:szCs w:val="30"/>
        </w:rPr>
      </w:pPr>
      <w:r w:rsidRPr="005B0C4D">
        <w:rPr>
          <w:sz w:val="30"/>
          <w:szCs w:val="30"/>
        </w:rPr>
        <w:t xml:space="preserve">   </w:t>
      </w:r>
    </w:p>
    <w:p w:rsidR="008A0400" w:rsidRPr="005B0C4D" w:rsidRDefault="008A0400" w:rsidP="00F42356">
      <w:pPr>
        <w:jc w:val="center"/>
        <w:rPr>
          <w:b/>
          <w:sz w:val="30"/>
          <w:szCs w:val="30"/>
          <w:u w:val="single"/>
        </w:rPr>
      </w:pPr>
      <w:r w:rsidRPr="005B0C4D">
        <w:rPr>
          <w:sz w:val="30"/>
          <w:szCs w:val="30"/>
        </w:rPr>
        <w:t xml:space="preserve">   </w:t>
      </w:r>
      <w:r w:rsidRPr="005B0C4D">
        <w:rPr>
          <w:b/>
          <w:sz w:val="30"/>
          <w:szCs w:val="30"/>
          <w:u w:val="single"/>
        </w:rPr>
        <w:t>Как не стать жертвой преступлений в социальных сетях</w:t>
      </w:r>
    </w:p>
    <w:p w:rsidR="00F41F4F" w:rsidRPr="005B0C4D" w:rsidRDefault="00F41F4F" w:rsidP="00F42356">
      <w:pPr>
        <w:jc w:val="center"/>
        <w:rPr>
          <w:b/>
          <w:sz w:val="30"/>
          <w:szCs w:val="30"/>
          <w:u w:val="single"/>
        </w:rPr>
      </w:pPr>
    </w:p>
    <w:p w:rsidR="008A0400" w:rsidRPr="005B0C4D" w:rsidRDefault="008A0400" w:rsidP="00F42356">
      <w:pPr>
        <w:jc w:val="both"/>
        <w:rPr>
          <w:sz w:val="30"/>
          <w:szCs w:val="30"/>
        </w:rPr>
      </w:pPr>
      <w:r w:rsidRPr="005B0C4D">
        <w:rPr>
          <w:sz w:val="30"/>
          <w:szCs w:val="30"/>
        </w:rPr>
        <w:t>На сегодняшний день в молодёжной среде мы вряд ли найдем тех, кто не был бы зарегистрирован «</w:t>
      </w:r>
      <w:proofErr w:type="spellStart"/>
      <w:r w:rsidRPr="005B0C4D">
        <w:rPr>
          <w:sz w:val="30"/>
          <w:szCs w:val="30"/>
        </w:rPr>
        <w:t>ВКонтакте</w:t>
      </w:r>
      <w:proofErr w:type="spellEnd"/>
      <w:r w:rsidRPr="005B0C4D">
        <w:rPr>
          <w:sz w:val="30"/>
          <w:szCs w:val="30"/>
        </w:rPr>
        <w:t>», «</w:t>
      </w:r>
      <w:proofErr w:type="spellStart"/>
      <w:r w:rsidRPr="005B0C4D">
        <w:rPr>
          <w:sz w:val="30"/>
          <w:szCs w:val="30"/>
        </w:rPr>
        <w:t>Фейсбуке</w:t>
      </w:r>
      <w:proofErr w:type="spellEnd"/>
      <w:r w:rsidRPr="005B0C4D">
        <w:rPr>
          <w:sz w:val="30"/>
          <w:szCs w:val="30"/>
        </w:rPr>
        <w:t>», «</w:t>
      </w:r>
      <w:proofErr w:type="spellStart"/>
      <w:r w:rsidRPr="005B0C4D">
        <w:rPr>
          <w:sz w:val="30"/>
          <w:szCs w:val="30"/>
        </w:rPr>
        <w:t>Инстаграмм</w:t>
      </w:r>
      <w:proofErr w:type="spellEnd"/>
      <w:r w:rsidRPr="005B0C4D">
        <w:rPr>
          <w:sz w:val="30"/>
          <w:szCs w:val="30"/>
        </w:rPr>
        <w:t>», каких-либо тематических форумах или иных площадках для виртуального общения. В целом это норма, ведь человек живет в обществе и стремится общаться. Однако некоторая неопытность, наивность и доверчивость порой приводят к негативным последствиям.</w:t>
      </w:r>
    </w:p>
    <w:p w:rsidR="008A0400" w:rsidRPr="005B0C4D" w:rsidRDefault="008A0400" w:rsidP="00F42356">
      <w:pPr>
        <w:jc w:val="both"/>
        <w:rPr>
          <w:sz w:val="30"/>
          <w:szCs w:val="30"/>
        </w:rPr>
      </w:pPr>
      <w:r w:rsidRPr="005B0C4D">
        <w:rPr>
          <w:sz w:val="30"/>
          <w:szCs w:val="30"/>
        </w:rPr>
        <w:t>Социальные сети, форумы, блоги – это среда с практически мгновенной скоростью распространения информации и довольно сильным эффектом памяти (содержимое многих социальных ресурсов индексируется и доступно из поисковиков). Кроме того, растет индекс доверия к этим источникам информации.</w:t>
      </w:r>
    </w:p>
    <w:p w:rsidR="008A0400" w:rsidRPr="005B0C4D" w:rsidRDefault="008A0400" w:rsidP="00F42356">
      <w:pPr>
        <w:jc w:val="both"/>
        <w:rPr>
          <w:sz w:val="30"/>
          <w:szCs w:val="30"/>
        </w:rPr>
      </w:pPr>
      <w:r w:rsidRPr="005B0C4D">
        <w:rPr>
          <w:sz w:val="30"/>
          <w:szCs w:val="30"/>
        </w:rPr>
        <w:t xml:space="preserve">Основная проблема социальных сетей – это доверие к тем, кто внесен в список «друзей». Бездумное предложение «дружбы» от неизвестных или малоизвестных людей может привести к драматическим последствиям. Очевидно, что уровень доверия к тем, кто находится в списке «друзей», по определению всегда будет выше, чем к случайным людям. С одной стороны, это хорошо, так как формирует лояльную </w:t>
      </w:r>
      <w:r w:rsidRPr="005B0C4D">
        <w:rPr>
          <w:sz w:val="30"/>
          <w:szCs w:val="30"/>
        </w:rPr>
        <w:lastRenderedPageBreak/>
        <w:t>аудиторию вокруг человека,</w:t>
      </w:r>
      <w:r w:rsidR="00C93754" w:rsidRPr="005B0C4D">
        <w:rPr>
          <w:sz w:val="30"/>
          <w:szCs w:val="30"/>
        </w:rPr>
        <w:t xml:space="preserve"> </w:t>
      </w:r>
      <w:r w:rsidRPr="005B0C4D">
        <w:rPr>
          <w:sz w:val="30"/>
          <w:szCs w:val="30"/>
        </w:rPr>
        <w:t>но с другой стороны, открывает двери для злоумышленников.</w:t>
      </w:r>
    </w:p>
    <w:p w:rsidR="008A0400" w:rsidRPr="005B0C4D" w:rsidRDefault="008A0400" w:rsidP="00F42356">
      <w:pPr>
        <w:jc w:val="both"/>
        <w:rPr>
          <w:sz w:val="30"/>
          <w:szCs w:val="30"/>
        </w:rPr>
      </w:pPr>
      <w:r w:rsidRPr="005B0C4D">
        <w:rPr>
          <w:sz w:val="30"/>
          <w:szCs w:val="30"/>
        </w:rPr>
        <w:t>«Дружеский» стиль общения, распространенный в социальных сетях, обманчив.</w:t>
      </w:r>
      <w:r w:rsidR="00C93754" w:rsidRPr="005B0C4D">
        <w:rPr>
          <w:sz w:val="30"/>
          <w:szCs w:val="30"/>
        </w:rPr>
        <w:t xml:space="preserve"> </w:t>
      </w:r>
      <w:r w:rsidRPr="005B0C4D">
        <w:rPr>
          <w:sz w:val="30"/>
          <w:szCs w:val="30"/>
        </w:rPr>
        <w:t>Он может создать ложное ощущение, что вокруг только друзья и доброжелатели, с которыми можно делиться любой информацией.</w:t>
      </w:r>
    </w:p>
    <w:p w:rsidR="008A0400" w:rsidRPr="005B0C4D" w:rsidRDefault="008A0400" w:rsidP="00F42356">
      <w:pPr>
        <w:jc w:val="both"/>
        <w:rPr>
          <w:sz w:val="30"/>
          <w:szCs w:val="30"/>
        </w:rPr>
      </w:pPr>
      <w:r w:rsidRPr="005B0C4D">
        <w:rPr>
          <w:sz w:val="30"/>
          <w:szCs w:val="30"/>
        </w:rPr>
        <w:t>Очень</w:t>
      </w:r>
      <w:r w:rsidR="00C93754" w:rsidRPr="005B0C4D">
        <w:rPr>
          <w:sz w:val="30"/>
          <w:szCs w:val="30"/>
        </w:rPr>
        <w:t xml:space="preserve"> </w:t>
      </w:r>
      <w:r w:rsidRPr="005B0C4D">
        <w:rPr>
          <w:sz w:val="30"/>
          <w:szCs w:val="30"/>
        </w:rPr>
        <w:t>хорошо</w:t>
      </w:r>
      <w:r w:rsidR="00C93754" w:rsidRPr="005B0C4D">
        <w:rPr>
          <w:sz w:val="30"/>
          <w:szCs w:val="30"/>
        </w:rPr>
        <w:t xml:space="preserve"> </w:t>
      </w:r>
      <w:r w:rsidRPr="005B0C4D">
        <w:rPr>
          <w:sz w:val="30"/>
          <w:szCs w:val="30"/>
        </w:rPr>
        <w:t>отсутствие культуры</w:t>
      </w:r>
      <w:r w:rsidR="00C93754" w:rsidRPr="005B0C4D">
        <w:rPr>
          <w:sz w:val="30"/>
          <w:szCs w:val="30"/>
        </w:rPr>
        <w:t xml:space="preserve"> </w:t>
      </w:r>
      <w:r w:rsidRPr="005B0C4D">
        <w:rPr>
          <w:sz w:val="30"/>
          <w:szCs w:val="30"/>
        </w:rPr>
        <w:t>общения, а</w:t>
      </w:r>
      <w:r w:rsidR="00C93754" w:rsidRPr="005B0C4D">
        <w:rPr>
          <w:sz w:val="30"/>
          <w:szCs w:val="30"/>
        </w:rPr>
        <w:t xml:space="preserve"> </w:t>
      </w:r>
      <w:r w:rsidRPr="005B0C4D">
        <w:rPr>
          <w:sz w:val="30"/>
          <w:szCs w:val="30"/>
        </w:rPr>
        <w:t>точнее,</w:t>
      </w:r>
      <w:r w:rsidR="00C93754" w:rsidRPr="005B0C4D">
        <w:rPr>
          <w:sz w:val="30"/>
          <w:szCs w:val="30"/>
        </w:rPr>
        <w:t xml:space="preserve"> </w:t>
      </w:r>
      <w:r w:rsidRPr="005B0C4D">
        <w:rPr>
          <w:sz w:val="30"/>
          <w:szCs w:val="30"/>
        </w:rPr>
        <w:t>наличие антикультуры</w:t>
      </w:r>
      <w:r w:rsidR="00C93754" w:rsidRPr="005B0C4D">
        <w:rPr>
          <w:sz w:val="30"/>
          <w:szCs w:val="30"/>
        </w:rPr>
        <w:t xml:space="preserve"> </w:t>
      </w:r>
      <w:r w:rsidRPr="005B0C4D">
        <w:rPr>
          <w:sz w:val="30"/>
          <w:szCs w:val="30"/>
        </w:rPr>
        <w:t>раскрывает такое</w:t>
      </w:r>
      <w:r w:rsidR="00C93754" w:rsidRPr="005B0C4D">
        <w:rPr>
          <w:sz w:val="30"/>
          <w:szCs w:val="30"/>
        </w:rPr>
        <w:t xml:space="preserve"> </w:t>
      </w:r>
      <w:r w:rsidRPr="005B0C4D">
        <w:rPr>
          <w:sz w:val="30"/>
          <w:szCs w:val="30"/>
        </w:rPr>
        <w:t>явление,</w:t>
      </w:r>
      <w:r w:rsidR="00C93754" w:rsidRPr="005B0C4D">
        <w:rPr>
          <w:sz w:val="30"/>
          <w:szCs w:val="30"/>
        </w:rPr>
        <w:t xml:space="preserve"> </w:t>
      </w:r>
      <w:r w:rsidRPr="005B0C4D">
        <w:rPr>
          <w:sz w:val="30"/>
          <w:szCs w:val="30"/>
        </w:rPr>
        <w:t>как</w:t>
      </w:r>
      <w:r w:rsidR="00C93754" w:rsidRPr="005B0C4D">
        <w:rPr>
          <w:sz w:val="30"/>
          <w:szCs w:val="30"/>
        </w:rPr>
        <w:t xml:space="preserve"> </w:t>
      </w:r>
      <w:hyperlink r:id="rId6" w:tgtFrame="_blank" w:history="1">
        <w:r w:rsidRPr="005B0C4D">
          <w:rPr>
            <w:sz w:val="30"/>
            <w:szCs w:val="30"/>
          </w:rPr>
          <w:t>«</w:t>
        </w:r>
        <w:proofErr w:type="spellStart"/>
        <w:r w:rsidRPr="005B0C4D">
          <w:rPr>
            <w:sz w:val="30"/>
            <w:szCs w:val="30"/>
          </w:rPr>
          <w:t>троллинг</w:t>
        </w:r>
        <w:proofErr w:type="spellEnd"/>
        <w:r w:rsidRPr="005B0C4D">
          <w:rPr>
            <w:sz w:val="30"/>
            <w:szCs w:val="30"/>
          </w:rPr>
          <w:t>»</w:t>
        </w:r>
      </w:hyperlink>
      <w:r w:rsidRPr="005B0C4D">
        <w:rPr>
          <w:sz w:val="30"/>
          <w:szCs w:val="30"/>
        </w:rPr>
        <w:t>.</w:t>
      </w:r>
    </w:p>
    <w:p w:rsidR="008A0400" w:rsidRPr="005B0C4D" w:rsidRDefault="008A0400" w:rsidP="00F42356">
      <w:pPr>
        <w:jc w:val="both"/>
        <w:rPr>
          <w:sz w:val="30"/>
          <w:szCs w:val="30"/>
        </w:rPr>
      </w:pPr>
      <w:r w:rsidRPr="005B0C4D">
        <w:rPr>
          <w:sz w:val="30"/>
          <w:szCs w:val="30"/>
        </w:rPr>
        <w:t>На</w:t>
      </w:r>
      <w:r w:rsidR="00DB1F3A" w:rsidRPr="005B0C4D">
        <w:rPr>
          <w:b/>
          <w:sz w:val="30"/>
          <w:szCs w:val="30"/>
        </w:rPr>
        <w:t xml:space="preserve"> </w:t>
      </w:r>
      <w:proofErr w:type="gramStart"/>
      <w:r w:rsidRPr="005B0C4D">
        <w:rPr>
          <w:sz w:val="30"/>
          <w:szCs w:val="30"/>
        </w:rPr>
        <w:t>интернет-сленге</w:t>
      </w:r>
      <w:proofErr w:type="gramEnd"/>
      <w:r w:rsidR="00DB1F3A" w:rsidRPr="005B0C4D">
        <w:rPr>
          <w:b/>
          <w:sz w:val="30"/>
          <w:szCs w:val="30"/>
        </w:rPr>
        <w:t xml:space="preserve"> </w:t>
      </w:r>
      <w:proofErr w:type="spellStart"/>
      <w:r w:rsidRPr="005B0C4D">
        <w:rPr>
          <w:b/>
          <w:sz w:val="30"/>
          <w:szCs w:val="30"/>
        </w:rPr>
        <w:t>троллинг</w:t>
      </w:r>
      <w:proofErr w:type="spellEnd"/>
      <w:r w:rsidR="00C93754" w:rsidRPr="005B0C4D">
        <w:rPr>
          <w:b/>
          <w:sz w:val="30"/>
          <w:szCs w:val="30"/>
        </w:rPr>
        <w:t xml:space="preserve"> </w:t>
      </w:r>
      <w:r w:rsidRPr="005B0C4D">
        <w:rPr>
          <w:sz w:val="30"/>
          <w:szCs w:val="30"/>
        </w:rPr>
        <w:t xml:space="preserve">(от </w:t>
      </w:r>
      <w:proofErr w:type="spellStart"/>
      <w:r w:rsidRPr="005B0C4D">
        <w:rPr>
          <w:sz w:val="30"/>
          <w:szCs w:val="30"/>
        </w:rPr>
        <w:t>анг</w:t>
      </w:r>
      <w:proofErr w:type="spellEnd"/>
      <w:r w:rsidRPr="005B0C4D">
        <w:rPr>
          <w:sz w:val="30"/>
          <w:szCs w:val="30"/>
        </w:rPr>
        <w:t xml:space="preserve">. </w:t>
      </w:r>
      <w:proofErr w:type="spellStart"/>
      <w:r w:rsidRPr="005B0C4D">
        <w:rPr>
          <w:sz w:val="30"/>
          <w:szCs w:val="30"/>
        </w:rPr>
        <w:t>trolling</w:t>
      </w:r>
      <w:proofErr w:type="spellEnd"/>
      <w:r w:rsidRPr="005B0C4D">
        <w:rPr>
          <w:sz w:val="30"/>
          <w:szCs w:val="30"/>
        </w:rPr>
        <w:t xml:space="preserve"> –ловля рыбы на блесну) – это намеренно агрессивное, хамское, провокационное, оскорбительное поведение в интернет-дискуссии. Цель тролля (тролль – это тот, кто занимается </w:t>
      </w:r>
      <w:proofErr w:type="spellStart"/>
      <w:r w:rsidRPr="005B0C4D">
        <w:rPr>
          <w:sz w:val="30"/>
          <w:szCs w:val="30"/>
        </w:rPr>
        <w:t>троллингом</w:t>
      </w:r>
      <w:proofErr w:type="spellEnd"/>
      <w:r w:rsidRPr="005B0C4D">
        <w:rPr>
          <w:sz w:val="30"/>
          <w:szCs w:val="30"/>
        </w:rPr>
        <w:t>) –</w:t>
      </w:r>
      <w:r w:rsidR="00C93754" w:rsidRPr="005B0C4D">
        <w:rPr>
          <w:sz w:val="30"/>
          <w:szCs w:val="30"/>
        </w:rPr>
        <w:t xml:space="preserve"> </w:t>
      </w:r>
      <w:r w:rsidRPr="005B0C4D">
        <w:rPr>
          <w:sz w:val="30"/>
          <w:szCs w:val="30"/>
        </w:rPr>
        <w:t>вывести собеседника из равновесия,</w:t>
      </w:r>
      <w:r w:rsidR="00C93754" w:rsidRPr="005B0C4D">
        <w:rPr>
          <w:sz w:val="30"/>
          <w:szCs w:val="30"/>
        </w:rPr>
        <w:t xml:space="preserve"> </w:t>
      </w:r>
      <w:r w:rsidRPr="005B0C4D">
        <w:rPr>
          <w:sz w:val="30"/>
          <w:szCs w:val="30"/>
        </w:rPr>
        <w:t>разжигание склок в дискуссиях, провоцирование взаимных оскорблений и т.д. Помимо этого, виртуальность вызывает эффект «онлайн-растормаживания», благодаря которому люди позволяют себе в Интернете такое</w:t>
      </w:r>
      <w:r w:rsidR="00C93754" w:rsidRPr="005B0C4D">
        <w:rPr>
          <w:sz w:val="30"/>
          <w:szCs w:val="30"/>
        </w:rPr>
        <w:t xml:space="preserve"> </w:t>
      </w:r>
      <w:r w:rsidRPr="005B0C4D">
        <w:rPr>
          <w:sz w:val="30"/>
          <w:szCs w:val="30"/>
        </w:rPr>
        <w:t>поведение и</w:t>
      </w:r>
      <w:r w:rsidR="00C93754" w:rsidRPr="005B0C4D">
        <w:rPr>
          <w:sz w:val="30"/>
          <w:szCs w:val="30"/>
        </w:rPr>
        <w:t xml:space="preserve"> </w:t>
      </w:r>
      <w:r w:rsidRPr="005B0C4D">
        <w:rPr>
          <w:sz w:val="30"/>
          <w:szCs w:val="30"/>
        </w:rPr>
        <w:t>высказывания, которые никогда бы себе не позволили в реальном мире.</w:t>
      </w:r>
    </w:p>
    <w:p w:rsidR="008A0400" w:rsidRPr="005B0C4D" w:rsidRDefault="008A0400" w:rsidP="00F42356">
      <w:pPr>
        <w:jc w:val="both"/>
        <w:rPr>
          <w:sz w:val="30"/>
          <w:szCs w:val="30"/>
        </w:rPr>
      </w:pPr>
      <w:r w:rsidRPr="005B0C4D">
        <w:rPr>
          <w:sz w:val="30"/>
          <w:szCs w:val="30"/>
        </w:rPr>
        <w:t>Общение в сети,</w:t>
      </w:r>
      <w:r w:rsidR="00C93754" w:rsidRPr="005B0C4D">
        <w:rPr>
          <w:sz w:val="30"/>
          <w:szCs w:val="30"/>
        </w:rPr>
        <w:t xml:space="preserve"> </w:t>
      </w:r>
      <w:r w:rsidRPr="005B0C4D">
        <w:rPr>
          <w:sz w:val="30"/>
          <w:szCs w:val="30"/>
        </w:rPr>
        <w:t>точно такое же общение, как и в обычной жизни, с той лишь разницей, что дети порой доверяют «виртуальным друзьям» гораздо больше, чем реальным.</w:t>
      </w:r>
      <w:r w:rsidR="00C93754" w:rsidRPr="005B0C4D">
        <w:rPr>
          <w:sz w:val="30"/>
          <w:szCs w:val="30"/>
        </w:rPr>
        <w:t xml:space="preserve"> </w:t>
      </w:r>
      <w:r w:rsidRPr="005B0C4D">
        <w:rPr>
          <w:sz w:val="30"/>
          <w:szCs w:val="30"/>
        </w:rPr>
        <w:t>Особенно это обостряется в тот момент, когда у подростка возникают проблемы в реальной жизни или в общении со сверстниками. В сети очень быстро находятся «сопереживающие» и «советующие». Отсюда и возникают такие известные движения как «Синий Кит» (когда подростка склоняли к совершению самоубийства) или «</w:t>
      </w:r>
      <w:proofErr w:type="spellStart"/>
      <w:r w:rsidRPr="005B0C4D">
        <w:rPr>
          <w:sz w:val="30"/>
          <w:szCs w:val="30"/>
        </w:rPr>
        <w:t>Колумбайн</w:t>
      </w:r>
      <w:proofErr w:type="spellEnd"/>
      <w:r w:rsidRPr="005B0C4D">
        <w:rPr>
          <w:sz w:val="30"/>
          <w:szCs w:val="30"/>
        </w:rPr>
        <w:t>» (когда ребенка подталкивали на совершение физических расправ над учителями, учащимися или просто незнакомыми людьми).</w:t>
      </w:r>
    </w:p>
    <w:p w:rsidR="008A0400" w:rsidRPr="005B0C4D" w:rsidRDefault="008A0400" w:rsidP="00F42356">
      <w:pPr>
        <w:jc w:val="both"/>
        <w:rPr>
          <w:sz w:val="30"/>
          <w:szCs w:val="30"/>
        </w:rPr>
      </w:pPr>
      <w:r w:rsidRPr="005B0C4D">
        <w:rPr>
          <w:sz w:val="30"/>
          <w:szCs w:val="30"/>
        </w:rPr>
        <w:t xml:space="preserve">Для этого используются специально созданные группы, а также особые </w:t>
      </w:r>
      <w:proofErr w:type="spellStart"/>
      <w:r w:rsidRPr="005B0C4D">
        <w:rPr>
          <w:sz w:val="30"/>
          <w:szCs w:val="30"/>
        </w:rPr>
        <w:t>хэштег</w:t>
      </w:r>
      <w:proofErr w:type="gramStart"/>
      <w:r w:rsidRPr="005B0C4D">
        <w:rPr>
          <w:sz w:val="30"/>
          <w:szCs w:val="30"/>
        </w:rPr>
        <w:t>и</w:t>
      </w:r>
      <w:proofErr w:type="spellEnd"/>
      <w:r w:rsidRPr="005B0C4D">
        <w:rPr>
          <w:sz w:val="30"/>
          <w:szCs w:val="30"/>
        </w:rPr>
        <w:t>–</w:t>
      </w:r>
      <w:proofErr w:type="gramEnd"/>
      <w:r w:rsidRPr="005B0C4D">
        <w:rPr>
          <w:sz w:val="30"/>
          <w:szCs w:val="30"/>
        </w:rPr>
        <w:t>«куратор». «Куратор»</w:t>
      </w:r>
      <w:r w:rsidR="00DB1F3A" w:rsidRPr="005B0C4D">
        <w:rPr>
          <w:sz w:val="30"/>
          <w:szCs w:val="30"/>
        </w:rPr>
        <w:t xml:space="preserve"> </w:t>
      </w:r>
      <w:r w:rsidRPr="005B0C4D">
        <w:rPr>
          <w:sz w:val="30"/>
          <w:szCs w:val="30"/>
        </w:rPr>
        <w:t xml:space="preserve">дает школьнику инструкции: что нужно делать, чтобы присоединиться к игре. Участники этих «групп смерти» ассоциируют себя с китами – высокоразвитыми животными, которые якобы осознанно совершают массовые самоубийства, выбрасываясь на берег. Способность на самоубийство привязывается к внутренней свободе. Картина издыхающих китов некрасива, поэтому в сообществах эти «свободные» киты летают. Из групп смерти поклонники «моря китов» и «тихих домов» </w:t>
      </w:r>
      <w:proofErr w:type="spellStart"/>
      <w:r w:rsidRPr="005B0C4D">
        <w:rPr>
          <w:sz w:val="30"/>
          <w:szCs w:val="30"/>
        </w:rPr>
        <w:t>репостят</w:t>
      </w:r>
      <w:proofErr w:type="spellEnd"/>
      <w:r w:rsidRPr="005B0C4D">
        <w:rPr>
          <w:sz w:val="30"/>
          <w:szCs w:val="30"/>
        </w:rPr>
        <w:t xml:space="preserve"> (пересылают друг другу) видео и графику с летающими китами под медитативные звуки. Детям предлагают пройти экзамен –</w:t>
      </w:r>
      <w:r w:rsidR="00DB1F3A" w:rsidRPr="005B0C4D">
        <w:rPr>
          <w:sz w:val="30"/>
          <w:szCs w:val="30"/>
        </w:rPr>
        <w:t xml:space="preserve"> </w:t>
      </w:r>
      <w:r w:rsidRPr="005B0C4D">
        <w:rPr>
          <w:sz w:val="30"/>
          <w:szCs w:val="30"/>
        </w:rPr>
        <w:t>повредить себя, а потом предоставить фото и видео этого для вхождения в группу.</w:t>
      </w:r>
    </w:p>
    <w:p w:rsidR="008A0400" w:rsidRPr="005B0C4D" w:rsidRDefault="008A0400" w:rsidP="00F42356">
      <w:pPr>
        <w:jc w:val="both"/>
        <w:rPr>
          <w:sz w:val="30"/>
          <w:szCs w:val="30"/>
        </w:rPr>
      </w:pPr>
      <w:r w:rsidRPr="005B0C4D">
        <w:rPr>
          <w:sz w:val="30"/>
          <w:szCs w:val="30"/>
        </w:rPr>
        <w:t xml:space="preserve">Зачастую злоумышленники ведут очень долгую и дружескую переписку, находят слабые места, втираются в доверие, становятся лучшим другом или подругой, делают вид, что понимают собеседника </w:t>
      </w:r>
      <w:r w:rsidRPr="005B0C4D">
        <w:rPr>
          <w:sz w:val="30"/>
          <w:szCs w:val="30"/>
        </w:rPr>
        <w:lastRenderedPageBreak/>
        <w:t>лучше всех на свете, а потом, понемногу начинают склонять к тем либо иным действиям, манипулировать или шантажировать. Преследуя эти цели, злоумышленники порой используют фотографии «друзей» из профиля подростка, чтобы создать дубликат страницы этого «друга» и якобы от его имени уже вести переписку.</w:t>
      </w:r>
    </w:p>
    <w:p w:rsidR="008A0400" w:rsidRPr="005B0C4D" w:rsidRDefault="008A0400" w:rsidP="00F42356">
      <w:pPr>
        <w:jc w:val="both"/>
        <w:rPr>
          <w:sz w:val="30"/>
          <w:szCs w:val="30"/>
        </w:rPr>
      </w:pPr>
      <w:r w:rsidRPr="005B0C4D">
        <w:rPr>
          <w:sz w:val="30"/>
          <w:szCs w:val="30"/>
        </w:rPr>
        <w:t>Обезопаситься от этого можно лишь развивая критичное отношение к собеседникам в сети и их словам, проявляя не меньшую осторожность, чем в обычной жизни. Не следует выставлять всю свою жизнь напоказ, гонясь за мнимой известност</w:t>
      </w:r>
      <w:r w:rsidR="00DB1F3A" w:rsidRPr="005B0C4D">
        <w:rPr>
          <w:sz w:val="30"/>
          <w:szCs w:val="30"/>
        </w:rPr>
        <w:t xml:space="preserve">ью, «лайками» и комментариями и, </w:t>
      </w:r>
      <w:r w:rsidRPr="005B0C4D">
        <w:rPr>
          <w:sz w:val="30"/>
          <w:szCs w:val="30"/>
        </w:rPr>
        <w:t>конечно же</w:t>
      </w:r>
      <w:r w:rsidR="00DB1F3A" w:rsidRPr="005B0C4D">
        <w:rPr>
          <w:sz w:val="30"/>
          <w:szCs w:val="30"/>
        </w:rPr>
        <w:t>,</w:t>
      </w:r>
      <w:r w:rsidRPr="005B0C4D">
        <w:rPr>
          <w:sz w:val="30"/>
          <w:szCs w:val="30"/>
        </w:rPr>
        <w:t xml:space="preserve"> следует понимать, что слова, написанные в личных сообщениях, отправленное фото и иные сведения, могут стать инструментом, который позволит манипулировать собеседником.</w:t>
      </w:r>
    </w:p>
    <w:p w:rsidR="008A0400" w:rsidRPr="005B0C4D" w:rsidRDefault="008A0400" w:rsidP="00F42356">
      <w:pPr>
        <w:jc w:val="both"/>
        <w:rPr>
          <w:sz w:val="30"/>
          <w:szCs w:val="30"/>
        </w:rPr>
      </w:pPr>
    </w:p>
    <w:p w:rsidR="006B2A40" w:rsidRPr="005B0C4D" w:rsidRDefault="008A0400" w:rsidP="006B2A40">
      <w:pPr>
        <w:shd w:val="clear" w:color="auto" w:fill="FFFFFF"/>
        <w:jc w:val="center"/>
        <w:rPr>
          <w:b/>
          <w:sz w:val="30"/>
          <w:szCs w:val="30"/>
          <w:u w:val="single"/>
        </w:rPr>
      </w:pPr>
      <w:r w:rsidRPr="005B0C4D">
        <w:rPr>
          <w:b/>
          <w:sz w:val="30"/>
          <w:szCs w:val="30"/>
          <w:u w:val="single"/>
        </w:rPr>
        <w:t>Что необход</w:t>
      </w:r>
      <w:r w:rsidR="006B2A40" w:rsidRPr="005B0C4D">
        <w:rPr>
          <w:b/>
          <w:sz w:val="30"/>
          <w:szCs w:val="30"/>
          <w:u w:val="single"/>
        </w:rPr>
        <w:t>имо знать родителям и педагогам</w:t>
      </w:r>
    </w:p>
    <w:p w:rsidR="00F41F4F" w:rsidRPr="005B0C4D" w:rsidRDefault="00F41F4F" w:rsidP="006B2A40">
      <w:pPr>
        <w:shd w:val="clear" w:color="auto" w:fill="FFFFFF"/>
        <w:jc w:val="center"/>
        <w:rPr>
          <w:b/>
          <w:sz w:val="30"/>
          <w:szCs w:val="30"/>
          <w:u w:val="single"/>
        </w:rPr>
      </w:pPr>
    </w:p>
    <w:p w:rsidR="008A0400" w:rsidRPr="005B0C4D" w:rsidRDefault="008A0400" w:rsidP="006B2A40">
      <w:pPr>
        <w:shd w:val="clear" w:color="auto" w:fill="FFFFFF"/>
        <w:jc w:val="both"/>
        <w:rPr>
          <w:rFonts w:eastAsia="Calibri"/>
          <w:sz w:val="30"/>
          <w:szCs w:val="30"/>
          <w:u w:val="single"/>
          <w:lang w:eastAsia="en-US"/>
        </w:rPr>
      </w:pPr>
      <w:proofErr w:type="gramStart"/>
      <w:r w:rsidRPr="005B0C4D">
        <w:rPr>
          <w:rFonts w:eastAsia="Calibri"/>
          <w:sz w:val="30"/>
          <w:szCs w:val="30"/>
          <w:lang w:eastAsia="en-US"/>
        </w:rPr>
        <w:t xml:space="preserve">Самые распространенные среди молодежи наркотики — курительные смеси (план, спайс, </w:t>
      </w:r>
      <w:proofErr w:type="spellStart"/>
      <w:r w:rsidRPr="005B0C4D">
        <w:rPr>
          <w:rFonts w:eastAsia="Calibri"/>
          <w:sz w:val="30"/>
          <w:szCs w:val="30"/>
          <w:lang w:eastAsia="en-US"/>
        </w:rPr>
        <w:t>микс</w:t>
      </w:r>
      <w:proofErr w:type="spellEnd"/>
      <w:r w:rsidRPr="005B0C4D">
        <w:rPr>
          <w:rFonts w:eastAsia="Calibri"/>
          <w:sz w:val="30"/>
          <w:szCs w:val="30"/>
          <w:lang w:eastAsia="en-US"/>
        </w:rPr>
        <w:t xml:space="preserve">, трава, зелень, книга, журнал, химия, пластик, шоколад, россыпь, </w:t>
      </w:r>
      <w:proofErr w:type="spellStart"/>
      <w:r w:rsidRPr="005B0C4D">
        <w:rPr>
          <w:rFonts w:eastAsia="Calibri"/>
          <w:sz w:val="30"/>
          <w:szCs w:val="30"/>
          <w:lang w:eastAsia="en-US"/>
        </w:rPr>
        <w:t>рега</w:t>
      </w:r>
      <w:proofErr w:type="spellEnd"/>
      <w:r w:rsidRPr="005B0C4D">
        <w:rPr>
          <w:rFonts w:eastAsia="Calibri"/>
          <w:sz w:val="30"/>
          <w:szCs w:val="30"/>
          <w:lang w:eastAsia="en-US"/>
        </w:rPr>
        <w:t>, дым, плюха и т.д.), «соли».</w:t>
      </w:r>
      <w:proofErr w:type="gramEnd"/>
      <w:r w:rsidRPr="005B0C4D">
        <w:rPr>
          <w:rFonts w:eastAsia="Calibri"/>
          <w:sz w:val="30"/>
          <w:szCs w:val="30"/>
          <w:lang w:eastAsia="en-US"/>
        </w:rPr>
        <w:t xml:space="preserve"> Это связано с его воздействием на потребителя: эффект длится от 20 минут до нескольких часов и относительной дешевизной </w:t>
      </w:r>
      <w:r w:rsidRPr="005B0C4D">
        <w:rPr>
          <w:rFonts w:eastAsia="Calibri"/>
          <w:sz w:val="30"/>
          <w:szCs w:val="30"/>
          <w:u w:val="single"/>
          <w:lang w:eastAsia="en-US"/>
        </w:rPr>
        <w:t xml:space="preserve">(0,3 гр. – 45 </w:t>
      </w:r>
      <w:proofErr w:type="spellStart"/>
      <w:r w:rsidRPr="005B0C4D">
        <w:rPr>
          <w:rFonts w:eastAsia="Calibri"/>
          <w:sz w:val="30"/>
          <w:szCs w:val="30"/>
          <w:u w:val="single"/>
          <w:lang w:eastAsia="en-US"/>
        </w:rPr>
        <w:t>руб</w:t>
      </w:r>
      <w:proofErr w:type="spellEnd"/>
      <w:r w:rsidRPr="005B0C4D">
        <w:rPr>
          <w:rFonts w:eastAsia="Calibri"/>
          <w:sz w:val="30"/>
          <w:szCs w:val="30"/>
          <w:u w:val="single"/>
          <w:lang w:eastAsia="en-US"/>
        </w:rPr>
        <w:t xml:space="preserve">; 0,5 </w:t>
      </w:r>
      <w:proofErr w:type="spellStart"/>
      <w:r w:rsidRPr="005B0C4D">
        <w:rPr>
          <w:rFonts w:eastAsia="Calibri"/>
          <w:sz w:val="30"/>
          <w:szCs w:val="30"/>
          <w:u w:val="single"/>
          <w:lang w:eastAsia="en-US"/>
        </w:rPr>
        <w:t>гр</w:t>
      </w:r>
      <w:proofErr w:type="spellEnd"/>
      <w:r w:rsidRPr="005B0C4D">
        <w:rPr>
          <w:rFonts w:eastAsia="Calibri"/>
          <w:sz w:val="30"/>
          <w:szCs w:val="30"/>
          <w:u w:val="single"/>
          <w:lang w:eastAsia="en-US"/>
        </w:rPr>
        <w:t xml:space="preserve"> – 75 </w:t>
      </w:r>
      <w:proofErr w:type="spellStart"/>
      <w:r w:rsidRPr="005B0C4D">
        <w:rPr>
          <w:rFonts w:eastAsia="Calibri"/>
          <w:sz w:val="30"/>
          <w:szCs w:val="30"/>
          <w:u w:val="single"/>
          <w:lang w:eastAsia="en-US"/>
        </w:rPr>
        <w:t>руб</w:t>
      </w:r>
      <w:proofErr w:type="spellEnd"/>
      <w:r w:rsidRPr="005B0C4D">
        <w:rPr>
          <w:rFonts w:eastAsia="Calibri"/>
          <w:sz w:val="30"/>
          <w:szCs w:val="30"/>
          <w:u w:val="single"/>
          <w:lang w:eastAsia="en-US"/>
        </w:rPr>
        <w:t xml:space="preserve">; 1 гр. – 110 </w:t>
      </w:r>
      <w:proofErr w:type="spellStart"/>
      <w:r w:rsidRPr="005B0C4D">
        <w:rPr>
          <w:rFonts w:eastAsia="Calibri"/>
          <w:sz w:val="30"/>
          <w:szCs w:val="30"/>
          <w:u w:val="single"/>
          <w:lang w:eastAsia="en-US"/>
        </w:rPr>
        <w:t>руб</w:t>
      </w:r>
      <w:proofErr w:type="spellEnd"/>
      <w:r w:rsidRPr="005B0C4D">
        <w:rPr>
          <w:rFonts w:eastAsia="Calibri"/>
          <w:sz w:val="30"/>
          <w:szCs w:val="30"/>
          <w:u w:val="single"/>
          <w:lang w:eastAsia="en-US"/>
        </w:rPr>
        <w:t xml:space="preserve">). </w:t>
      </w:r>
    </w:p>
    <w:p w:rsidR="008A0400" w:rsidRPr="005B0C4D" w:rsidRDefault="008A0400" w:rsidP="00F42356">
      <w:pPr>
        <w:shd w:val="clear" w:color="auto" w:fill="FFFFFF"/>
        <w:jc w:val="both"/>
        <w:rPr>
          <w:sz w:val="30"/>
          <w:szCs w:val="30"/>
        </w:rPr>
      </w:pPr>
      <w:r w:rsidRPr="005B0C4D">
        <w:rPr>
          <w:sz w:val="30"/>
          <w:szCs w:val="30"/>
        </w:rPr>
        <w:t>Как привило, разовая доза для наркомана со стажем составляем 0,1 грамма «солей».</w:t>
      </w:r>
    </w:p>
    <w:p w:rsidR="008A0400" w:rsidRPr="005B0C4D" w:rsidRDefault="008A0400" w:rsidP="00F42356">
      <w:pPr>
        <w:shd w:val="clear" w:color="auto" w:fill="FFFFFF"/>
        <w:jc w:val="both"/>
        <w:rPr>
          <w:sz w:val="30"/>
          <w:szCs w:val="30"/>
        </w:rPr>
      </w:pPr>
      <w:r w:rsidRPr="005B0C4D">
        <w:rPr>
          <w:sz w:val="30"/>
          <w:szCs w:val="30"/>
        </w:rPr>
        <w:t xml:space="preserve">Данный вид особо опасного психотропного вещества поступает на территорию страны в виде реагента (концентрат). Этот реагент — кристаллический порошок, похож на обычную соду, сахарную пудру. Цвет от ярко белого, </w:t>
      </w:r>
      <w:proofErr w:type="gramStart"/>
      <w:r w:rsidRPr="005B0C4D">
        <w:rPr>
          <w:sz w:val="30"/>
          <w:szCs w:val="30"/>
        </w:rPr>
        <w:t>до</w:t>
      </w:r>
      <w:proofErr w:type="gramEnd"/>
      <w:r w:rsidRPr="005B0C4D">
        <w:rPr>
          <w:sz w:val="30"/>
          <w:szCs w:val="30"/>
        </w:rPr>
        <w:t xml:space="preserve"> темного. Его разводят разными способами, и наносят (опрыскивают) на «основу». Чаще всего, «основа» — обычная аптечная ромашка, может быть мать-и-мачеха либо любая аптечная трава. Иногда, для вязкости перемешивают в миксере с черносливом или табаком для кальянов. Но, молодые потребители, как правило, берут готовый наркотик.</w:t>
      </w:r>
    </w:p>
    <w:p w:rsidR="008A0400" w:rsidRPr="005B0C4D" w:rsidRDefault="008A0400" w:rsidP="00F42356">
      <w:pPr>
        <w:shd w:val="clear" w:color="auto" w:fill="FFFFFF"/>
        <w:jc w:val="both"/>
        <w:rPr>
          <w:sz w:val="30"/>
          <w:szCs w:val="30"/>
        </w:rPr>
      </w:pPr>
      <w:r w:rsidRPr="005B0C4D">
        <w:rPr>
          <w:sz w:val="30"/>
          <w:szCs w:val="30"/>
        </w:rPr>
        <w:t>Самый распространенный способ употребления курительных смесей — маленькая пластиковая бутылочка с дыркой (если такие бутылочки с прожженной дыркой находят в туалетах на балконах, это самый верный признак того, что употребляют наркотики). Так же смеси курят через разные трубочки (пипетки). Их, как правило, держат при себе. Зачастую, прежде чем зайти домой, подросток оставляет такую трубочку в подъезде (в щитке).</w:t>
      </w:r>
    </w:p>
    <w:p w:rsidR="008A0400" w:rsidRPr="005B0C4D" w:rsidRDefault="008A0400" w:rsidP="00F42356">
      <w:pPr>
        <w:shd w:val="clear" w:color="auto" w:fill="FFFFFF"/>
        <w:jc w:val="both"/>
        <w:rPr>
          <w:sz w:val="30"/>
          <w:szCs w:val="30"/>
        </w:rPr>
      </w:pPr>
      <w:r w:rsidRPr="005B0C4D">
        <w:rPr>
          <w:sz w:val="30"/>
          <w:szCs w:val="30"/>
        </w:rPr>
        <w:t>Потребление наркотика сопровождается следующими признаками:</w:t>
      </w:r>
    </w:p>
    <w:p w:rsidR="008A0400" w:rsidRPr="005B0C4D" w:rsidRDefault="008A0400" w:rsidP="00F42356">
      <w:pPr>
        <w:shd w:val="clear" w:color="auto" w:fill="FFFFFF"/>
        <w:jc w:val="both"/>
        <w:rPr>
          <w:sz w:val="30"/>
          <w:szCs w:val="30"/>
        </w:rPr>
      </w:pPr>
      <w:r w:rsidRPr="005B0C4D">
        <w:rPr>
          <w:sz w:val="30"/>
          <w:szCs w:val="30"/>
        </w:rPr>
        <w:t>- кашлем (обжигает слизистую);</w:t>
      </w:r>
    </w:p>
    <w:p w:rsidR="008A0400" w:rsidRPr="005B0C4D" w:rsidRDefault="008A0400" w:rsidP="00F42356">
      <w:pPr>
        <w:shd w:val="clear" w:color="auto" w:fill="FFFFFF"/>
        <w:jc w:val="both"/>
        <w:rPr>
          <w:sz w:val="30"/>
          <w:szCs w:val="30"/>
        </w:rPr>
      </w:pPr>
      <w:r w:rsidRPr="005B0C4D">
        <w:rPr>
          <w:sz w:val="30"/>
          <w:szCs w:val="30"/>
        </w:rPr>
        <w:t>- сухостью во рту (требуется постоянное употребление жидкости);</w:t>
      </w:r>
    </w:p>
    <w:p w:rsidR="008A0400" w:rsidRPr="005B0C4D" w:rsidRDefault="008A0400" w:rsidP="00F42356">
      <w:pPr>
        <w:shd w:val="clear" w:color="auto" w:fill="FFFFFF"/>
        <w:jc w:val="both"/>
        <w:rPr>
          <w:sz w:val="30"/>
          <w:szCs w:val="30"/>
        </w:rPr>
      </w:pPr>
      <w:r w:rsidRPr="005B0C4D">
        <w:rPr>
          <w:sz w:val="30"/>
          <w:szCs w:val="30"/>
        </w:rPr>
        <w:lastRenderedPageBreak/>
        <w:t>- мутный либо покрасневший белок глаз (лица, потребляющие часто наркотики могут использовать глазные капли (</w:t>
      </w:r>
      <w:proofErr w:type="spellStart"/>
      <w:r w:rsidRPr="005B0C4D">
        <w:rPr>
          <w:sz w:val="30"/>
          <w:szCs w:val="30"/>
        </w:rPr>
        <w:t>Визин</w:t>
      </w:r>
      <w:proofErr w:type="spellEnd"/>
      <w:r w:rsidRPr="005B0C4D">
        <w:rPr>
          <w:sz w:val="30"/>
          <w:szCs w:val="30"/>
        </w:rPr>
        <w:t>), чтобы снизить раздражение);</w:t>
      </w:r>
    </w:p>
    <w:p w:rsidR="008A0400" w:rsidRPr="005B0C4D" w:rsidRDefault="008A0400" w:rsidP="00F42356">
      <w:pPr>
        <w:shd w:val="clear" w:color="auto" w:fill="FFFFFF"/>
        <w:jc w:val="both"/>
        <w:rPr>
          <w:sz w:val="30"/>
          <w:szCs w:val="30"/>
        </w:rPr>
      </w:pPr>
      <w:r w:rsidRPr="005B0C4D">
        <w:rPr>
          <w:sz w:val="30"/>
          <w:szCs w:val="30"/>
        </w:rPr>
        <w:t>- нарушение координации;</w:t>
      </w:r>
    </w:p>
    <w:p w:rsidR="008A0400" w:rsidRPr="005B0C4D" w:rsidRDefault="008A0400" w:rsidP="00F42356">
      <w:pPr>
        <w:shd w:val="clear" w:color="auto" w:fill="FFFFFF"/>
        <w:jc w:val="both"/>
        <w:rPr>
          <w:sz w:val="30"/>
          <w:szCs w:val="30"/>
        </w:rPr>
      </w:pPr>
      <w:r w:rsidRPr="005B0C4D">
        <w:rPr>
          <w:sz w:val="30"/>
          <w:szCs w:val="30"/>
        </w:rPr>
        <w:t>- дефект речи (заторможенность, эффект вытянутой магнитофонной пленки);</w:t>
      </w:r>
    </w:p>
    <w:p w:rsidR="008A0400" w:rsidRPr="005B0C4D" w:rsidRDefault="008A0400" w:rsidP="00F42356">
      <w:pPr>
        <w:shd w:val="clear" w:color="auto" w:fill="FFFFFF"/>
        <w:jc w:val="both"/>
        <w:rPr>
          <w:sz w:val="30"/>
          <w:szCs w:val="30"/>
        </w:rPr>
      </w:pPr>
      <w:r w:rsidRPr="005B0C4D">
        <w:rPr>
          <w:sz w:val="30"/>
          <w:szCs w:val="30"/>
        </w:rPr>
        <w:t>- заторможенность мышления (тупит);</w:t>
      </w:r>
    </w:p>
    <w:p w:rsidR="008A0400" w:rsidRPr="005B0C4D" w:rsidRDefault="008A0400" w:rsidP="00F42356">
      <w:pPr>
        <w:shd w:val="clear" w:color="auto" w:fill="FFFFFF"/>
        <w:jc w:val="both"/>
        <w:rPr>
          <w:sz w:val="30"/>
          <w:szCs w:val="30"/>
        </w:rPr>
      </w:pPr>
      <w:r w:rsidRPr="005B0C4D">
        <w:rPr>
          <w:sz w:val="30"/>
          <w:szCs w:val="30"/>
        </w:rPr>
        <w:t xml:space="preserve"> -неподвижность, застывание в одной позе при полном молчании на какое-то время;</w:t>
      </w:r>
    </w:p>
    <w:p w:rsidR="008A0400" w:rsidRPr="005B0C4D" w:rsidRDefault="008A0400" w:rsidP="00F42356">
      <w:pPr>
        <w:shd w:val="clear" w:color="auto" w:fill="FFFFFF"/>
        <w:jc w:val="both"/>
        <w:rPr>
          <w:sz w:val="30"/>
          <w:szCs w:val="30"/>
        </w:rPr>
      </w:pPr>
      <w:r w:rsidRPr="005B0C4D">
        <w:rPr>
          <w:sz w:val="30"/>
          <w:szCs w:val="30"/>
        </w:rPr>
        <w:t>- бледность;</w:t>
      </w:r>
    </w:p>
    <w:p w:rsidR="008A0400" w:rsidRPr="005B0C4D" w:rsidRDefault="008A0400" w:rsidP="00F42356">
      <w:pPr>
        <w:shd w:val="clear" w:color="auto" w:fill="FFFFFF"/>
        <w:jc w:val="both"/>
        <w:rPr>
          <w:sz w:val="30"/>
          <w:szCs w:val="30"/>
        </w:rPr>
      </w:pPr>
      <w:r w:rsidRPr="005B0C4D">
        <w:rPr>
          <w:sz w:val="30"/>
          <w:szCs w:val="30"/>
        </w:rPr>
        <w:t>- учащенный пульс;</w:t>
      </w:r>
    </w:p>
    <w:p w:rsidR="008A0400" w:rsidRPr="005B0C4D" w:rsidRDefault="008A0400" w:rsidP="00F42356">
      <w:pPr>
        <w:shd w:val="clear" w:color="auto" w:fill="FFFFFF"/>
        <w:jc w:val="both"/>
        <w:rPr>
          <w:sz w:val="30"/>
          <w:szCs w:val="30"/>
        </w:rPr>
      </w:pPr>
      <w:r w:rsidRPr="005B0C4D">
        <w:rPr>
          <w:sz w:val="30"/>
          <w:szCs w:val="30"/>
        </w:rPr>
        <w:t>- перепады настроения, приступы тревоги, смеха;</w:t>
      </w:r>
    </w:p>
    <w:p w:rsidR="008A0400" w:rsidRPr="005B0C4D" w:rsidRDefault="008A0400" w:rsidP="00F42356">
      <w:pPr>
        <w:shd w:val="clear" w:color="auto" w:fill="FFFFFF"/>
        <w:jc w:val="both"/>
        <w:rPr>
          <w:sz w:val="30"/>
          <w:szCs w:val="30"/>
        </w:rPr>
      </w:pPr>
      <w:r w:rsidRPr="005B0C4D">
        <w:rPr>
          <w:sz w:val="30"/>
          <w:szCs w:val="30"/>
        </w:rPr>
        <w:t>- наличие окурков, свернутых вручную, тяжелый травяной «запах» от одежды.</w:t>
      </w:r>
    </w:p>
    <w:p w:rsidR="008A0400" w:rsidRPr="005B0C4D" w:rsidRDefault="008A0400" w:rsidP="00F42356">
      <w:pPr>
        <w:shd w:val="clear" w:color="auto" w:fill="FFFFFF"/>
        <w:jc w:val="both"/>
        <w:rPr>
          <w:sz w:val="30"/>
          <w:szCs w:val="30"/>
        </w:rPr>
      </w:pPr>
      <w:proofErr w:type="gramStart"/>
      <w:r w:rsidRPr="005B0C4D">
        <w:rPr>
          <w:sz w:val="30"/>
          <w:szCs w:val="30"/>
        </w:rPr>
        <w:t>В связи с тем, что дозу наркотика невозможно просчитать (разные продавцы, составы, формулы, концентрация) возможны передозировки, которые сопровождаются тошнотой, рвотой, головокружением, сильной бледностью, до потери сознания, и могут привести к летальному исходу.</w:t>
      </w:r>
      <w:proofErr w:type="gramEnd"/>
    </w:p>
    <w:p w:rsidR="008A0400" w:rsidRPr="005B0C4D" w:rsidRDefault="008A0400" w:rsidP="006B2A40">
      <w:pPr>
        <w:jc w:val="both"/>
        <w:rPr>
          <w:rFonts w:eastAsia="Calibri"/>
          <w:i/>
          <w:sz w:val="30"/>
          <w:szCs w:val="30"/>
          <w:lang w:eastAsia="en-US"/>
        </w:rPr>
      </w:pPr>
      <w:r w:rsidRPr="005B0C4D">
        <w:rPr>
          <w:rFonts w:eastAsia="Calibri"/>
          <w:b/>
          <w:i/>
          <w:sz w:val="30"/>
          <w:szCs w:val="30"/>
          <w:lang w:eastAsia="en-US"/>
        </w:rPr>
        <w:t>Справочно:</w:t>
      </w:r>
      <w:r w:rsidRPr="005B0C4D">
        <w:rPr>
          <w:rFonts w:eastAsia="Calibri"/>
          <w:sz w:val="30"/>
          <w:szCs w:val="30"/>
          <w:lang w:eastAsia="en-US"/>
        </w:rPr>
        <w:t xml:space="preserve"> </w:t>
      </w:r>
      <w:r w:rsidRPr="005B0C4D">
        <w:rPr>
          <w:rFonts w:eastAsia="Calibri"/>
          <w:i/>
          <w:sz w:val="30"/>
          <w:szCs w:val="30"/>
          <w:lang w:eastAsia="en-US"/>
        </w:rPr>
        <w:t>в 2018 году на территории области зарегистрировано 11</w:t>
      </w:r>
      <w:r w:rsidR="00B04E7D" w:rsidRPr="005B0C4D">
        <w:rPr>
          <w:rFonts w:eastAsia="Calibri"/>
          <w:i/>
          <w:sz w:val="30"/>
          <w:szCs w:val="30"/>
          <w:lang w:eastAsia="en-US"/>
        </w:rPr>
        <w:t xml:space="preserve"> </w:t>
      </w:r>
      <w:r w:rsidRPr="005B0C4D">
        <w:rPr>
          <w:rFonts w:eastAsia="Calibri"/>
          <w:i/>
          <w:sz w:val="30"/>
          <w:szCs w:val="30"/>
          <w:lang w:eastAsia="en-US"/>
        </w:rPr>
        <w:t>передози</w:t>
      </w:r>
      <w:r w:rsidR="00B04E7D" w:rsidRPr="005B0C4D">
        <w:rPr>
          <w:rFonts w:eastAsia="Calibri"/>
          <w:i/>
          <w:sz w:val="30"/>
          <w:szCs w:val="30"/>
          <w:lang w:eastAsia="en-US"/>
        </w:rPr>
        <w:t>ровок наркотическими средствами и</w:t>
      </w:r>
      <w:r w:rsidRPr="005B0C4D">
        <w:rPr>
          <w:rFonts w:eastAsia="Calibri"/>
          <w:i/>
          <w:sz w:val="30"/>
          <w:szCs w:val="30"/>
          <w:lang w:eastAsia="en-US"/>
        </w:rPr>
        <w:t xml:space="preserve"> психот</w:t>
      </w:r>
      <w:r w:rsidR="00B04E7D" w:rsidRPr="005B0C4D">
        <w:rPr>
          <w:rFonts w:eastAsia="Calibri"/>
          <w:i/>
          <w:sz w:val="30"/>
          <w:szCs w:val="30"/>
          <w:lang w:eastAsia="en-US"/>
        </w:rPr>
        <w:t xml:space="preserve">ропными веществами, из которых 2 – </w:t>
      </w:r>
      <w:r w:rsidRPr="005B0C4D">
        <w:rPr>
          <w:rFonts w:eastAsia="Calibri"/>
          <w:i/>
          <w:sz w:val="30"/>
          <w:szCs w:val="30"/>
          <w:lang w:eastAsia="en-US"/>
        </w:rPr>
        <w:t xml:space="preserve">с участием несовершеннолетних. </w:t>
      </w:r>
    </w:p>
    <w:p w:rsidR="008A0400" w:rsidRPr="005B0C4D" w:rsidRDefault="00B04E7D" w:rsidP="006B2A40">
      <w:pPr>
        <w:shd w:val="clear" w:color="auto" w:fill="FFFFFF"/>
        <w:jc w:val="both"/>
        <w:rPr>
          <w:i/>
          <w:sz w:val="30"/>
          <w:szCs w:val="30"/>
        </w:rPr>
      </w:pPr>
      <w:r w:rsidRPr="005B0C4D">
        <w:rPr>
          <w:i/>
          <w:sz w:val="30"/>
          <w:szCs w:val="30"/>
        </w:rPr>
        <w:t xml:space="preserve">В </w:t>
      </w:r>
      <w:r w:rsidR="008A0400" w:rsidRPr="005B0C4D">
        <w:rPr>
          <w:i/>
          <w:sz w:val="30"/>
          <w:szCs w:val="30"/>
        </w:rPr>
        <w:t>2019 году на территории области зарегистрировано 12 передози</w:t>
      </w:r>
      <w:r w:rsidRPr="005B0C4D">
        <w:rPr>
          <w:i/>
          <w:sz w:val="30"/>
          <w:szCs w:val="30"/>
        </w:rPr>
        <w:t>ровок психотропными веществами.</w:t>
      </w:r>
    </w:p>
    <w:p w:rsidR="008A0400" w:rsidRPr="005B0C4D" w:rsidRDefault="008A0400" w:rsidP="006B2A40">
      <w:pPr>
        <w:tabs>
          <w:tab w:val="left" w:pos="7513"/>
        </w:tabs>
        <w:ind w:right="-284"/>
        <w:jc w:val="both"/>
        <w:rPr>
          <w:rFonts w:eastAsia="Calibri"/>
          <w:sz w:val="30"/>
          <w:szCs w:val="30"/>
          <w:lang w:eastAsia="en-US"/>
        </w:rPr>
      </w:pPr>
      <w:r w:rsidRPr="005B0C4D">
        <w:rPr>
          <w:rFonts w:eastAsia="Calibri"/>
          <w:sz w:val="30"/>
          <w:szCs w:val="30"/>
          <w:lang w:eastAsia="en-US"/>
        </w:rPr>
        <w:t xml:space="preserve">В текущем году на территории области подтвержден один факт передозировки психотропными веществами. </w:t>
      </w:r>
    </w:p>
    <w:p w:rsidR="008A0400" w:rsidRPr="005B0C4D" w:rsidRDefault="008A0400" w:rsidP="006B2A40">
      <w:pPr>
        <w:shd w:val="clear" w:color="auto" w:fill="FFFFFF"/>
        <w:jc w:val="both"/>
        <w:rPr>
          <w:sz w:val="30"/>
          <w:szCs w:val="30"/>
        </w:rPr>
      </w:pPr>
      <w:r w:rsidRPr="005B0C4D">
        <w:rPr>
          <w:sz w:val="30"/>
          <w:szCs w:val="30"/>
        </w:rPr>
        <w:t xml:space="preserve">Следствием потребления наркотиков является то, что подростки начинают пропускать уроки, пары, снижается успеваемость. Все время врут. Появляются новые друзья, о которых не рассказывают. Появляется раздражительность, уходят от любых серьезных разговоров, от контакта с родителями, отключают телефоны. При постоянном употреблении становится очевидной деградация: думают долго, имеют неопрятный внешний вид, постоянно просят деньги, залезают в долги, начинают </w:t>
      </w:r>
      <w:proofErr w:type="gramStart"/>
      <w:r w:rsidRPr="005B0C4D">
        <w:rPr>
          <w:sz w:val="30"/>
          <w:szCs w:val="30"/>
        </w:rPr>
        <w:t>в тайне</w:t>
      </w:r>
      <w:proofErr w:type="gramEnd"/>
      <w:r w:rsidRPr="005B0C4D">
        <w:rPr>
          <w:sz w:val="30"/>
          <w:szCs w:val="30"/>
        </w:rPr>
        <w:t xml:space="preserve"> от родителей «выносить» и продавать ценные вещи из дома, теряют чувство реальности, развивается паранойя.</w:t>
      </w:r>
    </w:p>
    <w:p w:rsidR="008A0400" w:rsidRPr="005B0C4D" w:rsidRDefault="008A0400" w:rsidP="00F42356">
      <w:pPr>
        <w:shd w:val="clear" w:color="auto" w:fill="FFFFFF"/>
        <w:jc w:val="both"/>
        <w:rPr>
          <w:sz w:val="30"/>
          <w:szCs w:val="30"/>
        </w:rPr>
      </w:pPr>
      <w:r w:rsidRPr="005B0C4D">
        <w:rPr>
          <w:sz w:val="30"/>
          <w:szCs w:val="30"/>
        </w:rPr>
        <w:t>Сверстники, одноклассники, которые начинают торговать наркотиками в школе, институте сразу же становятся заметны, у них появляется другие телефоны, планшеты, ноутбуки, они лучше одеваются.</w:t>
      </w:r>
    </w:p>
    <w:p w:rsidR="008A0400" w:rsidRPr="005B0C4D" w:rsidRDefault="008A0400" w:rsidP="00F42356">
      <w:pPr>
        <w:shd w:val="clear" w:color="auto" w:fill="FFFFFF"/>
        <w:jc w:val="both"/>
        <w:rPr>
          <w:sz w:val="30"/>
          <w:szCs w:val="30"/>
        </w:rPr>
      </w:pPr>
      <w:r w:rsidRPr="005B0C4D">
        <w:rPr>
          <w:sz w:val="30"/>
          <w:szCs w:val="30"/>
        </w:rPr>
        <w:t xml:space="preserve">Ни один из употребляющих «курительные смеси», не считает себя наркоманом. </w:t>
      </w:r>
      <w:proofErr w:type="gramStart"/>
      <w:r w:rsidRPr="005B0C4D">
        <w:rPr>
          <w:sz w:val="30"/>
          <w:szCs w:val="30"/>
        </w:rPr>
        <w:t>У него напрочь отсутствует самокритика, у них трудно идет мыслительный процесс, они общаются только с себе подобными, поэтому убеждены, что курят все.</w:t>
      </w:r>
      <w:proofErr w:type="gramEnd"/>
    </w:p>
    <w:p w:rsidR="008A0400" w:rsidRPr="005B0C4D" w:rsidRDefault="008A0400" w:rsidP="00F42356">
      <w:pPr>
        <w:shd w:val="clear" w:color="auto" w:fill="FFFFFF"/>
        <w:jc w:val="both"/>
        <w:rPr>
          <w:sz w:val="30"/>
          <w:szCs w:val="30"/>
        </w:rPr>
      </w:pPr>
      <w:r w:rsidRPr="005B0C4D">
        <w:rPr>
          <w:sz w:val="30"/>
          <w:szCs w:val="30"/>
        </w:rPr>
        <w:lastRenderedPageBreak/>
        <w:t xml:space="preserve">Сначала хватает одной-двух затяжек. Затем увеличивается как частота </w:t>
      </w:r>
      <w:proofErr w:type="gramStart"/>
      <w:r w:rsidRPr="005B0C4D">
        <w:rPr>
          <w:sz w:val="30"/>
          <w:szCs w:val="30"/>
        </w:rPr>
        <w:t>употребления</w:t>
      </w:r>
      <w:proofErr w:type="gramEnd"/>
      <w:r w:rsidRPr="005B0C4D">
        <w:rPr>
          <w:sz w:val="30"/>
          <w:szCs w:val="30"/>
        </w:rPr>
        <w:t xml:space="preserve"> так и доза. Далее, становится тяжелее достигнуть желаемого эффекта, и они начинают курить неразведенный реагент (соли, скорость, свист и т.д.). Опасность этих наркотиков заключается в простоте употребления (нюхают, реже курят, разводят в любой жидкости и пьют, и самое страшное – колют в вену). Очень сложно просчитать дозу и при передозировках «солями» процент летального исхода значительно выше, чем при передозировках курительными смесями. Данный вид наркотика обладает сильнейшим воздействием на психику, человек стремительно деградирует, и деградация эта имеет необратимые последствия.</w:t>
      </w:r>
    </w:p>
    <w:p w:rsidR="008A0400" w:rsidRPr="005B0C4D" w:rsidRDefault="008A0400" w:rsidP="00F42356">
      <w:pPr>
        <w:shd w:val="clear" w:color="auto" w:fill="FFFFFF"/>
        <w:jc w:val="both"/>
        <w:rPr>
          <w:sz w:val="30"/>
          <w:szCs w:val="30"/>
        </w:rPr>
      </w:pPr>
      <w:r w:rsidRPr="005B0C4D">
        <w:rPr>
          <w:sz w:val="30"/>
          <w:szCs w:val="30"/>
        </w:rPr>
        <w:t>Если курительные смеси можно какое-то время употреблять незаметно, то начавшего употреблять «соли», видно сразу. Основные признаки:</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дикий взгляд;</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обезвоживание;</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тревожное состояние (ощущение, что за тобой все следят, что за тобой пришли);</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дефекты речи (судорожные движения нижней челюстью, гримасы);</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отсутствие аппетита;</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галлюцинации (как правило, слуховые);</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жестикуляция (непроизвольные движения руками, ногами, головой);</w:t>
      </w:r>
    </w:p>
    <w:p w:rsidR="008A0400" w:rsidRPr="005B0C4D" w:rsidRDefault="008A0400" w:rsidP="00F42356">
      <w:pPr>
        <w:shd w:val="clear" w:color="auto" w:fill="FFFFFF"/>
        <w:jc w:val="both"/>
        <w:rPr>
          <w:sz w:val="30"/>
          <w:szCs w:val="30"/>
        </w:rPr>
      </w:pPr>
      <w:r w:rsidRPr="005B0C4D">
        <w:rPr>
          <w:sz w:val="30"/>
          <w:szCs w:val="30"/>
        </w:rPr>
        <w:t xml:space="preserve">- </w:t>
      </w:r>
      <w:r w:rsidR="00B04E7D" w:rsidRPr="005B0C4D">
        <w:rPr>
          <w:sz w:val="30"/>
          <w:szCs w:val="30"/>
        </w:rPr>
        <w:t xml:space="preserve">  </w:t>
      </w:r>
      <w:r w:rsidRPr="005B0C4D">
        <w:rPr>
          <w:sz w:val="30"/>
          <w:szCs w:val="30"/>
        </w:rPr>
        <w:t>полное отсутствие сна;</w:t>
      </w:r>
    </w:p>
    <w:p w:rsidR="008A0400" w:rsidRPr="005B0C4D" w:rsidRDefault="00B04E7D" w:rsidP="00F42356">
      <w:pPr>
        <w:shd w:val="clear" w:color="auto" w:fill="FFFFFF"/>
        <w:jc w:val="both"/>
        <w:rPr>
          <w:sz w:val="30"/>
          <w:szCs w:val="30"/>
        </w:rPr>
      </w:pPr>
      <w:r w:rsidRPr="005B0C4D">
        <w:rPr>
          <w:sz w:val="30"/>
          <w:szCs w:val="30"/>
        </w:rPr>
        <w:t xml:space="preserve">-  </w:t>
      </w:r>
      <w:r w:rsidR="008A0400" w:rsidRPr="005B0C4D">
        <w:rPr>
          <w:sz w:val="30"/>
          <w:szCs w:val="30"/>
        </w:rPr>
        <w:t>невероятный прилив энергии (желание двигаться, что-то делать, все действия, как правило, непродуктивны);</w:t>
      </w:r>
    </w:p>
    <w:p w:rsidR="008A0400" w:rsidRPr="005B0C4D" w:rsidRDefault="00B04E7D" w:rsidP="00F42356">
      <w:pPr>
        <w:shd w:val="clear" w:color="auto" w:fill="FFFFFF"/>
        <w:jc w:val="both"/>
        <w:rPr>
          <w:sz w:val="30"/>
          <w:szCs w:val="30"/>
        </w:rPr>
      </w:pPr>
      <w:r w:rsidRPr="005B0C4D">
        <w:rPr>
          <w:sz w:val="30"/>
          <w:szCs w:val="30"/>
        </w:rPr>
        <w:t xml:space="preserve"> - </w:t>
      </w:r>
      <w:r w:rsidR="008A0400" w:rsidRPr="005B0C4D">
        <w:rPr>
          <w:sz w:val="30"/>
          <w:szCs w:val="30"/>
        </w:rPr>
        <w:t>желание делать какую-либо кропотливую работу (как правило, начинают разбирать на составляющие сложные механизмы);</w:t>
      </w:r>
    </w:p>
    <w:p w:rsidR="008A0400" w:rsidRPr="005B0C4D" w:rsidRDefault="008A0400" w:rsidP="00F42356">
      <w:pPr>
        <w:shd w:val="clear" w:color="auto" w:fill="FFFFFF"/>
        <w:jc w:val="both"/>
        <w:rPr>
          <w:sz w:val="30"/>
          <w:szCs w:val="30"/>
        </w:rPr>
      </w:pPr>
      <w:r w:rsidRPr="005B0C4D">
        <w:rPr>
          <w:sz w:val="30"/>
          <w:szCs w:val="30"/>
        </w:rPr>
        <w:t xml:space="preserve">- возникает бредовые идеи (например, </w:t>
      </w:r>
      <w:proofErr w:type="spellStart"/>
      <w:r w:rsidRPr="005B0C4D">
        <w:rPr>
          <w:sz w:val="30"/>
          <w:szCs w:val="30"/>
        </w:rPr>
        <w:t>поуправлять</w:t>
      </w:r>
      <w:proofErr w:type="spellEnd"/>
      <w:r w:rsidRPr="005B0C4D">
        <w:rPr>
          <w:sz w:val="30"/>
          <w:szCs w:val="30"/>
        </w:rPr>
        <w:t xml:space="preserve"> миром).</w:t>
      </w:r>
    </w:p>
    <w:p w:rsidR="008A0400" w:rsidRPr="005B0C4D" w:rsidRDefault="008A0400" w:rsidP="00F42356">
      <w:pPr>
        <w:shd w:val="clear" w:color="auto" w:fill="FFFFFF"/>
        <w:jc w:val="both"/>
        <w:rPr>
          <w:sz w:val="30"/>
          <w:szCs w:val="30"/>
        </w:rPr>
      </w:pPr>
      <w:r w:rsidRPr="005B0C4D">
        <w:rPr>
          <w:sz w:val="30"/>
          <w:szCs w:val="30"/>
        </w:rPr>
        <w:t xml:space="preserve">И всё это сопровождается искренним гонором, высокомерием и полным отсутствием самокритики. Позднее – резкая потеря веса (за неделю до 10 кг.). Вне приёма наркотиков – чрезмерная сонливость (спят по несколько суток). Сильный упадок настроения, депрессия, суицидальные настроения. Неопрятный внешний вид. Спустя время лицо покрывается угревой сыпью и прыщами. Часто опухают конечности и лицо. Резкий спад интеллектуальных возможностей, и постоянное </w:t>
      </w:r>
      <w:proofErr w:type="gramStart"/>
      <w:r w:rsidRPr="005B0C4D">
        <w:rPr>
          <w:sz w:val="30"/>
          <w:szCs w:val="30"/>
        </w:rPr>
        <w:t>вранье</w:t>
      </w:r>
      <w:proofErr w:type="gramEnd"/>
      <w:r w:rsidRPr="005B0C4D">
        <w:rPr>
          <w:sz w:val="30"/>
          <w:szCs w:val="30"/>
        </w:rPr>
        <w:t>. Зачастую, наркоман, попробовавший «соли», уже не может обходиться без них и постоянно испытывает невероятный дискомфорт и беспокойство, если наркотика нет при себе.</w:t>
      </w:r>
    </w:p>
    <w:p w:rsidR="008A0400" w:rsidRPr="005B0C4D" w:rsidRDefault="008A0400" w:rsidP="00F42356">
      <w:pPr>
        <w:spacing w:after="160"/>
        <w:jc w:val="both"/>
        <w:rPr>
          <w:rFonts w:eastAsia="Calibri"/>
          <w:b/>
          <w:sz w:val="30"/>
          <w:szCs w:val="30"/>
          <w:lang w:eastAsia="en-US"/>
        </w:rPr>
      </w:pPr>
      <w:r w:rsidRPr="005B0C4D">
        <w:rPr>
          <w:rFonts w:eastAsia="Calibri"/>
          <w:sz w:val="30"/>
          <w:szCs w:val="30"/>
          <w:lang w:eastAsia="en-US"/>
        </w:rPr>
        <w:t>Также немаловажным будет изучение переписки родителями своих детей в социальных сетях. В ходе осмотра компьютера, телефона необходимо обращать внимание на ярлыки некоторых смс-мессенджеров (</w:t>
      </w:r>
      <w:r w:rsidRPr="005B0C4D">
        <w:rPr>
          <w:rFonts w:eastAsia="Calibri"/>
          <w:sz w:val="30"/>
          <w:szCs w:val="30"/>
          <w:lang w:val="en-US" w:eastAsia="en-US"/>
        </w:rPr>
        <w:t>Telegram</w:t>
      </w:r>
      <w:r w:rsidRPr="005B0C4D">
        <w:rPr>
          <w:rFonts w:eastAsia="Calibri"/>
          <w:sz w:val="30"/>
          <w:szCs w:val="30"/>
          <w:lang w:eastAsia="en-US"/>
        </w:rPr>
        <w:t xml:space="preserve">, </w:t>
      </w:r>
      <w:proofErr w:type="spellStart"/>
      <w:r w:rsidRPr="005B0C4D">
        <w:rPr>
          <w:rFonts w:eastAsia="Calibri"/>
          <w:sz w:val="30"/>
          <w:szCs w:val="30"/>
          <w:lang w:val="en-US" w:eastAsia="en-US"/>
        </w:rPr>
        <w:t>ViPole</w:t>
      </w:r>
      <w:proofErr w:type="spellEnd"/>
      <w:r w:rsidRPr="005B0C4D">
        <w:rPr>
          <w:rFonts w:eastAsia="Calibri"/>
          <w:sz w:val="30"/>
          <w:szCs w:val="30"/>
          <w:lang w:eastAsia="en-US"/>
        </w:rPr>
        <w:t xml:space="preserve">, </w:t>
      </w:r>
      <w:r w:rsidRPr="005B0C4D">
        <w:rPr>
          <w:rFonts w:eastAsia="Calibri"/>
          <w:sz w:val="30"/>
          <w:szCs w:val="30"/>
          <w:lang w:val="en-US" w:eastAsia="en-US"/>
        </w:rPr>
        <w:t>Jabber</w:t>
      </w:r>
      <w:r w:rsidRPr="005B0C4D">
        <w:rPr>
          <w:rFonts w:eastAsia="Calibri"/>
          <w:sz w:val="30"/>
          <w:szCs w:val="30"/>
          <w:lang w:eastAsia="en-US"/>
        </w:rPr>
        <w:t>) и программ (</w:t>
      </w:r>
      <w:r w:rsidRPr="005B0C4D">
        <w:rPr>
          <w:rFonts w:eastAsia="Calibri"/>
          <w:sz w:val="30"/>
          <w:szCs w:val="30"/>
          <w:lang w:val="en-US" w:eastAsia="en-US"/>
        </w:rPr>
        <w:t>Tor</w:t>
      </w:r>
      <w:r w:rsidRPr="005B0C4D">
        <w:rPr>
          <w:rFonts w:eastAsia="Calibri"/>
          <w:sz w:val="30"/>
          <w:szCs w:val="30"/>
          <w:lang w:eastAsia="en-US"/>
        </w:rPr>
        <w:t xml:space="preserve">). Данные программы могут свидетельствовать о том, что ребенок интересуется </w:t>
      </w:r>
      <w:r w:rsidRPr="005B0C4D">
        <w:rPr>
          <w:rFonts w:eastAsia="Calibri"/>
          <w:sz w:val="30"/>
          <w:szCs w:val="30"/>
          <w:lang w:eastAsia="en-US"/>
        </w:rPr>
        <w:lastRenderedPageBreak/>
        <w:t>чем-то противозаконным и это должно явиться поводом к открытому разговору. Еще одним фактором может явиться то, что ребенок ставит пароли, графические ключи доступа к своим гаджетам, а также к некоторым программам. Родителям же необходимо знать коды доступа и время от времени изучать переписку.</w:t>
      </w:r>
    </w:p>
    <w:p w:rsidR="008A0400" w:rsidRPr="005B0C4D" w:rsidRDefault="008A0400" w:rsidP="00F42356">
      <w:pPr>
        <w:shd w:val="clear" w:color="auto" w:fill="FFFFFF"/>
        <w:jc w:val="both"/>
        <w:rPr>
          <w:b/>
          <w:sz w:val="30"/>
          <w:szCs w:val="30"/>
        </w:rPr>
      </w:pPr>
      <w:proofErr w:type="spellStart"/>
      <w:r w:rsidRPr="005B0C4D">
        <w:rPr>
          <w:b/>
          <w:sz w:val="30"/>
          <w:szCs w:val="30"/>
        </w:rPr>
        <w:t>Насвай</w:t>
      </w:r>
      <w:proofErr w:type="spellEnd"/>
      <w:r w:rsidRPr="005B0C4D">
        <w:rPr>
          <w:b/>
          <w:sz w:val="30"/>
          <w:szCs w:val="30"/>
        </w:rPr>
        <w:t>.</w:t>
      </w:r>
    </w:p>
    <w:p w:rsidR="008A0400" w:rsidRPr="005B0C4D" w:rsidRDefault="008A0400" w:rsidP="00F42356">
      <w:pPr>
        <w:shd w:val="clear" w:color="auto" w:fill="FFFFFF"/>
        <w:jc w:val="both"/>
        <w:rPr>
          <w:sz w:val="30"/>
          <w:szCs w:val="30"/>
        </w:rPr>
      </w:pPr>
      <w:proofErr w:type="spellStart"/>
      <w:r w:rsidRPr="005B0C4D">
        <w:rPr>
          <w:sz w:val="30"/>
          <w:szCs w:val="30"/>
        </w:rPr>
        <w:t>Насвай</w:t>
      </w:r>
      <w:proofErr w:type="spellEnd"/>
      <w:r w:rsidRPr="005B0C4D">
        <w:rPr>
          <w:sz w:val="30"/>
          <w:szCs w:val="30"/>
        </w:rPr>
        <w:t xml:space="preserve"> дает высокий риск привыкания. Применяют его, закладывая под нижнюю или верхнюю губу, под язык или в носовую полость. О веществе говорят, что это надежное средство, чтобы бросить курить; считают его то релаксантом, то видом табачного изделия, однако это все вымысел.</w:t>
      </w:r>
    </w:p>
    <w:p w:rsidR="008A0400" w:rsidRPr="005B0C4D" w:rsidRDefault="008A0400" w:rsidP="00F42356">
      <w:pPr>
        <w:shd w:val="clear" w:color="auto" w:fill="FFFFFF"/>
        <w:jc w:val="both"/>
        <w:rPr>
          <w:sz w:val="30"/>
          <w:szCs w:val="30"/>
        </w:rPr>
      </w:pPr>
      <w:r w:rsidRPr="005B0C4D">
        <w:rPr>
          <w:sz w:val="30"/>
          <w:szCs w:val="30"/>
        </w:rPr>
        <w:t xml:space="preserve">Но в Республиканском перечне наркотических средств, психотропных веществ и их </w:t>
      </w:r>
      <w:proofErr w:type="spellStart"/>
      <w:r w:rsidRPr="005B0C4D">
        <w:rPr>
          <w:sz w:val="30"/>
          <w:szCs w:val="30"/>
        </w:rPr>
        <w:t>прекурсоров</w:t>
      </w:r>
      <w:proofErr w:type="spellEnd"/>
      <w:r w:rsidRPr="005B0C4D">
        <w:rPr>
          <w:sz w:val="30"/>
          <w:szCs w:val="30"/>
        </w:rPr>
        <w:t xml:space="preserve">, подлежащих государственному контролю в Республике Беларусь, составляющих компонентов </w:t>
      </w:r>
      <w:proofErr w:type="spellStart"/>
      <w:r w:rsidRPr="005B0C4D">
        <w:rPr>
          <w:sz w:val="30"/>
          <w:szCs w:val="30"/>
        </w:rPr>
        <w:t>насвая</w:t>
      </w:r>
      <w:proofErr w:type="spellEnd"/>
      <w:r w:rsidRPr="005B0C4D">
        <w:rPr>
          <w:sz w:val="30"/>
          <w:szCs w:val="30"/>
        </w:rPr>
        <w:t xml:space="preserve"> нет, в стране отсутствует и уголовная ответственность за распространение этого вещества. По инициативе главного управления по </w:t>
      </w:r>
      <w:proofErr w:type="spellStart"/>
      <w:r w:rsidRPr="005B0C4D">
        <w:rPr>
          <w:sz w:val="30"/>
          <w:szCs w:val="30"/>
        </w:rPr>
        <w:t>наркоконтролю</w:t>
      </w:r>
      <w:proofErr w:type="spellEnd"/>
      <w:r w:rsidRPr="005B0C4D">
        <w:rPr>
          <w:sz w:val="30"/>
          <w:szCs w:val="30"/>
        </w:rPr>
        <w:t xml:space="preserve"> и противодействию торговле людьми МВД Республики Беларусь с августа 2016 года введена административная ответственность за деяния, связанные с потреблением, хранением, перевозкой и реализацией </w:t>
      </w:r>
      <w:proofErr w:type="spellStart"/>
      <w:r w:rsidRPr="005B0C4D">
        <w:rPr>
          <w:sz w:val="30"/>
          <w:szCs w:val="30"/>
        </w:rPr>
        <w:t>насвая</w:t>
      </w:r>
      <w:proofErr w:type="spellEnd"/>
      <w:r w:rsidRPr="005B0C4D">
        <w:rPr>
          <w:sz w:val="30"/>
          <w:szCs w:val="30"/>
        </w:rPr>
        <w:t>.</w:t>
      </w:r>
    </w:p>
    <w:p w:rsidR="008A0400" w:rsidRPr="005B0C4D" w:rsidRDefault="008A0400" w:rsidP="00F42356">
      <w:pPr>
        <w:shd w:val="clear" w:color="auto" w:fill="FFFFFF"/>
        <w:jc w:val="both"/>
        <w:rPr>
          <w:sz w:val="30"/>
          <w:szCs w:val="30"/>
        </w:rPr>
      </w:pPr>
      <w:r w:rsidRPr="005B0C4D">
        <w:rPr>
          <w:sz w:val="30"/>
          <w:szCs w:val="30"/>
        </w:rPr>
        <w:t xml:space="preserve">По некоторым данным, основной компоненты </w:t>
      </w:r>
      <w:proofErr w:type="spellStart"/>
      <w:r w:rsidRPr="005B0C4D">
        <w:rPr>
          <w:sz w:val="30"/>
          <w:szCs w:val="30"/>
        </w:rPr>
        <w:t>насвая</w:t>
      </w:r>
      <w:proofErr w:type="spellEnd"/>
      <w:r w:rsidRPr="005B0C4D">
        <w:rPr>
          <w:sz w:val="30"/>
          <w:szCs w:val="30"/>
        </w:rPr>
        <w:t xml:space="preserve"> – махорка или табак. В смесь добавляют гашеную известь, золу растений, верблюжий кизяк или куриный помет, иногда масло, а кое-где к навозу подмешивают сухофрукты и приправы. Есть данные и о другом составе </w:t>
      </w:r>
      <w:proofErr w:type="spellStart"/>
      <w:r w:rsidRPr="005B0C4D">
        <w:rPr>
          <w:sz w:val="30"/>
          <w:szCs w:val="30"/>
        </w:rPr>
        <w:t>насвая</w:t>
      </w:r>
      <w:proofErr w:type="spellEnd"/>
      <w:r w:rsidRPr="005B0C4D">
        <w:rPr>
          <w:sz w:val="30"/>
          <w:szCs w:val="30"/>
        </w:rPr>
        <w:t>, когда табачную пыль, клей, известь, воду или растительное масло скатывают в шарики.</w:t>
      </w:r>
    </w:p>
    <w:p w:rsidR="008A0400" w:rsidRPr="005B0C4D" w:rsidRDefault="008A0400" w:rsidP="00F42356">
      <w:pPr>
        <w:shd w:val="clear" w:color="auto" w:fill="FFFFFF"/>
        <w:jc w:val="both"/>
        <w:rPr>
          <w:sz w:val="30"/>
          <w:szCs w:val="30"/>
        </w:rPr>
      </w:pPr>
      <w:r w:rsidRPr="005B0C4D">
        <w:rPr>
          <w:sz w:val="30"/>
          <w:szCs w:val="30"/>
        </w:rPr>
        <w:t xml:space="preserve">Внешний вид у него разный – от зеленых шариков до серовато-коричневого порошка. </w:t>
      </w:r>
      <w:proofErr w:type="gramStart"/>
      <w:r w:rsidRPr="005B0C4D">
        <w:rPr>
          <w:sz w:val="30"/>
          <w:szCs w:val="30"/>
        </w:rPr>
        <w:t xml:space="preserve">Свежий </w:t>
      </w:r>
      <w:proofErr w:type="spellStart"/>
      <w:r w:rsidRPr="005B0C4D">
        <w:rPr>
          <w:sz w:val="30"/>
          <w:szCs w:val="30"/>
        </w:rPr>
        <w:t>насвай</w:t>
      </w:r>
      <w:proofErr w:type="spellEnd"/>
      <w:r w:rsidRPr="005B0C4D">
        <w:rPr>
          <w:sz w:val="30"/>
          <w:szCs w:val="30"/>
        </w:rPr>
        <w:t xml:space="preserve"> выглядит как крупные, зеленые зернышки, лежалый похож на порошок почти черного цвета.</w:t>
      </w:r>
      <w:proofErr w:type="gramEnd"/>
      <w:r w:rsidRPr="005B0C4D">
        <w:rPr>
          <w:sz w:val="30"/>
          <w:szCs w:val="30"/>
        </w:rPr>
        <w:t xml:space="preserve"> В официальных документах </w:t>
      </w:r>
      <w:proofErr w:type="spellStart"/>
      <w:r w:rsidRPr="005B0C4D">
        <w:rPr>
          <w:sz w:val="30"/>
          <w:szCs w:val="30"/>
        </w:rPr>
        <w:t>насваем</w:t>
      </w:r>
      <w:proofErr w:type="spellEnd"/>
      <w:r w:rsidRPr="005B0C4D">
        <w:rPr>
          <w:sz w:val="30"/>
          <w:szCs w:val="30"/>
        </w:rPr>
        <w:t xml:space="preserve"> считают </w:t>
      </w:r>
      <w:proofErr w:type="spellStart"/>
      <w:r w:rsidRPr="005B0C4D">
        <w:rPr>
          <w:sz w:val="30"/>
          <w:szCs w:val="30"/>
        </w:rPr>
        <w:t>некурительный</w:t>
      </w:r>
      <w:proofErr w:type="spellEnd"/>
      <w:r w:rsidRPr="005B0C4D">
        <w:rPr>
          <w:sz w:val="30"/>
          <w:szCs w:val="30"/>
        </w:rPr>
        <w:t xml:space="preserve"> табак для сосания, производиться последний в кустарных, антисанитарных условиях.</w:t>
      </w:r>
    </w:p>
    <w:p w:rsidR="008A0400" w:rsidRPr="005B0C4D" w:rsidRDefault="008A0400" w:rsidP="00F42356">
      <w:pPr>
        <w:shd w:val="clear" w:color="auto" w:fill="FFFFFF"/>
        <w:jc w:val="both"/>
        <w:rPr>
          <w:sz w:val="30"/>
          <w:szCs w:val="30"/>
        </w:rPr>
      </w:pPr>
      <w:r w:rsidRPr="005B0C4D">
        <w:rPr>
          <w:sz w:val="30"/>
          <w:szCs w:val="30"/>
        </w:rPr>
        <w:t xml:space="preserve">В практике отмечены также </w:t>
      </w:r>
      <w:r w:rsidRPr="005B0C4D">
        <w:rPr>
          <w:bCs/>
          <w:sz w:val="30"/>
          <w:szCs w:val="30"/>
        </w:rPr>
        <w:t xml:space="preserve">последствия краткосрочного и длительного воздействия </w:t>
      </w:r>
      <w:proofErr w:type="spellStart"/>
      <w:r w:rsidRPr="005B0C4D">
        <w:rPr>
          <w:bCs/>
          <w:sz w:val="30"/>
          <w:szCs w:val="30"/>
        </w:rPr>
        <w:t>насвая</w:t>
      </w:r>
      <w:proofErr w:type="spellEnd"/>
      <w:r w:rsidRPr="005B0C4D">
        <w:rPr>
          <w:sz w:val="30"/>
          <w:szCs w:val="30"/>
        </w:rPr>
        <w:t xml:space="preserve">: сильное жжение слизистой ротовой полости, тяжесть в голове, апатия, резкое слюноотделение, головокружение, расслабленность мышц. Недопустимо глотать обильно выделяющуюся слюну, которую гонит </w:t>
      </w:r>
      <w:proofErr w:type="spellStart"/>
      <w:r w:rsidRPr="005B0C4D">
        <w:rPr>
          <w:sz w:val="30"/>
          <w:szCs w:val="30"/>
        </w:rPr>
        <w:t>насвай</w:t>
      </w:r>
      <w:proofErr w:type="spellEnd"/>
      <w:r w:rsidRPr="005B0C4D">
        <w:rPr>
          <w:sz w:val="30"/>
          <w:szCs w:val="30"/>
        </w:rPr>
        <w:t xml:space="preserve">. Она или крупинки зелья вызывают тошноту, рвоту, понос. Именно рвота мучает начинающих потребителей. Опасно сочетать </w:t>
      </w:r>
      <w:proofErr w:type="spellStart"/>
      <w:r w:rsidRPr="005B0C4D">
        <w:rPr>
          <w:sz w:val="30"/>
          <w:szCs w:val="30"/>
        </w:rPr>
        <w:t>насвай</w:t>
      </w:r>
      <w:proofErr w:type="spellEnd"/>
      <w:r w:rsidRPr="005B0C4D">
        <w:rPr>
          <w:sz w:val="30"/>
          <w:szCs w:val="30"/>
        </w:rPr>
        <w:t xml:space="preserve"> с алкоголем, эффект непредсказуем. Потребление отражается на психическом развитии подростков – снижается восприятие и ухудшается память, появляется </w:t>
      </w:r>
      <w:r w:rsidRPr="005B0C4D">
        <w:rPr>
          <w:sz w:val="30"/>
          <w:szCs w:val="30"/>
        </w:rPr>
        <w:lastRenderedPageBreak/>
        <w:t>неуравновешенность, нарушается психика, нервирует непреходящее состояние растерянности.</w:t>
      </w:r>
    </w:p>
    <w:p w:rsidR="008A0400" w:rsidRPr="005B0C4D" w:rsidRDefault="008A0400" w:rsidP="006B2A40">
      <w:pPr>
        <w:jc w:val="both"/>
        <w:rPr>
          <w:sz w:val="30"/>
          <w:szCs w:val="30"/>
        </w:rPr>
      </w:pPr>
    </w:p>
    <w:p w:rsidR="008A0400" w:rsidRPr="005B0C4D" w:rsidRDefault="008A0400" w:rsidP="006B2A40">
      <w:pPr>
        <w:jc w:val="center"/>
        <w:rPr>
          <w:rFonts w:eastAsia="Calibri"/>
          <w:b/>
          <w:sz w:val="30"/>
          <w:szCs w:val="30"/>
          <w:lang w:eastAsia="en-US"/>
        </w:rPr>
      </w:pPr>
      <w:r w:rsidRPr="005B0C4D">
        <w:rPr>
          <w:rFonts w:eastAsia="Calibri"/>
          <w:b/>
          <w:sz w:val="30"/>
          <w:szCs w:val="30"/>
          <w:lang w:eastAsia="en-US"/>
        </w:rPr>
        <w:t>Детям не место на протестных акциях!</w:t>
      </w:r>
    </w:p>
    <w:p w:rsidR="006B2A40" w:rsidRPr="005B0C4D" w:rsidRDefault="006B2A40" w:rsidP="00F42356">
      <w:pPr>
        <w:jc w:val="center"/>
        <w:rPr>
          <w:rFonts w:eastAsia="Calibri"/>
          <w:b/>
          <w:sz w:val="30"/>
          <w:szCs w:val="30"/>
          <w:lang w:eastAsia="en-US"/>
        </w:rPr>
      </w:pPr>
    </w:p>
    <w:p w:rsidR="008A0400" w:rsidRPr="005B0C4D" w:rsidRDefault="008A0400" w:rsidP="00F42356">
      <w:pPr>
        <w:jc w:val="both"/>
        <w:rPr>
          <w:rFonts w:eastAsia="Calibri"/>
          <w:sz w:val="30"/>
          <w:szCs w:val="30"/>
          <w:lang w:eastAsia="en-US"/>
        </w:rPr>
      </w:pPr>
      <w:r w:rsidRPr="005B0C4D">
        <w:rPr>
          <w:rFonts w:eastAsia="Calibri"/>
          <w:sz w:val="30"/>
          <w:szCs w:val="30"/>
          <w:lang w:eastAsia="en-US"/>
        </w:rPr>
        <w:t xml:space="preserve">В </w:t>
      </w:r>
      <w:r w:rsidR="00F41F4F" w:rsidRPr="005B0C4D">
        <w:rPr>
          <w:rFonts w:eastAsia="Calibri"/>
          <w:sz w:val="30"/>
          <w:szCs w:val="30"/>
          <w:lang w:eastAsia="en-US"/>
        </w:rPr>
        <w:t>последнее время мы часто наблюдаем</w:t>
      </w:r>
      <w:r w:rsidRPr="005B0C4D">
        <w:rPr>
          <w:rFonts w:eastAsia="Calibri"/>
          <w:sz w:val="30"/>
          <w:szCs w:val="30"/>
          <w:lang w:eastAsia="en-US"/>
        </w:rPr>
        <w:t xml:space="preserve"> скопление людей с плакатами и бело-красно-бело</w:t>
      </w:r>
      <w:r w:rsidR="00182349" w:rsidRPr="005B0C4D">
        <w:rPr>
          <w:rFonts w:eastAsia="Calibri"/>
          <w:sz w:val="30"/>
          <w:szCs w:val="30"/>
          <w:lang w:eastAsia="en-US"/>
        </w:rPr>
        <w:t>й символикой в руках. Они водят хороводы, поют песни, «гуляют» вдоль улиц города, выкрикивают</w:t>
      </w:r>
      <w:r w:rsidRPr="005B0C4D">
        <w:rPr>
          <w:rFonts w:eastAsia="Calibri"/>
          <w:sz w:val="30"/>
          <w:szCs w:val="30"/>
          <w:lang w:eastAsia="en-US"/>
        </w:rPr>
        <w:t xml:space="preserve"> </w:t>
      </w:r>
      <w:proofErr w:type="spellStart"/>
      <w:r w:rsidRPr="005B0C4D">
        <w:rPr>
          <w:rFonts w:eastAsia="Calibri"/>
          <w:sz w:val="30"/>
          <w:szCs w:val="30"/>
          <w:lang w:eastAsia="en-US"/>
        </w:rPr>
        <w:t>речевки</w:t>
      </w:r>
      <w:proofErr w:type="spellEnd"/>
      <w:r w:rsidRPr="005B0C4D">
        <w:rPr>
          <w:rFonts w:eastAsia="Calibri"/>
          <w:sz w:val="30"/>
          <w:szCs w:val="30"/>
          <w:lang w:eastAsia="en-US"/>
        </w:rPr>
        <w:t xml:space="preserve"> и лозунги. В общем, </w:t>
      </w:r>
      <w:r w:rsidR="00182349" w:rsidRPr="005B0C4D">
        <w:rPr>
          <w:rFonts w:eastAsia="Calibri"/>
          <w:sz w:val="30"/>
          <w:szCs w:val="30"/>
          <w:lang w:eastAsia="en-US"/>
        </w:rPr>
        <w:t>делают</w:t>
      </w:r>
      <w:r w:rsidRPr="005B0C4D">
        <w:rPr>
          <w:rFonts w:eastAsia="Calibri"/>
          <w:sz w:val="30"/>
          <w:szCs w:val="30"/>
          <w:lang w:eastAsia="en-US"/>
        </w:rPr>
        <w:t xml:space="preserve"> все, чтобы привлечь к себе внимание прохожих и автомобилистов. </w:t>
      </w:r>
      <w:r w:rsidR="00182349" w:rsidRPr="005B0C4D">
        <w:rPr>
          <w:rFonts w:eastAsia="Calibri"/>
          <w:sz w:val="30"/>
          <w:szCs w:val="30"/>
          <w:lang w:eastAsia="en-US"/>
        </w:rPr>
        <w:t>С</w:t>
      </w:r>
      <w:r w:rsidRPr="005B0C4D">
        <w:rPr>
          <w:rFonts w:eastAsia="Calibri"/>
          <w:sz w:val="30"/>
          <w:szCs w:val="30"/>
          <w:lang w:eastAsia="en-US"/>
        </w:rPr>
        <w:t>тоит в очередной раз напомнить, что уча</w:t>
      </w:r>
      <w:r w:rsidR="00182349" w:rsidRPr="005B0C4D">
        <w:rPr>
          <w:rFonts w:eastAsia="Calibri"/>
          <w:sz w:val="30"/>
          <w:szCs w:val="30"/>
          <w:lang w:eastAsia="en-US"/>
        </w:rPr>
        <w:t>стие в подобных мероприятиях по</w:t>
      </w:r>
      <w:r w:rsidRPr="005B0C4D">
        <w:rPr>
          <w:rFonts w:eastAsia="Calibri"/>
          <w:sz w:val="30"/>
          <w:szCs w:val="30"/>
          <w:lang w:eastAsia="en-US"/>
        </w:rPr>
        <w:t>падает под статью административного кодекса Республики Беларусь 23.34 «Нарушение порядка организации или проведения массовых мероприятий». Впрочем, сотрудники милиции убеждены, что данная информация не является новостью для организаторов несанкционированных массовых мероприятий, да и для самих их участников.</w:t>
      </w:r>
    </w:p>
    <w:p w:rsidR="008A0400" w:rsidRPr="005B0C4D" w:rsidRDefault="008A0400" w:rsidP="00F42356">
      <w:pPr>
        <w:jc w:val="both"/>
        <w:rPr>
          <w:rFonts w:eastAsia="Calibri"/>
          <w:sz w:val="30"/>
          <w:szCs w:val="30"/>
          <w:lang w:eastAsia="en-US"/>
        </w:rPr>
      </w:pPr>
      <w:r w:rsidRPr="005B0C4D">
        <w:rPr>
          <w:rFonts w:eastAsia="Calibri"/>
          <w:sz w:val="30"/>
          <w:szCs w:val="30"/>
          <w:lang w:eastAsia="en-US"/>
        </w:rPr>
        <w:t>На этот раз хотелось бы обратить особое внимание на то, что на уличных несанкционированных акциях все чаще мы видим детей, как подросткового возраста, так и совсем малышей. Закономерно возникает вопрос: «Что делают дети на несанкционированных массовых мероприятиях?»</w:t>
      </w:r>
      <w:r w:rsidR="00B72C23" w:rsidRPr="005B0C4D">
        <w:rPr>
          <w:rFonts w:eastAsia="Calibri"/>
          <w:sz w:val="30"/>
          <w:szCs w:val="30"/>
          <w:lang w:eastAsia="en-US"/>
        </w:rPr>
        <w:t>.</w:t>
      </w:r>
      <w:r w:rsidRPr="005B0C4D">
        <w:rPr>
          <w:rFonts w:eastAsia="Calibri"/>
          <w:sz w:val="30"/>
          <w:szCs w:val="30"/>
          <w:lang w:eastAsia="en-US"/>
        </w:rPr>
        <w:t xml:space="preserve"> Если подростки, п</w:t>
      </w:r>
      <w:r w:rsidR="005B0C4D" w:rsidRPr="005B0C4D">
        <w:rPr>
          <w:rFonts w:eastAsia="Calibri"/>
          <w:sz w:val="30"/>
          <w:szCs w:val="30"/>
          <w:lang w:eastAsia="en-US"/>
        </w:rPr>
        <w:t>оддавшись на призывы различных И</w:t>
      </w:r>
      <w:r w:rsidRPr="005B0C4D">
        <w:rPr>
          <w:rFonts w:eastAsia="Calibri"/>
          <w:sz w:val="30"/>
          <w:szCs w:val="30"/>
          <w:lang w:eastAsia="en-US"/>
        </w:rPr>
        <w:t xml:space="preserve">нтернет-ресурсов, самостоятельно присоединяются к толпе митингующих, то малолетние дети попадают на «мирные шествия» только благодаря родителям, которые берут их с собой. Ведь «протестный митинг», «народный сход» или «мирный протест» - это не массовое гулянье или </w:t>
      </w:r>
      <w:proofErr w:type="spellStart"/>
      <w:r w:rsidRPr="005B0C4D">
        <w:rPr>
          <w:rFonts w:eastAsia="Calibri"/>
          <w:sz w:val="30"/>
          <w:szCs w:val="30"/>
          <w:lang w:eastAsia="en-US"/>
        </w:rPr>
        <w:t>флешмоб</w:t>
      </w:r>
      <w:proofErr w:type="spellEnd"/>
      <w:r w:rsidRPr="005B0C4D">
        <w:rPr>
          <w:rFonts w:eastAsia="Calibri"/>
          <w:sz w:val="30"/>
          <w:szCs w:val="30"/>
          <w:lang w:eastAsia="en-US"/>
        </w:rPr>
        <w:t xml:space="preserve">. Родители сознательно подвергают их опасности. Толпа непредсказуема, здесь может случиться все, что угодно! Думают ли они об этом или подобным образом пытаются воздействовать на представителей правоохранительных органов? </w:t>
      </w:r>
    </w:p>
    <w:p w:rsidR="008A0400" w:rsidRPr="005B0C4D" w:rsidRDefault="008A0400" w:rsidP="00F42356">
      <w:pPr>
        <w:jc w:val="both"/>
        <w:rPr>
          <w:rFonts w:eastAsia="Calibri"/>
          <w:sz w:val="30"/>
          <w:szCs w:val="30"/>
          <w:lang w:eastAsia="en-US"/>
        </w:rPr>
      </w:pPr>
      <w:r w:rsidRPr="005B0C4D">
        <w:rPr>
          <w:rFonts w:eastAsia="Calibri"/>
          <w:sz w:val="30"/>
          <w:szCs w:val="30"/>
          <w:lang w:eastAsia="en-US"/>
        </w:rPr>
        <w:t xml:space="preserve">Также следует отметить, что в соответствии с положениями Кодекса Республики Беларусь о браке и семье, обязанность по воспитанию детей и осуществлению надзора за ними возлагается на родителей. Поэтому, учитывая нынешнюю ситуацию, мамам и папам следует обращать внимание, где и с кем проводят время их дети, и объяснять им риски участия в несанкционированных массовых мероприятиях.  </w:t>
      </w:r>
    </w:p>
    <w:p w:rsidR="008A0400" w:rsidRPr="005B0C4D" w:rsidRDefault="008A0400" w:rsidP="00F42356">
      <w:pPr>
        <w:jc w:val="both"/>
        <w:rPr>
          <w:rFonts w:eastAsia="Calibri"/>
          <w:sz w:val="30"/>
          <w:szCs w:val="30"/>
          <w:lang w:eastAsia="en-US"/>
        </w:rPr>
      </w:pPr>
      <w:r w:rsidRPr="005B0C4D">
        <w:rPr>
          <w:rFonts w:eastAsia="Calibri"/>
          <w:sz w:val="30"/>
          <w:szCs w:val="30"/>
          <w:lang w:eastAsia="en-US"/>
        </w:rPr>
        <w:t xml:space="preserve">Родители, какие бы политические пристрастия они не разделяли, прежде всего, несут ответственность за жизнь и здоровье своих детей. Это аксиома! И никакие доводы, и оправдания «мы просто гуляли» здесь неуместны. Если Вы не думаете о своей безопасности, то подумайте о жизни и здоровье своих детей! </w:t>
      </w: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6B2A40" w:rsidRPr="005B0C4D" w:rsidRDefault="006B2A40" w:rsidP="00F42356">
      <w:pPr>
        <w:jc w:val="both"/>
        <w:rPr>
          <w:rFonts w:eastAsia="Calibri"/>
          <w:sz w:val="30"/>
          <w:szCs w:val="30"/>
          <w:lang w:eastAsia="en-US"/>
        </w:rPr>
      </w:pPr>
    </w:p>
    <w:p w:rsidR="008A0400" w:rsidRPr="005B0C4D" w:rsidRDefault="008A0400" w:rsidP="00F42356">
      <w:pPr>
        <w:jc w:val="both"/>
        <w:rPr>
          <w:rFonts w:eastAsia="Calibri"/>
          <w:sz w:val="30"/>
          <w:szCs w:val="30"/>
          <w:lang w:eastAsia="en-US"/>
        </w:rPr>
      </w:pPr>
    </w:p>
    <w:sectPr w:rsidR="008A0400" w:rsidRPr="005B0C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675AD5"/>
    <w:multiLevelType w:val="hybridMultilevel"/>
    <w:tmpl w:val="CF3A97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4EC65AEF"/>
    <w:multiLevelType w:val="hybridMultilevel"/>
    <w:tmpl w:val="AFA6E0A0"/>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B5B"/>
    <w:rsid w:val="00182349"/>
    <w:rsid w:val="00277BF1"/>
    <w:rsid w:val="004C1D28"/>
    <w:rsid w:val="0052160A"/>
    <w:rsid w:val="00537B5B"/>
    <w:rsid w:val="005B0A6B"/>
    <w:rsid w:val="005B0C4D"/>
    <w:rsid w:val="006A61D3"/>
    <w:rsid w:val="006B2A40"/>
    <w:rsid w:val="008A0400"/>
    <w:rsid w:val="00A04524"/>
    <w:rsid w:val="00B04E7D"/>
    <w:rsid w:val="00B72C23"/>
    <w:rsid w:val="00B86B8E"/>
    <w:rsid w:val="00BC2FE6"/>
    <w:rsid w:val="00BC5C03"/>
    <w:rsid w:val="00BE1BF3"/>
    <w:rsid w:val="00C41C7C"/>
    <w:rsid w:val="00C93754"/>
    <w:rsid w:val="00DA203B"/>
    <w:rsid w:val="00DB1F3A"/>
    <w:rsid w:val="00DF7428"/>
    <w:rsid w:val="00F41F4F"/>
    <w:rsid w:val="00F42356"/>
    <w:rsid w:val="00F7784A"/>
    <w:rsid w:val="00F94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1D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A61D3"/>
    <w:pPr>
      <w:spacing w:before="100" w:beforeAutospacing="1" w:after="100" w:afterAutospacing="1"/>
    </w:pPr>
    <w:rPr>
      <w:sz w:val="24"/>
      <w:szCs w:val="24"/>
    </w:rPr>
  </w:style>
  <w:style w:type="paragraph" w:styleId="a4">
    <w:name w:val="List Paragraph"/>
    <w:basedOn w:val="a"/>
    <w:uiPriority w:val="34"/>
    <w:qFormat/>
    <w:rsid w:val="00BE1BF3"/>
    <w:pPr>
      <w:ind w:left="720"/>
      <w:contextualSpacing/>
    </w:pPr>
  </w:style>
  <w:style w:type="paragraph" w:styleId="a5">
    <w:name w:val="Balloon Text"/>
    <w:basedOn w:val="a"/>
    <w:link w:val="a6"/>
    <w:uiPriority w:val="99"/>
    <w:semiHidden/>
    <w:unhideWhenUsed/>
    <w:rsid w:val="005B0C4D"/>
    <w:rPr>
      <w:rFonts w:ascii="Tahoma" w:hAnsi="Tahoma" w:cs="Tahoma"/>
      <w:sz w:val="16"/>
      <w:szCs w:val="16"/>
    </w:rPr>
  </w:style>
  <w:style w:type="character" w:customStyle="1" w:styleId="a6">
    <w:name w:val="Текст выноски Знак"/>
    <w:basedOn w:val="a0"/>
    <w:link w:val="a5"/>
    <w:uiPriority w:val="99"/>
    <w:semiHidden/>
    <w:rsid w:val="005B0C4D"/>
    <w:rPr>
      <w:rFonts w:ascii="Tahoma" w:eastAsia="Times New Roman" w:hAnsi="Tahoma" w:cs="Tahoma"/>
      <w:sz w:val="16"/>
      <w:szCs w:val="16"/>
      <w:lang w:eastAsia="ru-RU"/>
    </w:rPr>
  </w:style>
  <w:style w:type="table" w:styleId="a7">
    <w:name w:val="Table Grid"/>
    <w:basedOn w:val="a1"/>
    <w:uiPriority w:val="59"/>
    <w:rsid w:val="00277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1D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A61D3"/>
    <w:pPr>
      <w:spacing w:before="100" w:beforeAutospacing="1" w:after="100" w:afterAutospacing="1"/>
    </w:pPr>
    <w:rPr>
      <w:sz w:val="24"/>
      <w:szCs w:val="24"/>
    </w:rPr>
  </w:style>
  <w:style w:type="paragraph" w:styleId="a4">
    <w:name w:val="List Paragraph"/>
    <w:basedOn w:val="a"/>
    <w:uiPriority w:val="34"/>
    <w:qFormat/>
    <w:rsid w:val="00BE1BF3"/>
    <w:pPr>
      <w:ind w:left="720"/>
      <w:contextualSpacing/>
    </w:pPr>
  </w:style>
  <w:style w:type="paragraph" w:styleId="a5">
    <w:name w:val="Balloon Text"/>
    <w:basedOn w:val="a"/>
    <w:link w:val="a6"/>
    <w:uiPriority w:val="99"/>
    <w:semiHidden/>
    <w:unhideWhenUsed/>
    <w:rsid w:val="005B0C4D"/>
    <w:rPr>
      <w:rFonts w:ascii="Tahoma" w:hAnsi="Tahoma" w:cs="Tahoma"/>
      <w:sz w:val="16"/>
      <w:szCs w:val="16"/>
    </w:rPr>
  </w:style>
  <w:style w:type="character" w:customStyle="1" w:styleId="a6">
    <w:name w:val="Текст выноски Знак"/>
    <w:basedOn w:val="a0"/>
    <w:link w:val="a5"/>
    <w:uiPriority w:val="99"/>
    <w:semiHidden/>
    <w:rsid w:val="005B0C4D"/>
    <w:rPr>
      <w:rFonts w:ascii="Tahoma" w:eastAsia="Times New Roman" w:hAnsi="Tahoma" w:cs="Tahoma"/>
      <w:sz w:val="16"/>
      <w:szCs w:val="16"/>
      <w:lang w:eastAsia="ru-RU"/>
    </w:rPr>
  </w:style>
  <w:style w:type="table" w:styleId="a7">
    <w:name w:val="Table Grid"/>
    <w:basedOn w:val="a1"/>
    <w:uiPriority w:val="59"/>
    <w:rsid w:val="00277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whatisgood2?w=wall-82197743_696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5332</Words>
  <Characters>30399</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Идеология</Company>
  <LinksUpToDate>false</LinksUpToDate>
  <CharactersWithSpaces>35660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Михайловна</dc:creator>
  <cp:keywords/>
  <dc:description/>
  <cp:lastModifiedBy>User</cp:lastModifiedBy>
  <cp:revision>3</cp:revision>
  <cp:lastPrinted>2020-09-15T09:16:00Z</cp:lastPrinted>
  <dcterms:created xsi:type="dcterms:W3CDTF">2020-09-15T09:51:00Z</dcterms:created>
  <dcterms:modified xsi:type="dcterms:W3CDTF">2020-09-15T11:05:00Z</dcterms:modified>
</cp:coreProperties>
</file>