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0C6" w:rsidRDefault="00674186" w:rsidP="007A30C6">
      <w:pPr>
        <w:pStyle w:val="newncpi0"/>
        <w:spacing w:before="0" w:after="0"/>
        <w:rPr>
          <w:sz w:val="30"/>
          <w:szCs w:val="30"/>
        </w:rPr>
      </w:pPr>
      <w:r w:rsidRPr="0027043A">
        <w:rPr>
          <w:sz w:val="30"/>
          <w:szCs w:val="30"/>
        </w:rPr>
        <w:t>ЛЕЛЬЧИЦК</w:t>
      </w:r>
      <w:r w:rsidR="00834A33" w:rsidRPr="0027043A">
        <w:rPr>
          <w:sz w:val="30"/>
          <w:szCs w:val="30"/>
        </w:rPr>
        <w:t>ИЙ</w:t>
      </w:r>
      <w:r w:rsidRPr="0027043A">
        <w:rPr>
          <w:sz w:val="30"/>
          <w:szCs w:val="30"/>
        </w:rPr>
        <w:t xml:space="preserve"> РАЙОНН</w:t>
      </w:r>
      <w:r w:rsidR="0073425B" w:rsidRPr="0027043A">
        <w:rPr>
          <w:sz w:val="30"/>
          <w:szCs w:val="30"/>
        </w:rPr>
        <w:t xml:space="preserve">ЫЙ </w:t>
      </w:r>
    </w:p>
    <w:p w:rsidR="00674186" w:rsidRPr="0027043A" w:rsidRDefault="00834A33" w:rsidP="007A30C6">
      <w:pPr>
        <w:pStyle w:val="newncpi0"/>
        <w:spacing w:before="0" w:after="0"/>
        <w:rPr>
          <w:sz w:val="30"/>
          <w:szCs w:val="30"/>
        </w:rPr>
      </w:pPr>
      <w:r w:rsidRPr="0027043A">
        <w:rPr>
          <w:sz w:val="30"/>
          <w:szCs w:val="30"/>
        </w:rPr>
        <w:t>СОВЕТ</w:t>
      </w:r>
      <w:r w:rsidR="0073425B" w:rsidRPr="0027043A">
        <w:rPr>
          <w:sz w:val="30"/>
          <w:szCs w:val="30"/>
        </w:rPr>
        <w:t xml:space="preserve"> </w:t>
      </w:r>
      <w:r w:rsidR="00674186" w:rsidRPr="0027043A">
        <w:rPr>
          <w:sz w:val="30"/>
          <w:szCs w:val="30"/>
        </w:rPr>
        <w:t>ДЕПУТАТОВ</w:t>
      </w:r>
    </w:p>
    <w:p w:rsidR="007A30C6" w:rsidRDefault="007A30C6" w:rsidP="007A30C6">
      <w:pPr>
        <w:pStyle w:val="title"/>
        <w:spacing w:before="0" w:after="0"/>
        <w:ind w:right="-1"/>
        <w:rPr>
          <w:b w:val="0"/>
          <w:sz w:val="30"/>
          <w:szCs w:val="30"/>
        </w:rPr>
      </w:pPr>
    </w:p>
    <w:p w:rsidR="007B54A2" w:rsidRDefault="00834A33" w:rsidP="007A30C6">
      <w:pPr>
        <w:pStyle w:val="title"/>
        <w:spacing w:before="0" w:after="0"/>
        <w:ind w:right="-1"/>
        <w:rPr>
          <w:b w:val="0"/>
          <w:sz w:val="30"/>
          <w:szCs w:val="30"/>
        </w:rPr>
      </w:pPr>
      <w:r w:rsidRPr="00834A33">
        <w:rPr>
          <w:b w:val="0"/>
          <w:sz w:val="30"/>
          <w:szCs w:val="30"/>
        </w:rPr>
        <w:t>РЕШЕНИЕ</w:t>
      </w:r>
    </w:p>
    <w:p w:rsidR="007A30C6" w:rsidRDefault="007A30C6" w:rsidP="007A30C6">
      <w:pPr>
        <w:pStyle w:val="title"/>
        <w:spacing w:before="0" w:after="0"/>
        <w:ind w:right="-1"/>
        <w:rPr>
          <w:b w:val="0"/>
          <w:sz w:val="30"/>
          <w:szCs w:val="30"/>
        </w:rPr>
      </w:pPr>
    </w:p>
    <w:p w:rsidR="007A30C6" w:rsidRDefault="007A30C6" w:rsidP="007A30C6">
      <w:pPr>
        <w:pStyle w:val="title"/>
        <w:spacing w:before="0" w:after="0"/>
        <w:ind w:right="-1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20.07.2018 № 19</w:t>
      </w:r>
    </w:p>
    <w:p w:rsidR="0027043A" w:rsidRDefault="007A30C6" w:rsidP="007A30C6">
      <w:pPr>
        <w:pStyle w:val="title"/>
        <w:spacing w:before="0" w:after="0"/>
        <w:ind w:right="-1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г.п</w:t>
      </w:r>
      <w:proofErr w:type="gramStart"/>
      <w:r>
        <w:rPr>
          <w:b w:val="0"/>
          <w:sz w:val="30"/>
          <w:szCs w:val="30"/>
        </w:rPr>
        <w:t>.Л</w:t>
      </w:r>
      <w:proofErr w:type="gramEnd"/>
      <w:r>
        <w:rPr>
          <w:b w:val="0"/>
          <w:sz w:val="30"/>
          <w:szCs w:val="30"/>
        </w:rPr>
        <w:t>ельчицы</w:t>
      </w:r>
    </w:p>
    <w:p w:rsidR="00F83AC2" w:rsidRDefault="00F83AC2" w:rsidP="00F83AC2">
      <w:pPr>
        <w:pStyle w:val="title"/>
        <w:spacing w:before="0" w:after="0"/>
        <w:ind w:right="0"/>
        <w:rPr>
          <w:b w:val="0"/>
          <w:sz w:val="30"/>
          <w:szCs w:val="30"/>
        </w:rPr>
      </w:pPr>
    </w:p>
    <w:p w:rsidR="00F83AC2" w:rsidRDefault="00F83AC2" w:rsidP="00F83AC2">
      <w:pPr>
        <w:pStyle w:val="title"/>
        <w:spacing w:before="0" w:after="0"/>
        <w:ind w:right="0"/>
        <w:rPr>
          <w:b w:val="0"/>
          <w:sz w:val="30"/>
          <w:szCs w:val="30"/>
        </w:rPr>
      </w:pPr>
    </w:p>
    <w:p w:rsidR="00674186" w:rsidRDefault="00674186" w:rsidP="00F83AC2">
      <w:pPr>
        <w:pStyle w:val="title"/>
        <w:spacing w:before="0" w:after="0"/>
        <w:ind w:right="4394"/>
        <w:jc w:val="both"/>
        <w:rPr>
          <w:b w:val="0"/>
          <w:sz w:val="30"/>
          <w:szCs w:val="30"/>
        </w:rPr>
      </w:pPr>
      <w:r w:rsidRPr="00834A33">
        <w:rPr>
          <w:b w:val="0"/>
          <w:sz w:val="30"/>
          <w:szCs w:val="30"/>
        </w:rPr>
        <w:t>О вне</w:t>
      </w:r>
      <w:r w:rsidR="007B54A2" w:rsidRPr="00834A33">
        <w:rPr>
          <w:b w:val="0"/>
          <w:sz w:val="30"/>
          <w:szCs w:val="30"/>
        </w:rPr>
        <w:t xml:space="preserve">сении изменений и дополнений в </w:t>
      </w:r>
      <w:r w:rsidRPr="00834A33">
        <w:rPr>
          <w:b w:val="0"/>
          <w:sz w:val="30"/>
          <w:szCs w:val="30"/>
        </w:rPr>
        <w:t xml:space="preserve">решение </w:t>
      </w:r>
      <w:proofErr w:type="spellStart"/>
      <w:r w:rsidR="007B54A2" w:rsidRPr="00834A33">
        <w:rPr>
          <w:b w:val="0"/>
          <w:sz w:val="30"/>
          <w:szCs w:val="30"/>
        </w:rPr>
        <w:t>Лельчицкого</w:t>
      </w:r>
      <w:proofErr w:type="spellEnd"/>
      <w:r w:rsidR="007B54A2" w:rsidRPr="00834A33">
        <w:rPr>
          <w:b w:val="0"/>
          <w:sz w:val="30"/>
          <w:szCs w:val="30"/>
        </w:rPr>
        <w:t xml:space="preserve"> </w:t>
      </w:r>
      <w:r w:rsidRPr="00834A33">
        <w:rPr>
          <w:b w:val="0"/>
          <w:sz w:val="30"/>
          <w:szCs w:val="30"/>
        </w:rPr>
        <w:t>районного Совета</w:t>
      </w:r>
      <w:r w:rsidR="00060CA2">
        <w:rPr>
          <w:b w:val="0"/>
          <w:sz w:val="30"/>
          <w:szCs w:val="30"/>
        </w:rPr>
        <w:t xml:space="preserve"> </w:t>
      </w:r>
      <w:r w:rsidRPr="00834A33">
        <w:rPr>
          <w:b w:val="0"/>
          <w:sz w:val="30"/>
          <w:szCs w:val="30"/>
        </w:rPr>
        <w:t>депутатов от 14 марта 2014 г. №</w:t>
      </w:r>
      <w:r w:rsidR="007B54A2" w:rsidRPr="00834A33">
        <w:rPr>
          <w:b w:val="0"/>
          <w:sz w:val="30"/>
          <w:szCs w:val="30"/>
        </w:rPr>
        <w:t xml:space="preserve"> </w:t>
      </w:r>
      <w:r w:rsidRPr="00834A33">
        <w:rPr>
          <w:b w:val="0"/>
          <w:sz w:val="30"/>
          <w:szCs w:val="30"/>
        </w:rPr>
        <w:t>166</w:t>
      </w:r>
    </w:p>
    <w:p w:rsidR="00F83AC2" w:rsidRPr="00834A33" w:rsidRDefault="00F83AC2" w:rsidP="00F83AC2">
      <w:pPr>
        <w:pStyle w:val="title"/>
        <w:spacing w:before="0" w:after="0"/>
        <w:ind w:right="4394"/>
        <w:jc w:val="both"/>
        <w:rPr>
          <w:b w:val="0"/>
          <w:sz w:val="30"/>
          <w:szCs w:val="30"/>
        </w:rPr>
      </w:pPr>
    </w:p>
    <w:p w:rsidR="007B54A2" w:rsidRPr="00834A33" w:rsidRDefault="00674186" w:rsidP="007B54A2">
      <w:pPr>
        <w:pStyle w:val="preamble"/>
        <w:spacing w:before="0" w:after="0"/>
        <w:ind w:firstLine="709"/>
        <w:rPr>
          <w:sz w:val="30"/>
          <w:szCs w:val="30"/>
        </w:rPr>
      </w:pPr>
      <w:r w:rsidRPr="00834A33">
        <w:rPr>
          <w:sz w:val="30"/>
          <w:szCs w:val="30"/>
        </w:rPr>
        <w:t xml:space="preserve">На основании пункта </w:t>
      </w:r>
      <w:r w:rsidR="007B54A2" w:rsidRPr="00834A33">
        <w:rPr>
          <w:sz w:val="30"/>
          <w:szCs w:val="30"/>
        </w:rPr>
        <w:t>1 статьи 13 З</w:t>
      </w:r>
      <w:r w:rsidR="00867E9D">
        <w:rPr>
          <w:sz w:val="30"/>
          <w:szCs w:val="30"/>
        </w:rPr>
        <w:t xml:space="preserve">акона Республики Беларусь от 4 января 2010 </w:t>
      </w:r>
      <w:r w:rsidR="007B54A2" w:rsidRPr="00834A33">
        <w:rPr>
          <w:sz w:val="30"/>
          <w:szCs w:val="30"/>
        </w:rPr>
        <w:t>года «О местном управлении и самоуправлении в Республике Беларусь»</w:t>
      </w:r>
      <w:r w:rsidRPr="00834A33">
        <w:rPr>
          <w:sz w:val="30"/>
          <w:szCs w:val="30"/>
        </w:rPr>
        <w:t xml:space="preserve"> </w:t>
      </w:r>
      <w:proofErr w:type="spellStart"/>
      <w:r w:rsidRPr="00834A33">
        <w:rPr>
          <w:sz w:val="30"/>
          <w:szCs w:val="30"/>
        </w:rPr>
        <w:t>Лельчицкий</w:t>
      </w:r>
      <w:proofErr w:type="spellEnd"/>
      <w:r w:rsidRPr="00834A33">
        <w:rPr>
          <w:sz w:val="30"/>
          <w:szCs w:val="30"/>
        </w:rPr>
        <w:t xml:space="preserve"> районный Совет депутатов РЕШИЛ:</w:t>
      </w:r>
    </w:p>
    <w:p w:rsidR="007B54A2" w:rsidRPr="00834A33" w:rsidRDefault="00674186" w:rsidP="00D859B4">
      <w:pPr>
        <w:pStyle w:val="preamble"/>
        <w:spacing w:before="0" w:after="0"/>
        <w:ind w:firstLine="709"/>
        <w:rPr>
          <w:sz w:val="30"/>
          <w:szCs w:val="30"/>
        </w:rPr>
      </w:pPr>
      <w:r w:rsidRPr="00834A33">
        <w:rPr>
          <w:sz w:val="30"/>
          <w:szCs w:val="30"/>
        </w:rPr>
        <w:t>1.</w:t>
      </w:r>
      <w:r w:rsidR="007B54A2" w:rsidRPr="00834A33">
        <w:rPr>
          <w:sz w:val="30"/>
          <w:szCs w:val="30"/>
        </w:rPr>
        <w:t> </w:t>
      </w:r>
      <w:r w:rsidRPr="00834A33">
        <w:rPr>
          <w:sz w:val="30"/>
          <w:szCs w:val="30"/>
        </w:rPr>
        <w:t xml:space="preserve">Внести в решение </w:t>
      </w:r>
      <w:proofErr w:type="spellStart"/>
      <w:r w:rsidRPr="00834A33">
        <w:rPr>
          <w:sz w:val="30"/>
          <w:szCs w:val="30"/>
        </w:rPr>
        <w:t>Лельчицкого</w:t>
      </w:r>
      <w:proofErr w:type="spellEnd"/>
      <w:r w:rsidRPr="00834A33">
        <w:rPr>
          <w:sz w:val="30"/>
          <w:szCs w:val="30"/>
        </w:rPr>
        <w:t xml:space="preserve"> районного Совета депутатов от </w:t>
      </w:r>
      <w:r w:rsidR="007B54A2" w:rsidRPr="00834A33">
        <w:rPr>
          <w:sz w:val="30"/>
          <w:szCs w:val="30"/>
        </w:rPr>
        <w:t>14 </w:t>
      </w:r>
      <w:r w:rsidRPr="00834A33">
        <w:rPr>
          <w:sz w:val="30"/>
          <w:szCs w:val="30"/>
        </w:rPr>
        <w:t>марта 2014 г. №</w:t>
      </w:r>
      <w:r w:rsidR="007B54A2" w:rsidRPr="00834A33">
        <w:rPr>
          <w:sz w:val="30"/>
          <w:szCs w:val="30"/>
        </w:rPr>
        <w:t xml:space="preserve"> </w:t>
      </w:r>
      <w:r w:rsidRPr="00834A33">
        <w:rPr>
          <w:sz w:val="30"/>
          <w:szCs w:val="30"/>
        </w:rPr>
        <w:t>166 «Об определении порядка осуществления закупок товаров (работ, услуг) за счет собственных средств»</w:t>
      </w:r>
      <w:r w:rsidR="007B54A2" w:rsidRPr="00834A33">
        <w:rPr>
          <w:sz w:val="30"/>
          <w:szCs w:val="30"/>
        </w:rPr>
        <w:t xml:space="preserve"> </w:t>
      </w:r>
      <w:r w:rsidR="007B54A2" w:rsidRPr="00834A33">
        <w:rPr>
          <w:bCs/>
          <w:iCs/>
          <w:sz w:val="30"/>
          <w:szCs w:val="30"/>
        </w:rPr>
        <w:t>(Национальный правовой Интернет-портал Республики Беларусь, 08.04.2014, 9/63740)</w:t>
      </w:r>
      <w:r w:rsidRPr="00834A33">
        <w:rPr>
          <w:sz w:val="30"/>
          <w:szCs w:val="30"/>
        </w:rPr>
        <w:t xml:space="preserve"> следующие изменения</w:t>
      </w:r>
      <w:r w:rsidRPr="00834A33">
        <w:rPr>
          <w:color w:val="FF0000"/>
          <w:sz w:val="30"/>
          <w:szCs w:val="30"/>
        </w:rPr>
        <w:t xml:space="preserve"> </w:t>
      </w:r>
      <w:r w:rsidRPr="00834A33">
        <w:rPr>
          <w:sz w:val="30"/>
          <w:szCs w:val="30"/>
        </w:rPr>
        <w:t>и дополнения:</w:t>
      </w:r>
    </w:p>
    <w:p w:rsidR="00D859B4" w:rsidRPr="00834A33" w:rsidRDefault="0019050D" w:rsidP="00D859B4">
      <w:pPr>
        <w:pStyle w:val="preamble"/>
        <w:spacing w:before="0" w:after="0"/>
        <w:ind w:firstLine="709"/>
        <w:rPr>
          <w:sz w:val="30"/>
          <w:szCs w:val="30"/>
        </w:rPr>
      </w:pPr>
      <w:r w:rsidRPr="00834A33">
        <w:rPr>
          <w:sz w:val="30"/>
          <w:szCs w:val="30"/>
        </w:rPr>
        <w:t>1.1. подпункт 1.1 пункта 1 изложить в следующей редакции:</w:t>
      </w:r>
    </w:p>
    <w:p w:rsidR="00D859B4" w:rsidRPr="00834A33" w:rsidRDefault="00D859B4" w:rsidP="00D859B4">
      <w:pPr>
        <w:pStyle w:val="preamble"/>
        <w:spacing w:before="0" w:after="0"/>
        <w:ind w:firstLine="709"/>
        <w:rPr>
          <w:sz w:val="30"/>
          <w:szCs w:val="30"/>
        </w:rPr>
      </w:pPr>
      <w:proofErr w:type="gramStart"/>
      <w:r w:rsidRPr="00834A33">
        <w:rPr>
          <w:rStyle w:val="rednoun"/>
          <w:sz w:val="30"/>
          <w:szCs w:val="30"/>
        </w:rPr>
        <w:t>«</w:t>
      </w:r>
      <w:r w:rsidRPr="00834A33">
        <w:rPr>
          <w:sz w:val="30"/>
          <w:szCs w:val="30"/>
        </w:rPr>
        <w:t xml:space="preserve">1.1. коммунальные унитарные предприятия, иные юридические лица, имущество которых находится в собственности </w:t>
      </w:r>
      <w:proofErr w:type="spellStart"/>
      <w:r w:rsidRPr="00834A33">
        <w:rPr>
          <w:sz w:val="30"/>
          <w:szCs w:val="30"/>
        </w:rPr>
        <w:t>Лельчицкого</w:t>
      </w:r>
      <w:proofErr w:type="spellEnd"/>
      <w:r w:rsidRPr="00834A33">
        <w:rPr>
          <w:sz w:val="30"/>
          <w:szCs w:val="30"/>
        </w:rPr>
        <w:t xml:space="preserve"> района, либо хозяйственные общества, в уставных фондах которых более 25 процентов акций (долей) принадлежит </w:t>
      </w:r>
      <w:proofErr w:type="spellStart"/>
      <w:r w:rsidRPr="00834A33">
        <w:rPr>
          <w:sz w:val="30"/>
          <w:szCs w:val="30"/>
        </w:rPr>
        <w:t>Лельчицкому</w:t>
      </w:r>
      <w:proofErr w:type="spellEnd"/>
      <w:r w:rsidRPr="00834A33">
        <w:rPr>
          <w:sz w:val="30"/>
          <w:szCs w:val="30"/>
        </w:rPr>
        <w:t xml:space="preserve"> району </w:t>
      </w:r>
      <w:r w:rsidR="001B397C">
        <w:rPr>
          <w:sz w:val="30"/>
          <w:szCs w:val="30"/>
        </w:rPr>
        <w:t>и (</w:t>
      </w:r>
      <w:r w:rsidRPr="00834A33">
        <w:rPr>
          <w:sz w:val="30"/>
          <w:szCs w:val="30"/>
        </w:rPr>
        <w:t>или</w:t>
      </w:r>
      <w:r w:rsidR="001B397C">
        <w:rPr>
          <w:sz w:val="30"/>
          <w:szCs w:val="30"/>
        </w:rPr>
        <w:t>)</w:t>
      </w:r>
      <w:r w:rsidRPr="00834A33">
        <w:rPr>
          <w:sz w:val="30"/>
          <w:szCs w:val="30"/>
        </w:rPr>
        <w:t xml:space="preserve"> организациям, имущество которых находится в собственности </w:t>
      </w:r>
      <w:proofErr w:type="spellStart"/>
      <w:r w:rsidRPr="00834A33">
        <w:rPr>
          <w:sz w:val="30"/>
          <w:szCs w:val="30"/>
        </w:rPr>
        <w:t>Лельчицкого</w:t>
      </w:r>
      <w:proofErr w:type="spellEnd"/>
      <w:r w:rsidRPr="00834A33">
        <w:rPr>
          <w:sz w:val="30"/>
          <w:szCs w:val="30"/>
        </w:rPr>
        <w:t xml:space="preserve"> района, за исключением операторов сотовой </w:t>
      </w:r>
      <w:r w:rsidR="00867E9D">
        <w:rPr>
          <w:sz w:val="30"/>
          <w:szCs w:val="30"/>
        </w:rPr>
        <w:t xml:space="preserve">подвижной электросвязи (далее – </w:t>
      </w:r>
      <w:r w:rsidRPr="00834A33">
        <w:rPr>
          <w:sz w:val="30"/>
          <w:szCs w:val="30"/>
        </w:rPr>
        <w:t>организации), осуществляют закупки, за исключением государственных закупок, товаров (работ, услуг) (закупки за счет собственных</w:t>
      </w:r>
      <w:proofErr w:type="gramEnd"/>
      <w:r w:rsidRPr="00834A33">
        <w:rPr>
          <w:sz w:val="30"/>
          <w:szCs w:val="30"/>
        </w:rPr>
        <w:t xml:space="preserve"> средств) в соответствии с настоящим решением, если иное не установлено законодательными актами Республики Беларусь</w:t>
      </w:r>
      <w:proofErr w:type="gramStart"/>
      <w:r w:rsidRPr="00834A33">
        <w:rPr>
          <w:sz w:val="30"/>
          <w:szCs w:val="30"/>
        </w:rPr>
        <w:t>;</w:t>
      </w:r>
      <w:r w:rsidRPr="00834A33">
        <w:rPr>
          <w:rStyle w:val="rednoun"/>
          <w:sz w:val="30"/>
          <w:szCs w:val="30"/>
        </w:rPr>
        <w:t>»</w:t>
      </w:r>
      <w:proofErr w:type="gramEnd"/>
      <w:r w:rsidRPr="00834A33">
        <w:rPr>
          <w:sz w:val="30"/>
          <w:szCs w:val="30"/>
        </w:rPr>
        <w:t>;</w:t>
      </w:r>
    </w:p>
    <w:p w:rsidR="00E82180" w:rsidRPr="00834A33" w:rsidRDefault="00E82180" w:rsidP="00E82180">
      <w:pPr>
        <w:pStyle w:val="preamble"/>
        <w:spacing w:before="0" w:after="0"/>
        <w:ind w:firstLine="709"/>
        <w:rPr>
          <w:sz w:val="30"/>
          <w:szCs w:val="30"/>
        </w:rPr>
      </w:pPr>
      <w:r w:rsidRPr="00834A33">
        <w:rPr>
          <w:sz w:val="30"/>
          <w:szCs w:val="30"/>
        </w:rPr>
        <w:t xml:space="preserve">1.2. </w:t>
      </w:r>
      <w:r w:rsidR="00674186" w:rsidRPr="00834A33">
        <w:rPr>
          <w:sz w:val="30"/>
          <w:szCs w:val="30"/>
        </w:rPr>
        <w:t>в пункте 2:</w:t>
      </w:r>
    </w:p>
    <w:p w:rsidR="00E82180" w:rsidRPr="00834A33" w:rsidRDefault="00674186" w:rsidP="00E82180">
      <w:pPr>
        <w:pStyle w:val="preamble"/>
        <w:spacing w:before="0" w:after="0"/>
        <w:ind w:firstLine="709"/>
        <w:rPr>
          <w:sz w:val="30"/>
          <w:szCs w:val="30"/>
        </w:rPr>
      </w:pPr>
      <w:r w:rsidRPr="00834A33">
        <w:rPr>
          <w:sz w:val="30"/>
          <w:szCs w:val="30"/>
        </w:rPr>
        <w:t>в части второй подпункта 2.1 слова «в подпунктах 2.2–2.13» заменить словами «в подпунктах 2.2–2.1</w:t>
      </w:r>
      <w:r w:rsidR="001B397C">
        <w:rPr>
          <w:sz w:val="30"/>
          <w:szCs w:val="30"/>
        </w:rPr>
        <w:t>6</w:t>
      </w:r>
      <w:r w:rsidR="00E82180" w:rsidRPr="00834A33">
        <w:rPr>
          <w:sz w:val="30"/>
          <w:szCs w:val="30"/>
        </w:rPr>
        <w:t>»</w:t>
      </w:r>
      <w:r w:rsidRPr="00834A33">
        <w:rPr>
          <w:sz w:val="30"/>
          <w:szCs w:val="30"/>
        </w:rPr>
        <w:t>;</w:t>
      </w:r>
    </w:p>
    <w:p w:rsidR="00E82180" w:rsidRPr="00834A33" w:rsidRDefault="00674186" w:rsidP="00E82180">
      <w:pPr>
        <w:pStyle w:val="preamble"/>
        <w:spacing w:before="0" w:after="0"/>
        <w:ind w:firstLine="709"/>
        <w:rPr>
          <w:sz w:val="30"/>
          <w:szCs w:val="30"/>
        </w:rPr>
      </w:pPr>
      <w:r w:rsidRPr="00834A33">
        <w:rPr>
          <w:sz w:val="30"/>
          <w:szCs w:val="30"/>
        </w:rPr>
        <w:t>абзац второй части четвертой подпункта 2.2 дополнить предложением следующего содержания: «Срок действия такого договора (соглашения) должен составлять не менее срока исполнения обязательств, предусмотренного документацией о закупке в соответствии с порядком закупо</w:t>
      </w:r>
      <w:r w:rsidR="001C007C" w:rsidRPr="00834A33">
        <w:rPr>
          <w:sz w:val="30"/>
          <w:szCs w:val="30"/>
        </w:rPr>
        <w:t>к за счет собственных средств</w:t>
      </w:r>
      <w:proofErr w:type="gramStart"/>
      <w:r w:rsidR="00E82180" w:rsidRPr="00834A33">
        <w:rPr>
          <w:sz w:val="30"/>
          <w:szCs w:val="30"/>
        </w:rPr>
        <w:t>;</w:t>
      </w:r>
      <w:r w:rsidR="001C007C" w:rsidRPr="00834A33">
        <w:rPr>
          <w:sz w:val="30"/>
          <w:szCs w:val="30"/>
        </w:rPr>
        <w:t>»</w:t>
      </w:r>
      <w:proofErr w:type="gramEnd"/>
      <w:r w:rsidR="001C007C" w:rsidRPr="00834A33">
        <w:rPr>
          <w:sz w:val="30"/>
          <w:szCs w:val="30"/>
        </w:rPr>
        <w:t>;</w:t>
      </w:r>
    </w:p>
    <w:p w:rsidR="00336F4B" w:rsidRPr="00834A33" w:rsidRDefault="000453E1" w:rsidP="00336F4B">
      <w:pPr>
        <w:pStyle w:val="preamble"/>
        <w:spacing w:before="0" w:after="0"/>
        <w:ind w:firstLine="709"/>
        <w:rPr>
          <w:sz w:val="30"/>
          <w:szCs w:val="30"/>
        </w:rPr>
      </w:pPr>
      <w:r w:rsidRPr="00834A33">
        <w:rPr>
          <w:sz w:val="30"/>
          <w:szCs w:val="30"/>
        </w:rPr>
        <w:t>часть вторую подпункта 2.5 изложить в следующей редакции:</w:t>
      </w:r>
    </w:p>
    <w:p w:rsidR="009E6E8D" w:rsidRPr="00834A33" w:rsidRDefault="00336F4B" w:rsidP="009E6E8D">
      <w:pPr>
        <w:pStyle w:val="preamble"/>
        <w:spacing w:before="0" w:after="0"/>
        <w:ind w:firstLine="709"/>
        <w:rPr>
          <w:sz w:val="30"/>
          <w:szCs w:val="30"/>
        </w:rPr>
      </w:pPr>
      <w:proofErr w:type="gramStart"/>
      <w:r w:rsidRPr="00834A33">
        <w:rPr>
          <w:sz w:val="30"/>
          <w:szCs w:val="30"/>
        </w:rPr>
        <w:lastRenderedPageBreak/>
        <w:t>«Участником конкурентной процедуры закупки может быть любое юридическое или физическое лицо, в том числе индивидуальный предприниматель, независимо от организационно-правовой формы, формы собственности, места нахождения и места происхождения капитала, которое соответствует требованиям, установленным организацией в документации о закупке в соответствии с порядком закупок за счет собственных средств, за исключением юридических лиц и индивидуальных предпринимателей, включенных в реестр поставщиков (подрядчиков, исполнителей), временно</w:t>
      </w:r>
      <w:proofErr w:type="gramEnd"/>
      <w:r w:rsidRPr="00834A33">
        <w:rPr>
          <w:sz w:val="30"/>
          <w:szCs w:val="30"/>
        </w:rPr>
        <w:t xml:space="preserve"> </w:t>
      </w:r>
      <w:proofErr w:type="gramStart"/>
      <w:r w:rsidRPr="00834A33">
        <w:rPr>
          <w:sz w:val="30"/>
          <w:szCs w:val="30"/>
        </w:rPr>
        <w:t>не допускаемых к закупкам в соответствии с частью третьей подпункта 2.5 пункта 2 постановления Совета Министров Республики Беларусь от 15 марта 2012 г. № 229 «О совершенствовании отношений в области закупок товаров (работ, услуг) за счет собственных средств» (Национальный реестр правовых актов Республики Беларусь, 2012 г., № 37, 5/35434), и (или) реестр коммерческих организаций и индивидуальных предпринимателей с повышенным риском совершения</w:t>
      </w:r>
      <w:proofErr w:type="gramEnd"/>
      <w:r w:rsidRPr="00834A33">
        <w:rPr>
          <w:sz w:val="30"/>
          <w:szCs w:val="30"/>
        </w:rPr>
        <w:t xml:space="preserve"> </w:t>
      </w:r>
      <w:proofErr w:type="gramStart"/>
      <w:r w:rsidRPr="00834A33">
        <w:rPr>
          <w:sz w:val="30"/>
          <w:szCs w:val="30"/>
        </w:rPr>
        <w:t>правонарушений в экономической сфере в соответствии с Указом Президента Республики Беларусь от 23 октября 2012 г. № 488 «О некоторых мерах по предупреждению незаконной минимизации сумм налоговых обязательств» (Национальный правовой Интернет-портал Республики Беларусь, 25.10.2012, 1/13843), а также в случаях, установленных в части третьей настоящего подпункта, в целях соблюдения приоритетности закупок у производителей или их сбытовых организаций (официальных торговых представителей).»;</w:t>
      </w:r>
      <w:proofErr w:type="gramEnd"/>
    </w:p>
    <w:p w:rsidR="009E6E8D" w:rsidRPr="00834A33" w:rsidRDefault="000453E1" w:rsidP="009E6E8D">
      <w:pPr>
        <w:pStyle w:val="preamble"/>
        <w:spacing w:before="0" w:after="0"/>
        <w:ind w:firstLine="709"/>
        <w:rPr>
          <w:sz w:val="30"/>
          <w:szCs w:val="30"/>
        </w:rPr>
      </w:pPr>
      <w:r w:rsidRPr="00834A33">
        <w:rPr>
          <w:sz w:val="30"/>
          <w:szCs w:val="30"/>
        </w:rPr>
        <w:t xml:space="preserve">дополнить пункт </w:t>
      </w:r>
      <w:r w:rsidR="001B397C" w:rsidRPr="00834A33">
        <w:rPr>
          <w:sz w:val="30"/>
          <w:szCs w:val="30"/>
        </w:rPr>
        <w:t>подпунктам</w:t>
      </w:r>
      <w:r w:rsidR="001B397C">
        <w:rPr>
          <w:sz w:val="30"/>
          <w:szCs w:val="30"/>
        </w:rPr>
        <w:t>и</w:t>
      </w:r>
      <w:r w:rsidRPr="00834A33">
        <w:rPr>
          <w:sz w:val="30"/>
          <w:szCs w:val="30"/>
        </w:rPr>
        <w:t xml:space="preserve"> 2.1</w:t>
      </w:r>
      <w:r w:rsidR="001B397C">
        <w:rPr>
          <w:sz w:val="30"/>
          <w:szCs w:val="30"/>
        </w:rPr>
        <w:t>4-2.16</w:t>
      </w:r>
      <w:r w:rsidRPr="00834A33">
        <w:rPr>
          <w:sz w:val="30"/>
          <w:szCs w:val="30"/>
        </w:rPr>
        <w:t xml:space="preserve"> следующего содержания:</w:t>
      </w:r>
    </w:p>
    <w:p w:rsidR="009E6E8D" w:rsidRPr="00834A33" w:rsidRDefault="000453E1" w:rsidP="001B397C">
      <w:pPr>
        <w:pStyle w:val="preamble"/>
        <w:spacing w:before="0" w:after="0"/>
        <w:ind w:firstLine="709"/>
        <w:rPr>
          <w:sz w:val="30"/>
          <w:szCs w:val="30"/>
        </w:rPr>
      </w:pPr>
      <w:proofErr w:type="gramStart"/>
      <w:r w:rsidRPr="00834A33">
        <w:rPr>
          <w:rStyle w:val="rednoun"/>
          <w:sz w:val="30"/>
          <w:szCs w:val="30"/>
        </w:rPr>
        <w:t>«</w:t>
      </w:r>
      <w:r w:rsidRPr="00834A33">
        <w:rPr>
          <w:sz w:val="30"/>
          <w:szCs w:val="30"/>
        </w:rPr>
        <w:t>2.1</w:t>
      </w:r>
      <w:r w:rsidR="001B397C">
        <w:rPr>
          <w:sz w:val="30"/>
          <w:szCs w:val="30"/>
        </w:rPr>
        <w:t>4</w:t>
      </w:r>
      <w:r w:rsidRPr="00834A33">
        <w:rPr>
          <w:sz w:val="30"/>
          <w:szCs w:val="30"/>
        </w:rPr>
        <w:t>. в случае привлечения для осуществления закупок за счет собственных средств с применением электронных аукционов организатора плата за его услуги по организации и проведению такой процедуры закупки может быть внесена оператору электронной торговой площадки в соответствии с законодательством в сроки, определенные регламентом этого оператора, и перечислена оператором электронной торговой площадки организатору после завершения процедуры закупки либо признания ее несостоявшейся;</w:t>
      </w:r>
      <w:r w:rsidRPr="00834A33">
        <w:rPr>
          <w:rStyle w:val="rednoun"/>
          <w:sz w:val="30"/>
          <w:szCs w:val="30"/>
        </w:rPr>
        <w:t>»</w:t>
      </w:r>
      <w:r w:rsidRPr="00834A33">
        <w:rPr>
          <w:sz w:val="30"/>
          <w:szCs w:val="30"/>
        </w:rPr>
        <w:t>;</w:t>
      </w:r>
      <w:proofErr w:type="gramEnd"/>
    </w:p>
    <w:p w:rsidR="00AA320C" w:rsidRPr="00834A33" w:rsidRDefault="00674186" w:rsidP="00AA320C">
      <w:pPr>
        <w:pStyle w:val="preamble"/>
        <w:spacing w:before="0" w:after="0"/>
        <w:ind w:firstLine="709"/>
        <w:rPr>
          <w:sz w:val="30"/>
          <w:szCs w:val="30"/>
        </w:rPr>
      </w:pPr>
      <w:proofErr w:type="gramStart"/>
      <w:r w:rsidRPr="00834A33">
        <w:rPr>
          <w:rStyle w:val="rednoun"/>
          <w:sz w:val="30"/>
          <w:szCs w:val="30"/>
        </w:rPr>
        <w:t>«</w:t>
      </w:r>
      <w:r w:rsidRPr="00834A33">
        <w:rPr>
          <w:sz w:val="30"/>
          <w:szCs w:val="30"/>
        </w:rPr>
        <w:t>2.1</w:t>
      </w:r>
      <w:r w:rsidR="001B397C">
        <w:rPr>
          <w:sz w:val="30"/>
          <w:szCs w:val="30"/>
        </w:rPr>
        <w:t>5</w:t>
      </w:r>
      <w:r w:rsidRPr="00834A33">
        <w:rPr>
          <w:sz w:val="30"/>
          <w:szCs w:val="30"/>
        </w:rPr>
        <w:t>. </w:t>
      </w:r>
      <w:r w:rsidR="000453E1" w:rsidRPr="00834A33">
        <w:rPr>
          <w:sz w:val="30"/>
          <w:szCs w:val="30"/>
        </w:rPr>
        <w:t>при закупке металлообрабатывающего оборудования согласно классу 28.41 «Станки для обработки металлов» общегосударственного классификатора Республики Беларусь ОКРБ 007-2012 «Классификатор продукции по видам экономической деятельности», утвержденного постановлением Государственного комитета по стандартизации Республики Беларусь от 28 декабря 2012 г. № 83 «Об утверждении, внесении изменений и отмене общегосударственного классификатора Республики Беларусь»</w:t>
      </w:r>
      <w:r w:rsidR="009E6E8D" w:rsidRPr="00834A33">
        <w:rPr>
          <w:sz w:val="30"/>
          <w:szCs w:val="30"/>
        </w:rPr>
        <w:t xml:space="preserve"> (Национальный правовой Интернет-портал Республики Беларусь, 05.11.2013, 8/27949)</w:t>
      </w:r>
      <w:r w:rsidR="000453E1" w:rsidRPr="00834A33">
        <w:rPr>
          <w:sz w:val="30"/>
          <w:szCs w:val="30"/>
        </w:rPr>
        <w:t>, работ по его модернизации</w:t>
      </w:r>
      <w:proofErr w:type="gramEnd"/>
      <w:r w:rsidR="000453E1" w:rsidRPr="00834A33">
        <w:rPr>
          <w:sz w:val="30"/>
          <w:szCs w:val="30"/>
        </w:rPr>
        <w:t xml:space="preserve"> </w:t>
      </w:r>
      <w:r w:rsidR="000453E1" w:rsidRPr="00834A33">
        <w:rPr>
          <w:sz w:val="30"/>
          <w:szCs w:val="30"/>
        </w:rPr>
        <w:lastRenderedPageBreak/>
        <w:t>или проведению капитального ремонта разрабатывается техническое задание, которое должно содержать сведения, указанные в абзаце втором части первой подпункта 2.8 настоящего пункта, а также информацию о деталях-представителях. Для целей настоящего решения под деталью-представителем понимается основная деталь, которая отражает конструктивные, технологические, габаритные и другие характеристики группы изделий в условиях многономенклатурного производства и используется для упрощения расчета производственной мощности и условной программы производства. Она должна занимать наибольший удельный вес в годовой программе по данной группе изделий в весовом или количественном выражении по сравнению с другими изделиями группы</w:t>
      </w:r>
      <w:r w:rsidR="001C007C" w:rsidRPr="00834A33">
        <w:rPr>
          <w:sz w:val="30"/>
          <w:szCs w:val="30"/>
        </w:rPr>
        <w:t>.</w:t>
      </w:r>
    </w:p>
    <w:p w:rsidR="00AA320C" w:rsidRPr="00834A33" w:rsidRDefault="00674186" w:rsidP="00AA320C">
      <w:pPr>
        <w:pStyle w:val="preamble"/>
        <w:spacing w:before="0" w:after="0"/>
        <w:ind w:firstLine="709"/>
        <w:rPr>
          <w:sz w:val="30"/>
          <w:szCs w:val="30"/>
        </w:rPr>
      </w:pPr>
      <w:proofErr w:type="gramStart"/>
      <w:r w:rsidRPr="00834A33">
        <w:rPr>
          <w:sz w:val="30"/>
          <w:szCs w:val="30"/>
        </w:rPr>
        <w:t>Утвержденное руководителем организации техническое задание в целях оценки эффективности применяемых технологий производства, технологической избыточности и обоснованности приобретения оборудования с заданными техническими параметрами направляется в открытое акционерное общество «Институт БЕЛОРГСТАНКИНПРОМ» для проведения экспертизы в порядке, установленном Инструкцией о порядке проведения экспертизы технических заданий на закупаемое металлообрабатывающее оборудование, работы по его модернизации или проведению капитального ремонта, утвержденной постановлением Министерства промышленности Республики Беларусь</w:t>
      </w:r>
      <w:proofErr w:type="gramEnd"/>
      <w:r w:rsidRPr="00834A33">
        <w:rPr>
          <w:sz w:val="30"/>
          <w:szCs w:val="30"/>
        </w:rPr>
        <w:t xml:space="preserve"> от 7 мая 2015 г. № 9</w:t>
      </w:r>
      <w:r w:rsidR="00AA320C" w:rsidRPr="00834A33">
        <w:rPr>
          <w:sz w:val="30"/>
          <w:szCs w:val="30"/>
        </w:rPr>
        <w:t xml:space="preserve"> (Национальный правовой Интернет-портал Республики Беларусь, 26.06.2015, 8/30019).</w:t>
      </w:r>
    </w:p>
    <w:p w:rsidR="00AB4FB7" w:rsidRPr="00834A33" w:rsidRDefault="00674186" w:rsidP="001B397C">
      <w:pPr>
        <w:pStyle w:val="preamble"/>
        <w:spacing w:before="0" w:after="0"/>
        <w:ind w:firstLine="709"/>
        <w:rPr>
          <w:sz w:val="30"/>
          <w:szCs w:val="30"/>
        </w:rPr>
      </w:pPr>
      <w:r w:rsidRPr="00834A33">
        <w:rPr>
          <w:sz w:val="30"/>
          <w:szCs w:val="30"/>
        </w:rPr>
        <w:t>Приглашение к участию в процедуре закупки и документация о закупке разрабатываются организациями согласно подпунктам 2.3 и 2.8 настоящего пункта в соответствии с техническими заданиями, получившими положительное заключение экспертизы</w:t>
      </w:r>
      <w:proofErr w:type="gramStart"/>
      <w:r w:rsidR="00AB4FB7" w:rsidRPr="00834A33">
        <w:rPr>
          <w:sz w:val="30"/>
          <w:szCs w:val="30"/>
        </w:rPr>
        <w:t>;</w:t>
      </w:r>
      <w:r w:rsidRPr="00834A33">
        <w:rPr>
          <w:rStyle w:val="rednoun"/>
          <w:sz w:val="30"/>
          <w:szCs w:val="30"/>
        </w:rPr>
        <w:t>»</w:t>
      </w:r>
      <w:proofErr w:type="gramEnd"/>
      <w:r w:rsidRPr="00834A33">
        <w:rPr>
          <w:sz w:val="30"/>
          <w:szCs w:val="30"/>
        </w:rPr>
        <w:t>;</w:t>
      </w:r>
    </w:p>
    <w:p w:rsidR="00AB4FB7" w:rsidRPr="00834A33" w:rsidRDefault="000453E1" w:rsidP="00AB4FB7">
      <w:pPr>
        <w:pStyle w:val="preamble"/>
        <w:spacing w:before="0" w:after="0"/>
        <w:ind w:firstLine="709"/>
        <w:rPr>
          <w:sz w:val="30"/>
          <w:szCs w:val="30"/>
        </w:rPr>
      </w:pPr>
      <w:proofErr w:type="gramStart"/>
      <w:r w:rsidRPr="00834A33">
        <w:rPr>
          <w:rStyle w:val="rednoun"/>
          <w:sz w:val="30"/>
          <w:szCs w:val="30"/>
        </w:rPr>
        <w:t>«</w:t>
      </w:r>
      <w:r w:rsidRPr="00834A33">
        <w:rPr>
          <w:sz w:val="30"/>
          <w:szCs w:val="30"/>
        </w:rPr>
        <w:t>2.1</w:t>
      </w:r>
      <w:r w:rsidR="001B397C">
        <w:rPr>
          <w:sz w:val="30"/>
          <w:szCs w:val="30"/>
        </w:rPr>
        <w:t>6</w:t>
      </w:r>
      <w:r w:rsidRPr="00834A33">
        <w:rPr>
          <w:sz w:val="30"/>
          <w:szCs w:val="30"/>
        </w:rPr>
        <w:t>. закупка товаров, указанных в приложении 3 к постановлению Совета Министров Республики Беларусь от 15 марта 2012 г. № 229, стоимостью свыше 2000 базовых величин осуществляется в порядке, аналогичном установленному подпунктом 2.16 пункта 2 решения Гомельского областного Совета депутатов от 20 декабря 2012 г. № 226 «Об определении порядка осуществления закупок товаров (работ, услуг) за счет собственных средств»</w:t>
      </w:r>
      <w:r w:rsidR="00AB4FB7" w:rsidRPr="00834A33">
        <w:rPr>
          <w:sz w:val="30"/>
          <w:szCs w:val="30"/>
        </w:rPr>
        <w:t xml:space="preserve"> (Национальный правовой Интернет-портал Республики</w:t>
      </w:r>
      <w:proofErr w:type="gramEnd"/>
      <w:r w:rsidR="00AB4FB7" w:rsidRPr="00834A33">
        <w:rPr>
          <w:sz w:val="30"/>
          <w:szCs w:val="30"/>
        </w:rPr>
        <w:t xml:space="preserve"> </w:t>
      </w:r>
      <w:proofErr w:type="gramStart"/>
      <w:r w:rsidR="00AB4FB7" w:rsidRPr="00834A33">
        <w:rPr>
          <w:sz w:val="30"/>
          <w:szCs w:val="30"/>
        </w:rPr>
        <w:t>Беларусь, 16.02.2013, 9/56247).»</w:t>
      </w:r>
      <w:r w:rsidRPr="00834A33">
        <w:rPr>
          <w:sz w:val="30"/>
          <w:szCs w:val="30"/>
        </w:rPr>
        <w:t>;</w:t>
      </w:r>
      <w:proofErr w:type="gramEnd"/>
    </w:p>
    <w:p w:rsidR="00AB4FB7" w:rsidRPr="00834A33" w:rsidRDefault="00AC2AD4" w:rsidP="00AB4FB7">
      <w:pPr>
        <w:pStyle w:val="preamble"/>
        <w:spacing w:before="0" w:after="0"/>
        <w:ind w:firstLine="709"/>
        <w:rPr>
          <w:sz w:val="30"/>
          <w:szCs w:val="30"/>
        </w:rPr>
      </w:pPr>
      <w:r>
        <w:rPr>
          <w:sz w:val="30"/>
          <w:szCs w:val="30"/>
        </w:rPr>
        <w:t>1.3</w:t>
      </w:r>
      <w:r w:rsidR="00AB4FB7" w:rsidRPr="00834A33">
        <w:rPr>
          <w:sz w:val="30"/>
          <w:szCs w:val="30"/>
        </w:rPr>
        <w:t>. </w:t>
      </w:r>
      <w:r w:rsidR="000453E1" w:rsidRPr="00834A33">
        <w:rPr>
          <w:sz w:val="30"/>
          <w:szCs w:val="30"/>
        </w:rPr>
        <w:t>дополнить решение пунктом 2</w:t>
      </w:r>
      <w:r w:rsidR="000453E1" w:rsidRPr="00834A33">
        <w:rPr>
          <w:sz w:val="30"/>
          <w:szCs w:val="30"/>
          <w:vertAlign w:val="superscript"/>
        </w:rPr>
        <w:t>1</w:t>
      </w:r>
      <w:r w:rsidR="000453E1" w:rsidRPr="00834A33">
        <w:rPr>
          <w:sz w:val="30"/>
          <w:szCs w:val="30"/>
        </w:rPr>
        <w:t xml:space="preserve"> следующего содержания:</w:t>
      </w:r>
    </w:p>
    <w:p w:rsidR="00803634" w:rsidRPr="00834A33" w:rsidRDefault="000453E1" w:rsidP="00803634">
      <w:pPr>
        <w:pStyle w:val="preamble"/>
        <w:spacing w:before="0" w:after="0"/>
        <w:ind w:firstLine="709"/>
        <w:rPr>
          <w:sz w:val="30"/>
          <w:szCs w:val="30"/>
        </w:rPr>
      </w:pPr>
      <w:r w:rsidRPr="00834A33">
        <w:rPr>
          <w:rStyle w:val="rednoun"/>
          <w:sz w:val="30"/>
          <w:szCs w:val="30"/>
        </w:rPr>
        <w:t>«</w:t>
      </w:r>
      <w:r w:rsidRPr="00834A33">
        <w:rPr>
          <w:sz w:val="30"/>
          <w:szCs w:val="30"/>
        </w:rPr>
        <w:t>2</w:t>
      </w:r>
      <w:r w:rsidRPr="00834A33">
        <w:rPr>
          <w:sz w:val="30"/>
          <w:szCs w:val="30"/>
          <w:vertAlign w:val="superscript"/>
        </w:rPr>
        <w:t>1</w:t>
      </w:r>
      <w:r w:rsidRPr="00834A33">
        <w:rPr>
          <w:sz w:val="30"/>
          <w:szCs w:val="30"/>
        </w:rPr>
        <w:t xml:space="preserve">. Возложить персональную ответственность на руководителей организаций за </w:t>
      </w:r>
      <w:proofErr w:type="spellStart"/>
      <w:r w:rsidRPr="00834A33">
        <w:rPr>
          <w:sz w:val="30"/>
          <w:szCs w:val="30"/>
        </w:rPr>
        <w:t>необеспечение</w:t>
      </w:r>
      <w:proofErr w:type="spellEnd"/>
      <w:r w:rsidRPr="00834A33">
        <w:rPr>
          <w:sz w:val="30"/>
          <w:szCs w:val="30"/>
        </w:rPr>
        <w:t xml:space="preserve"> выполнения требований законодательства о закупках за счет собственных средств, в том числе настоящего решения</w:t>
      </w:r>
      <w:proofErr w:type="gramStart"/>
      <w:r w:rsidRPr="00834A33">
        <w:rPr>
          <w:sz w:val="30"/>
          <w:szCs w:val="30"/>
        </w:rPr>
        <w:t>.</w:t>
      </w:r>
      <w:r w:rsidRPr="00834A33">
        <w:rPr>
          <w:rStyle w:val="rednoun"/>
          <w:sz w:val="30"/>
          <w:szCs w:val="30"/>
        </w:rPr>
        <w:t>»</w:t>
      </w:r>
      <w:r w:rsidRPr="00834A33">
        <w:rPr>
          <w:sz w:val="30"/>
          <w:szCs w:val="30"/>
        </w:rPr>
        <w:t>;</w:t>
      </w:r>
    </w:p>
    <w:p w:rsidR="00AB4FB7" w:rsidRPr="00834A33" w:rsidRDefault="00674186" w:rsidP="00803634">
      <w:pPr>
        <w:pStyle w:val="preamble"/>
        <w:spacing w:before="0" w:after="0"/>
        <w:ind w:firstLine="709"/>
        <w:rPr>
          <w:sz w:val="30"/>
          <w:szCs w:val="30"/>
        </w:rPr>
      </w:pPr>
      <w:proofErr w:type="gramEnd"/>
      <w:r w:rsidRPr="00834A33">
        <w:rPr>
          <w:sz w:val="30"/>
          <w:szCs w:val="30"/>
        </w:rPr>
        <w:t>1.</w:t>
      </w:r>
      <w:r w:rsidR="00972A14">
        <w:rPr>
          <w:sz w:val="30"/>
          <w:szCs w:val="30"/>
        </w:rPr>
        <w:t>4</w:t>
      </w:r>
      <w:r w:rsidRPr="00834A33">
        <w:rPr>
          <w:sz w:val="30"/>
          <w:szCs w:val="30"/>
        </w:rPr>
        <w:t xml:space="preserve">. в приложении к </w:t>
      </w:r>
      <w:r w:rsidR="00803634" w:rsidRPr="00834A33">
        <w:rPr>
          <w:sz w:val="30"/>
          <w:szCs w:val="30"/>
        </w:rPr>
        <w:t xml:space="preserve">этому </w:t>
      </w:r>
      <w:r w:rsidRPr="00834A33">
        <w:rPr>
          <w:sz w:val="30"/>
          <w:szCs w:val="30"/>
        </w:rPr>
        <w:t>решению:</w:t>
      </w:r>
    </w:p>
    <w:p w:rsidR="00AB4FB7" w:rsidRPr="00834A33" w:rsidRDefault="0019050D" w:rsidP="00AB4FB7">
      <w:pPr>
        <w:pStyle w:val="preamble"/>
        <w:spacing w:before="0" w:after="0"/>
        <w:ind w:firstLine="709"/>
        <w:rPr>
          <w:sz w:val="30"/>
          <w:szCs w:val="30"/>
        </w:rPr>
      </w:pPr>
      <w:r w:rsidRPr="00834A33">
        <w:rPr>
          <w:sz w:val="30"/>
          <w:szCs w:val="30"/>
        </w:rPr>
        <w:lastRenderedPageBreak/>
        <w:t>пункт 1 изложить в следующей редакции:</w:t>
      </w:r>
    </w:p>
    <w:p w:rsidR="00803634" w:rsidRPr="00834A33" w:rsidRDefault="0019050D" w:rsidP="00803634">
      <w:pPr>
        <w:pStyle w:val="preamble"/>
        <w:spacing w:before="0" w:after="0"/>
        <w:ind w:firstLine="709"/>
        <w:rPr>
          <w:sz w:val="30"/>
          <w:szCs w:val="30"/>
        </w:rPr>
      </w:pPr>
      <w:r w:rsidRPr="00834A33">
        <w:rPr>
          <w:rStyle w:val="rednoun"/>
          <w:sz w:val="30"/>
          <w:szCs w:val="30"/>
        </w:rPr>
        <w:t>«</w:t>
      </w:r>
      <w:r w:rsidR="00834A33" w:rsidRPr="00834A33">
        <w:rPr>
          <w:sz w:val="30"/>
          <w:szCs w:val="30"/>
        </w:rPr>
        <w:t>1. </w:t>
      </w:r>
      <w:r w:rsidRPr="00834A33">
        <w:rPr>
          <w:sz w:val="30"/>
          <w:szCs w:val="30"/>
        </w:rPr>
        <w:t xml:space="preserve">Закупки товаров (работ, услуг) </w:t>
      </w:r>
      <w:proofErr w:type="gramStart"/>
      <w:r w:rsidRPr="00834A33">
        <w:rPr>
          <w:sz w:val="30"/>
          <w:szCs w:val="30"/>
        </w:rPr>
        <w:t>между</w:t>
      </w:r>
      <w:proofErr w:type="gramEnd"/>
      <w:r w:rsidRPr="00834A33">
        <w:rPr>
          <w:sz w:val="30"/>
          <w:szCs w:val="30"/>
        </w:rPr>
        <w:t>:</w:t>
      </w:r>
    </w:p>
    <w:p w:rsidR="00803634" w:rsidRPr="00834A33" w:rsidRDefault="0019050D" w:rsidP="00803634">
      <w:pPr>
        <w:pStyle w:val="preamble"/>
        <w:spacing w:before="0" w:after="0"/>
        <w:ind w:firstLine="709"/>
        <w:rPr>
          <w:sz w:val="30"/>
          <w:szCs w:val="30"/>
        </w:rPr>
      </w:pPr>
      <w:r w:rsidRPr="00834A33">
        <w:rPr>
          <w:sz w:val="30"/>
          <w:szCs w:val="30"/>
        </w:rPr>
        <w:t>организациями, входящими в состав холдинга, государственного объединения;</w:t>
      </w:r>
    </w:p>
    <w:p w:rsidR="00803634" w:rsidRPr="00834A33" w:rsidRDefault="0019050D" w:rsidP="00803634">
      <w:pPr>
        <w:pStyle w:val="preamble"/>
        <w:spacing w:before="0" w:after="0"/>
        <w:ind w:firstLine="709"/>
        <w:rPr>
          <w:sz w:val="30"/>
          <w:szCs w:val="30"/>
        </w:rPr>
      </w:pPr>
      <w:r w:rsidRPr="00834A33">
        <w:rPr>
          <w:sz w:val="30"/>
          <w:szCs w:val="30"/>
        </w:rPr>
        <w:t>организациями, входящими в состав государственного объединения, и унитарными предприятиями, дочерними хозяйственными обществами, созданными организациями, входящими в состав государственного объединения;</w:t>
      </w:r>
    </w:p>
    <w:p w:rsidR="00803634" w:rsidRPr="00834A33" w:rsidRDefault="0019050D" w:rsidP="00803634">
      <w:pPr>
        <w:pStyle w:val="preamble"/>
        <w:spacing w:before="0" w:after="0"/>
        <w:ind w:firstLine="709"/>
        <w:rPr>
          <w:sz w:val="30"/>
          <w:szCs w:val="30"/>
        </w:rPr>
      </w:pPr>
      <w:r w:rsidRPr="00834A33">
        <w:rPr>
          <w:sz w:val="30"/>
          <w:szCs w:val="30"/>
        </w:rPr>
        <w:t>коммунальными унитарными предприятиями и их дочерними унитарными предприятиями;</w:t>
      </w:r>
    </w:p>
    <w:p w:rsidR="00803634" w:rsidRPr="00834A33" w:rsidRDefault="0019050D" w:rsidP="00803634">
      <w:pPr>
        <w:pStyle w:val="preamble"/>
        <w:spacing w:before="0" w:after="0"/>
        <w:ind w:firstLine="709"/>
        <w:rPr>
          <w:sz w:val="30"/>
          <w:szCs w:val="30"/>
        </w:rPr>
      </w:pPr>
      <w:r w:rsidRPr="00834A33">
        <w:rPr>
          <w:sz w:val="30"/>
          <w:szCs w:val="30"/>
        </w:rPr>
        <w:t>хозяйственными обществами, определенными в подпункте 1.1 пункта 1 настоящего решения, и их дочерними хозяйственными обществами и унитарными предприятиями</w:t>
      </w:r>
      <w:proofErr w:type="gramStart"/>
      <w:r w:rsidRPr="00834A33">
        <w:rPr>
          <w:sz w:val="30"/>
          <w:szCs w:val="30"/>
        </w:rPr>
        <w:t>.</w:t>
      </w:r>
      <w:r w:rsidRPr="00834A33">
        <w:rPr>
          <w:rStyle w:val="rednoun"/>
          <w:sz w:val="30"/>
          <w:szCs w:val="30"/>
        </w:rPr>
        <w:t>»</w:t>
      </w:r>
      <w:r w:rsidRPr="00834A33">
        <w:rPr>
          <w:sz w:val="30"/>
          <w:szCs w:val="30"/>
        </w:rPr>
        <w:t>;</w:t>
      </w:r>
      <w:proofErr w:type="gramEnd"/>
    </w:p>
    <w:p w:rsidR="00803634" w:rsidRPr="00834A33" w:rsidRDefault="0019050D" w:rsidP="00803634">
      <w:pPr>
        <w:pStyle w:val="preamble"/>
        <w:spacing w:before="0" w:after="0"/>
        <w:ind w:firstLine="709"/>
        <w:rPr>
          <w:sz w:val="30"/>
          <w:szCs w:val="30"/>
        </w:rPr>
      </w:pPr>
      <w:r w:rsidRPr="00834A33">
        <w:rPr>
          <w:sz w:val="30"/>
          <w:szCs w:val="30"/>
        </w:rPr>
        <w:t>пункт 4 после слова «Закупки» дополнить словом «биржевых»;</w:t>
      </w:r>
    </w:p>
    <w:p w:rsidR="00803634" w:rsidRPr="00834A33" w:rsidRDefault="0019050D" w:rsidP="00803634">
      <w:pPr>
        <w:pStyle w:val="preamble"/>
        <w:spacing w:before="0" w:after="0"/>
        <w:ind w:firstLine="709"/>
        <w:rPr>
          <w:sz w:val="30"/>
          <w:szCs w:val="30"/>
        </w:rPr>
      </w:pPr>
      <w:r w:rsidRPr="00834A33">
        <w:rPr>
          <w:sz w:val="30"/>
          <w:szCs w:val="30"/>
        </w:rPr>
        <w:t>пункт 12 изложить в следующей редакции:</w:t>
      </w:r>
    </w:p>
    <w:p w:rsidR="00803634" w:rsidRPr="00834A33" w:rsidRDefault="0019050D" w:rsidP="00803634">
      <w:pPr>
        <w:pStyle w:val="preamble"/>
        <w:spacing w:before="0" w:after="0"/>
        <w:ind w:firstLine="709"/>
        <w:rPr>
          <w:sz w:val="30"/>
          <w:szCs w:val="30"/>
        </w:rPr>
      </w:pPr>
      <w:r w:rsidRPr="00834A33">
        <w:rPr>
          <w:rStyle w:val="rednoun"/>
          <w:sz w:val="30"/>
          <w:szCs w:val="30"/>
        </w:rPr>
        <w:t>«</w:t>
      </w:r>
      <w:r w:rsidR="00803634" w:rsidRPr="00834A33">
        <w:rPr>
          <w:sz w:val="30"/>
          <w:szCs w:val="30"/>
        </w:rPr>
        <w:t>12. </w:t>
      </w:r>
      <w:r w:rsidRPr="00834A33">
        <w:rPr>
          <w:sz w:val="30"/>
          <w:szCs w:val="30"/>
        </w:rPr>
        <w:t>Закупки товаров (работ, услуг), производство (выполнение, оказание) которых осуществляется субъектами естественной и государственной монополий</w:t>
      </w:r>
      <w:proofErr w:type="gramStart"/>
      <w:r w:rsidRPr="00834A33">
        <w:rPr>
          <w:sz w:val="30"/>
          <w:szCs w:val="30"/>
        </w:rPr>
        <w:t>.</w:t>
      </w:r>
      <w:r w:rsidRPr="00834A33">
        <w:rPr>
          <w:rStyle w:val="rednoun"/>
          <w:sz w:val="30"/>
          <w:szCs w:val="30"/>
        </w:rPr>
        <w:t>»</w:t>
      </w:r>
      <w:r w:rsidRPr="00834A33">
        <w:rPr>
          <w:sz w:val="30"/>
          <w:szCs w:val="30"/>
        </w:rPr>
        <w:t>;</w:t>
      </w:r>
    </w:p>
    <w:p w:rsidR="00CF794F" w:rsidRPr="00834A33" w:rsidRDefault="00674186" w:rsidP="00CF794F">
      <w:pPr>
        <w:pStyle w:val="preamble"/>
        <w:spacing w:before="0" w:after="0"/>
        <w:ind w:firstLine="709"/>
        <w:rPr>
          <w:sz w:val="30"/>
          <w:szCs w:val="30"/>
        </w:rPr>
      </w:pPr>
      <w:proofErr w:type="gramEnd"/>
      <w:r w:rsidRPr="00834A33">
        <w:rPr>
          <w:sz w:val="30"/>
          <w:szCs w:val="30"/>
        </w:rPr>
        <w:t>пункт 44 изложить в следующей редакции:</w:t>
      </w:r>
    </w:p>
    <w:p w:rsidR="00CF794F" w:rsidRPr="00834A33" w:rsidRDefault="0019050D" w:rsidP="00CF794F">
      <w:pPr>
        <w:pStyle w:val="preamble"/>
        <w:spacing w:before="0" w:after="0"/>
        <w:ind w:firstLine="709"/>
        <w:rPr>
          <w:sz w:val="30"/>
          <w:szCs w:val="30"/>
        </w:rPr>
      </w:pPr>
      <w:r w:rsidRPr="00834A33">
        <w:rPr>
          <w:rStyle w:val="rednoun"/>
          <w:sz w:val="30"/>
          <w:szCs w:val="30"/>
        </w:rPr>
        <w:t>«</w:t>
      </w:r>
      <w:r w:rsidRPr="00834A33">
        <w:rPr>
          <w:sz w:val="30"/>
          <w:szCs w:val="30"/>
        </w:rPr>
        <w:t>44. Закупки товаров, произведенных в результате выполнения мероприятий по освоению производства продукции в рамках государственных и иных программ, формируемых и утверждаемых в соответствии с законодательством Республики Беларусь, в течение пяти лет после освоения их производства</w:t>
      </w:r>
      <w:proofErr w:type="gramStart"/>
      <w:r w:rsidRPr="00834A33">
        <w:rPr>
          <w:sz w:val="30"/>
          <w:szCs w:val="30"/>
        </w:rPr>
        <w:t>.</w:t>
      </w:r>
      <w:r w:rsidRPr="00834A33">
        <w:rPr>
          <w:rStyle w:val="rednoun"/>
          <w:sz w:val="30"/>
          <w:szCs w:val="30"/>
        </w:rPr>
        <w:t>»</w:t>
      </w:r>
      <w:r w:rsidRPr="00834A33">
        <w:rPr>
          <w:sz w:val="30"/>
          <w:szCs w:val="30"/>
        </w:rPr>
        <w:t>;</w:t>
      </w:r>
    </w:p>
    <w:p w:rsidR="00CF794F" w:rsidRPr="00834A33" w:rsidRDefault="00674186" w:rsidP="00CF794F">
      <w:pPr>
        <w:pStyle w:val="preamble"/>
        <w:spacing w:before="0" w:after="0"/>
        <w:ind w:firstLine="709"/>
        <w:rPr>
          <w:sz w:val="30"/>
          <w:szCs w:val="30"/>
        </w:rPr>
      </w:pPr>
      <w:proofErr w:type="gramEnd"/>
      <w:r w:rsidRPr="00834A33">
        <w:rPr>
          <w:sz w:val="30"/>
          <w:szCs w:val="30"/>
        </w:rPr>
        <w:t>дополнить приложение пунктами 4</w:t>
      </w:r>
      <w:r w:rsidR="0019050D" w:rsidRPr="00834A33">
        <w:rPr>
          <w:sz w:val="30"/>
          <w:szCs w:val="30"/>
        </w:rPr>
        <w:t>5–57</w:t>
      </w:r>
      <w:r w:rsidRPr="00834A33">
        <w:rPr>
          <w:sz w:val="30"/>
          <w:szCs w:val="30"/>
        </w:rPr>
        <w:t xml:space="preserve"> следующего содержания:</w:t>
      </w:r>
    </w:p>
    <w:p w:rsidR="00CF794F" w:rsidRPr="00834A33" w:rsidRDefault="0019050D" w:rsidP="00CF794F">
      <w:pPr>
        <w:pStyle w:val="preamble"/>
        <w:spacing w:before="0" w:after="0"/>
        <w:ind w:firstLine="709"/>
        <w:rPr>
          <w:sz w:val="30"/>
          <w:szCs w:val="30"/>
        </w:rPr>
      </w:pPr>
      <w:r w:rsidRPr="00834A33">
        <w:rPr>
          <w:sz w:val="30"/>
          <w:szCs w:val="30"/>
        </w:rPr>
        <w:t>«45.</w:t>
      </w:r>
      <w:r w:rsidR="00CF794F" w:rsidRPr="00834A33">
        <w:rPr>
          <w:sz w:val="30"/>
          <w:szCs w:val="30"/>
        </w:rPr>
        <w:t> </w:t>
      </w:r>
      <w:r w:rsidRPr="00834A33">
        <w:rPr>
          <w:sz w:val="30"/>
          <w:szCs w:val="30"/>
        </w:rPr>
        <w:t>Закупк</w:t>
      </w:r>
      <w:r w:rsidR="00CF794F" w:rsidRPr="00834A33">
        <w:rPr>
          <w:sz w:val="30"/>
          <w:szCs w:val="30"/>
        </w:rPr>
        <w:t>и</w:t>
      </w:r>
      <w:r w:rsidRPr="00834A33">
        <w:rPr>
          <w:sz w:val="30"/>
          <w:szCs w:val="30"/>
        </w:rPr>
        <w:t xml:space="preserve"> услуг (работ), связанных с экспортом минеральных удобрений.</w:t>
      </w:r>
    </w:p>
    <w:p w:rsidR="00CF794F" w:rsidRPr="00834A33" w:rsidRDefault="00674186" w:rsidP="00CF794F">
      <w:pPr>
        <w:pStyle w:val="preamble"/>
        <w:spacing w:before="0" w:after="0"/>
        <w:ind w:firstLine="709"/>
        <w:rPr>
          <w:sz w:val="30"/>
          <w:szCs w:val="30"/>
        </w:rPr>
      </w:pPr>
      <w:r w:rsidRPr="00834A33">
        <w:rPr>
          <w:sz w:val="30"/>
          <w:szCs w:val="30"/>
        </w:rPr>
        <w:t>46. Закупки шин и камер резиновых новых.</w:t>
      </w:r>
    </w:p>
    <w:p w:rsidR="00CF794F" w:rsidRPr="00834A33" w:rsidRDefault="00674186" w:rsidP="00CF794F">
      <w:pPr>
        <w:pStyle w:val="preamble"/>
        <w:spacing w:before="0" w:after="0"/>
        <w:ind w:firstLine="709"/>
        <w:rPr>
          <w:sz w:val="30"/>
          <w:szCs w:val="30"/>
        </w:rPr>
      </w:pPr>
      <w:r w:rsidRPr="00834A33">
        <w:rPr>
          <w:sz w:val="30"/>
          <w:szCs w:val="30"/>
        </w:rPr>
        <w:t>47. Закупки газетной бумаги, производимой республиканским производственным унитарным предприятием «Завод газетной бумаги», организациями, осуществляющими выпуск печатных средств массовой информации, полиграфическую и издательскую деятельность, у этого унитарного предприятия.</w:t>
      </w:r>
    </w:p>
    <w:p w:rsidR="001020D7" w:rsidRPr="00834A33" w:rsidRDefault="00674186" w:rsidP="001020D7">
      <w:pPr>
        <w:pStyle w:val="preamble"/>
        <w:spacing w:before="0" w:after="0"/>
        <w:ind w:firstLine="709"/>
        <w:rPr>
          <w:sz w:val="30"/>
          <w:szCs w:val="30"/>
        </w:rPr>
      </w:pPr>
      <w:r w:rsidRPr="00834A33">
        <w:rPr>
          <w:sz w:val="30"/>
          <w:szCs w:val="30"/>
        </w:rPr>
        <w:t>48. </w:t>
      </w:r>
      <w:proofErr w:type="gramStart"/>
      <w:r w:rsidR="0019050D" w:rsidRPr="00834A33">
        <w:rPr>
          <w:sz w:val="30"/>
          <w:szCs w:val="30"/>
        </w:rPr>
        <w:t xml:space="preserve">Закупки у организаций, входящих в состав Белорусского государственного концерна по производству и реализации товаров легкой промышленности, а также у организаций, оказывающих бытовые услуги в сельских населенных пунктах, следующих товаров собственного производства: пряжа, нитки швейные, ткани, материалы нетканые, изделия текстильные технические и производственные, текстильная галантерея, ковры и ковровые изделия, швейные и текстильные изделия </w:t>
      </w:r>
      <w:r w:rsidR="0019050D" w:rsidRPr="00834A33">
        <w:rPr>
          <w:sz w:val="30"/>
          <w:szCs w:val="30"/>
        </w:rPr>
        <w:lastRenderedPageBreak/>
        <w:t>готовые, полотна трикотажные машинного вязания, кожевенные товары, застежки-молнии</w:t>
      </w:r>
      <w:proofErr w:type="gramEnd"/>
      <w:r w:rsidR="0019050D" w:rsidRPr="00834A33">
        <w:rPr>
          <w:sz w:val="30"/>
          <w:szCs w:val="30"/>
        </w:rPr>
        <w:t>, фарфоровая посуда.</w:t>
      </w:r>
    </w:p>
    <w:p w:rsidR="002B56AD" w:rsidRPr="00834A33" w:rsidRDefault="001020D7" w:rsidP="002B56AD">
      <w:pPr>
        <w:pStyle w:val="preamble"/>
        <w:spacing w:before="0" w:after="0"/>
        <w:ind w:firstLine="709"/>
        <w:rPr>
          <w:sz w:val="30"/>
          <w:szCs w:val="30"/>
        </w:rPr>
      </w:pPr>
      <w:r w:rsidRPr="00834A33">
        <w:rPr>
          <w:sz w:val="30"/>
          <w:szCs w:val="30"/>
        </w:rPr>
        <w:t>49. </w:t>
      </w:r>
      <w:proofErr w:type="gramStart"/>
      <w:r w:rsidRPr="00834A33">
        <w:rPr>
          <w:sz w:val="30"/>
          <w:szCs w:val="30"/>
        </w:rPr>
        <w:t>Закупки товаров, производимых открытым акционерным общество</w:t>
      </w:r>
      <w:r w:rsidR="00061BAE">
        <w:rPr>
          <w:sz w:val="30"/>
          <w:szCs w:val="30"/>
        </w:rPr>
        <w:t xml:space="preserve">м «Минский автомобильный завод» </w:t>
      </w:r>
      <w:r w:rsidRPr="00834A33">
        <w:rPr>
          <w:sz w:val="30"/>
          <w:szCs w:val="30"/>
        </w:rPr>
        <w:t>– управляющая компания холдинга «БЕЛАВТОМАЗ», открытым акционерным обществом «Минский тракторный завод», открытым ак</w:t>
      </w:r>
      <w:r w:rsidR="00061BAE">
        <w:rPr>
          <w:sz w:val="30"/>
          <w:szCs w:val="30"/>
        </w:rPr>
        <w:t xml:space="preserve">ционерным обществом «АМКОДОР» – </w:t>
      </w:r>
      <w:r w:rsidRPr="00834A33">
        <w:rPr>
          <w:sz w:val="30"/>
          <w:szCs w:val="30"/>
        </w:rPr>
        <w:t>управляющая компания холдинга», совместным закрытым акционерным обществом «Могилевский вагоностроительный завод», закрытым акционерным обществом «</w:t>
      </w:r>
      <w:proofErr w:type="spellStart"/>
      <w:r w:rsidRPr="00834A33">
        <w:rPr>
          <w:sz w:val="30"/>
          <w:szCs w:val="30"/>
        </w:rPr>
        <w:t>Осиповичский</w:t>
      </w:r>
      <w:proofErr w:type="spellEnd"/>
      <w:r w:rsidRPr="00834A33">
        <w:rPr>
          <w:sz w:val="30"/>
          <w:szCs w:val="30"/>
        </w:rPr>
        <w:t xml:space="preserve"> завод транспортного машиностроения», совместным закрытым акционерным обществом «БЕЛДЖИ», открытым акционерным обществом «Слуцкий завод подъемно-транспортного оборудования».</w:t>
      </w:r>
      <w:proofErr w:type="gramEnd"/>
    </w:p>
    <w:p w:rsidR="002B56AD" w:rsidRPr="00834A33" w:rsidRDefault="00674186" w:rsidP="002B56AD">
      <w:pPr>
        <w:pStyle w:val="preamble"/>
        <w:spacing w:before="0" w:after="0"/>
        <w:ind w:firstLine="709"/>
        <w:rPr>
          <w:sz w:val="30"/>
          <w:szCs w:val="30"/>
        </w:rPr>
      </w:pPr>
      <w:r w:rsidRPr="00834A33">
        <w:rPr>
          <w:sz w:val="30"/>
          <w:szCs w:val="30"/>
        </w:rPr>
        <w:t>50. Закупки товаров, производимых открытым акционерным обществом «Брестский электроламповый завод».</w:t>
      </w:r>
    </w:p>
    <w:p w:rsidR="002B56AD" w:rsidRPr="00834A33" w:rsidRDefault="00674186" w:rsidP="002B56AD">
      <w:pPr>
        <w:pStyle w:val="preamble"/>
        <w:spacing w:before="0" w:after="0"/>
        <w:ind w:firstLine="709"/>
        <w:rPr>
          <w:sz w:val="30"/>
          <w:szCs w:val="30"/>
        </w:rPr>
      </w:pPr>
      <w:r w:rsidRPr="00834A33">
        <w:rPr>
          <w:sz w:val="30"/>
          <w:szCs w:val="30"/>
        </w:rPr>
        <w:t xml:space="preserve">51. Закупки ампул и </w:t>
      </w:r>
      <w:proofErr w:type="gramStart"/>
      <w:r w:rsidRPr="00834A33">
        <w:rPr>
          <w:sz w:val="30"/>
          <w:szCs w:val="30"/>
        </w:rPr>
        <w:t>флаконов</w:t>
      </w:r>
      <w:proofErr w:type="gramEnd"/>
      <w:r w:rsidRPr="00834A33">
        <w:rPr>
          <w:sz w:val="30"/>
          <w:szCs w:val="30"/>
        </w:rPr>
        <w:t xml:space="preserve"> стеклянных для лекарственных средств, производимых производственным республ</w:t>
      </w:r>
      <w:r w:rsidR="002B56AD" w:rsidRPr="00834A33">
        <w:rPr>
          <w:sz w:val="30"/>
          <w:szCs w:val="30"/>
        </w:rPr>
        <w:t xml:space="preserve">иканским унитарным предприятием </w:t>
      </w:r>
      <w:r w:rsidRPr="00834A33">
        <w:rPr>
          <w:sz w:val="30"/>
          <w:szCs w:val="30"/>
        </w:rPr>
        <w:t>«</w:t>
      </w:r>
      <w:proofErr w:type="spellStart"/>
      <w:r w:rsidRPr="00834A33">
        <w:rPr>
          <w:sz w:val="30"/>
          <w:szCs w:val="30"/>
        </w:rPr>
        <w:t>Борисовский</w:t>
      </w:r>
      <w:proofErr w:type="spellEnd"/>
      <w:r w:rsidRPr="00834A33">
        <w:rPr>
          <w:sz w:val="30"/>
          <w:szCs w:val="30"/>
        </w:rPr>
        <w:t xml:space="preserve"> хрустальный завод имени Ф.Э.Дзержинского».</w:t>
      </w:r>
    </w:p>
    <w:p w:rsidR="002B56AD" w:rsidRPr="00834A33" w:rsidRDefault="00674186" w:rsidP="002B56AD">
      <w:pPr>
        <w:pStyle w:val="preamble"/>
        <w:spacing w:before="0" w:after="0"/>
        <w:ind w:firstLine="709"/>
        <w:rPr>
          <w:sz w:val="30"/>
          <w:szCs w:val="30"/>
        </w:rPr>
      </w:pPr>
      <w:r w:rsidRPr="00834A33">
        <w:rPr>
          <w:sz w:val="30"/>
          <w:szCs w:val="30"/>
        </w:rPr>
        <w:t>52. Закупки стеклянной тары, производимой открытым акционерным обществом «Гродненский стеклозавод», совместным закрытым акционерным обществом «Стеклозавод Елизово».</w:t>
      </w:r>
    </w:p>
    <w:p w:rsidR="002B56AD" w:rsidRPr="00834A33" w:rsidRDefault="00674186" w:rsidP="002B56AD">
      <w:pPr>
        <w:pStyle w:val="preamble"/>
        <w:spacing w:before="0" w:after="0"/>
        <w:ind w:firstLine="709"/>
        <w:rPr>
          <w:sz w:val="30"/>
          <w:szCs w:val="30"/>
        </w:rPr>
      </w:pPr>
      <w:r w:rsidRPr="00834A33">
        <w:rPr>
          <w:sz w:val="30"/>
          <w:szCs w:val="30"/>
        </w:rPr>
        <w:t>53. Закупки товаров (работ, услуг), связанных с организацией и обеспечением деятельности органов принудительного исполнения судебных постановлений и иных исполнительных документов.</w:t>
      </w:r>
    </w:p>
    <w:p w:rsidR="002B56AD" w:rsidRPr="00834A33" w:rsidRDefault="0019050D" w:rsidP="002B56AD">
      <w:pPr>
        <w:pStyle w:val="preamble"/>
        <w:spacing w:before="0" w:after="0"/>
        <w:ind w:firstLine="709"/>
        <w:rPr>
          <w:sz w:val="30"/>
          <w:szCs w:val="30"/>
        </w:rPr>
      </w:pPr>
      <w:r w:rsidRPr="00834A33">
        <w:rPr>
          <w:sz w:val="30"/>
          <w:szCs w:val="30"/>
        </w:rPr>
        <w:t>54. Закупки цемента, производимого открытыми акционерными обществами «Белорусский цементный завод», «</w:t>
      </w:r>
      <w:proofErr w:type="spellStart"/>
      <w:r w:rsidRPr="00834A33">
        <w:rPr>
          <w:sz w:val="30"/>
          <w:szCs w:val="30"/>
        </w:rPr>
        <w:t>Красносельскстройматериалы</w:t>
      </w:r>
      <w:proofErr w:type="spellEnd"/>
      <w:r w:rsidRPr="00834A33">
        <w:rPr>
          <w:sz w:val="30"/>
          <w:szCs w:val="30"/>
        </w:rPr>
        <w:t>», «</w:t>
      </w:r>
      <w:proofErr w:type="spellStart"/>
      <w:r w:rsidRPr="00834A33">
        <w:rPr>
          <w:sz w:val="30"/>
          <w:szCs w:val="30"/>
        </w:rPr>
        <w:t>Кричевцементношифер</w:t>
      </w:r>
      <w:proofErr w:type="spellEnd"/>
      <w:r w:rsidRPr="00834A33">
        <w:rPr>
          <w:sz w:val="30"/>
          <w:szCs w:val="30"/>
        </w:rPr>
        <w:t>».</w:t>
      </w:r>
    </w:p>
    <w:p w:rsidR="002B56AD" w:rsidRPr="00834A33" w:rsidRDefault="0019050D" w:rsidP="002B56AD">
      <w:pPr>
        <w:pStyle w:val="preamble"/>
        <w:spacing w:before="0" w:after="0"/>
        <w:ind w:firstLine="709"/>
        <w:rPr>
          <w:sz w:val="30"/>
          <w:szCs w:val="30"/>
        </w:rPr>
      </w:pPr>
      <w:r w:rsidRPr="00834A33">
        <w:rPr>
          <w:sz w:val="30"/>
          <w:szCs w:val="30"/>
        </w:rPr>
        <w:t>55. Закупки нерудных строительных материалов, производимых республиканским унитарным производственным предприятием «Гранит», коммунальным дочерним производственным унитарным предприятием «</w:t>
      </w:r>
      <w:proofErr w:type="spellStart"/>
      <w:r w:rsidRPr="00834A33">
        <w:rPr>
          <w:sz w:val="30"/>
          <w:szCs w:val="30"/>
        </w:rPr>
        <w:t>Кубгранит</w:t>
      </w:r>
      <w:proofErr w:type="spellEnd"/>
      <w:r w:rsidRPr="00834A33">
        <w:rPr>
          <w:sz w:val="30"/>
          <w:szCs w:val="30"/>
        </w:rPr>
        <w:t>», филиалом «</w:t>
      </w:r>
      <w:proofErr w:type="spellStart"/>
      <w:r w:rsidRPr="00834A33">
        <w:rPr>
          <w:sz w:val="30"/>
          <w:szCs w:val="30"/>
        </w:rPr>
        <w:t>Щебзавод</w:t>
      </w:r>
      <w:proofErr w:type="spellEnd"/>
      <w:r w:rsidRPr="00834A33">
        <w:rPr>
          <w:sz w:val="30"/>
          <w:szCs w:val="30"/>
        </w:rPr>
        <w:t xml:space="preserve"> «Глушкевичи» коммунального </w:t>
      </w:r>
      <w:proofErr w:type="spellStart"/>
      <w:r w:rsidRPr="00834A33">
        <w:rPr>
          <w:sz w:val="30"/>
          <w:szCs w:val="30"/>
        </w:rPr>
        <w:t>проектно-ремонтно-строительного</w:t>
      </w:r>
      <w:proofErr w:type="spellEnd"/>
      <w:r w:rsidRPr="00834A33">
        <w:rPr>
          <w:sz w:val="30"/>
          <w:szCs w:val="30"/>
        </w:rPr>
        <w:t xml:space="preserve"> унитарного предприятия «</w:t>
      </w:r>
      <w:proofErr w:type="spellStart"/>
      <w:r w:rsidRPr="00834A33">
        <w:rPr>
          <w:sz w:val="30"/>
          <w:szCs w:val="30"/>
        </w:rPr>
        <w:t>Гомельоблдорстрой</w:t>
      </w:r>
      <w:proofErr w:type="spellEnd"/>
      <w:r w:rsidRPr="00834A33">
        <w:rPr>
          <w:sz w:val="30"/>
          <w:szCs w:val="30"/>
        </w:rPr>
        <w:t>».</w:t>
      </w:r>
    </w:p>
    <w:p w:rsidR="002B56AD" w:rsidRPr="00834A33" w:rsidRDefault="00061BAE" w:rsidP="002B56AD">
      <w:pPr>
        <w:pStyle w:val="preamble"/>
        <w:spacing w:before="0" w:after="0"/>
        <w:ind w:firstLine="709"/>
        <w:rPr>
          <w:sz w:val="30"/>
          <w:szCs w:val="30"/>
        </w:rPr>
      </w:pPr>
      <w:r>
        <w:rPr>
          <w:sz w:val="30"/>
          <w:szCs w:val="30"/>
        </w:rPr>
        <w:t>56. </w:t>
      </w:r>
      <w:r w:rsidR="0019050D" w:rsidRPr="00834A33">
        <w:rPr>
          <w:sz w:val="30"/>
          <w:szCs w:val="30"/>
        </w:rPr>
        <w:t>Закупки каучука натурального организациями, входящими в состав Белорусского государственного концерна по нефти и химии, у республиканских дочерних унитарных предприятий, созданных Белорусским государственным концерном по нефти и химии.</w:t>
      </w:r>
    </w:p>
    <w:p w:rsidR="002B56AD" w:rsidRPr="00834A33" w:rsidRDefault="0019050D" w:rsidP="002B56AD">
      <w:pPr>
        <w:pStyle w:val="preamble"/>
        <w:spacing w:before="0" w:after="0"/>
        <w:ind w:firstLine="709"/>
        <w:rPr>
          <w:sz w:val="30"/>
          <w:szCs w:val="30"/>
        </w:rPr>
      </w:pPr>
      <w:r w:rsidRPr="00834A33">
        <w:rPr>
          <w:sz w:val="30"/>
          <w:szCs w:val="30"/>
        </w:rPr>
        <w:t>57. Закупки товаров, производимых открытыми акционерными обществами «Завод приборов автоматического контроля» и «</w:t>
      </w:r>
      <w:proofErr w:type="spellStart"/>
      <w:r w:rsidRPr="00834A33">
        <w:rPr>
          <w:sz w:val="30"/>
          <w:szCs w:val="30"/>
        </w:rPr>
        <w:t>Оршанский</w:t>
      </w:r>
      <w:proofErr w:type="spellEnd"/>
      <w:r w:rsidRPr="00834A33">
        <w:rPr>
          <w:sz w:val="30"/>
          <w:szCs w:val="30"/>
        </w:rPr>
        <w:t xml:space="preserve"> инструментальный завод».</w:t>
      </w:r>
      <w:r w:rsidRPr="00834A33">
        <w:rPr>
          <w:rStyle w:val="rednoun"/>
          <w:sz w:val="30"/>
          <w:szCs w:val="30"/>
        </w:rPr>
        <w:t>»</w:t>
      </w:r>
      <w:r w:rsidRPr="00834A33">
        <w:rPr>
          <w:sz w:val="30"/>
          <w:szCs w:val="30"/>
        </w:rPr>
        <w:t>.</w:t>
      </w:r>
    </w:p>
    <w:p w:rsidR="0019050D" w:rsidRDefault="0019050D" w:rsidP="002B56AD">
      <w:pPr>
        <w:pStyle w:val="preamble"/>
        <w:spacing w:before="0" w:after="0"/>
        <w:ind w:firstLine="709"/>
        <w:rPr>
          <w:sz w:val="30"/>
          <w:szCs w:val="30"/>
        </w:rPr>
      </w:pPr>
      <w:r w:rsidRPr="00834A33">
        <w:rPr>
          <w:sz w:val="30"/>
          <w:szCs w:val="30"/>
        </w:rPr>
        <w:lastRenderedPageBreak/>
        <w:t>2. Настоящее решение вступает в силу после его официального опубликования.</w:t>
      </w:r>
    </w:p>
    <w:p w:rsidR="0027043A" w:rsidRDefault="0027043A" w:rsidP="0073425B">
      <w:pPr>
        <w:pStyle w:val="newncpi"/>
        <w:tabs>
          <w:tab w:val="left" w:pos="6804"/>
        </w:tabs>
        <w:spacing w:before="0" w:after="0"/>
        <w:ind w:firstLine="0"/>
        <w:rPr>
          <w:sz w:val="30"/>
          <w:szCs w:val="30"/>
        </w:rPr>
      </w:pPr>
    </w:p>
    <w:p w:rsidR="00E71CCE" w:rsidRPr="00E71CCE" w:rsidRDefault="0073425B" w:rsidP="00E71CCE">
      <w:pPr>
        <w:pStyle w:val="newncpi"/>
        <w:tabs>
          <w:tab w:val="left" w:pos="6804"/>
        </w:tabs>
        <w:spacing w:before="0" w:after="0"/>
        <w:ind w:firstLine="0"/>
        <w:rPr>
          <w:sz w:val="30"/>
          <w:szCs w:val="30"/>
        </w:rPr>
      </w:pPr>
      <w:r>
        <w:rPr>
          <w:sz w:val="30"/>
          <w:szCs w:val="30"/>
        </w:rPr>
        <w:t xml:space="preserve">Председатель </w:t>
      </w:r>
      <w:r>
        <w:rPr>
          <w:sz w:val="30"/>
          <w:szCs w:val="30"/>
        </w:rPr>
        <w:tab/>
      </w:r>
      <w:proofErr w:type="spellStart"/>
      <w:r>
        <w:rPr>
          <w:sz w:val="30"/>
          <w:szCs w:val="30"/>
        </w:rPr>
        <w:t>С.М.Косинский</w:t>
      </w:r>
      <w:proofErr w:type="spellEnd"/>
      <w:r w:rsidR="00674186" w:rsidRPr="00834A33">
        <w:rPr>
          <w:sz w:val="30"/>
          <w:szCs w:val="30"/>
        </w:rPr>
        <w:t> </w:t>
      </w:r>
    </w:p>
    <w:sectPr w:rsidR="00E71CCE" w:rsidRPr="00E71CCE" w:rsidSect="00F83AC2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5333" w:rsidRDefault="00775333" w:rsidP="0073425B">
      <w:pPr>
        <w:spacing w:after="0" w:line="240" w:lineRule="auto"/>
      </w:pPr>
      <w:r>
        <w:separator/>
      </w:r>
    </w:p>
  </w:endnote>
  <w:endnote w:type="continuationSeparator" w:id="1">
    <w:p w:rsidR="00775333" w:rsidRDefault="00775333" w:rsidP="0073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5333" w:rsidRDefault="00775333" w:rsidP="0073425B">
      <w:pPr>
        <w:spacing w:after="0" w:line="240" w:lineRule="auto"/>
      </w:pPr>
      <w:r>
        <w:separator/>
      </w:r>
    </w:p>
  </w:footnote>
  <w:footnote w:type="continuationSeparator" w:id="1">
    <w:p w:rsidR="00775333" w:rsidRDefault="00775333" w:rsidP="0073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25B" w:rsidRDefault="0032568A">
    <w:pPr>
      <w:pStyle w:val="a5"/>
      <w:jc w:val="center"/>
    </w:pPr>
    <w:fldSimple w:instr=" PAGE   \* MERGEFORMAT ">
      <w:r w:rsidR="001B397C">
        <w:rPr>
          <w:noProof/>
        </w:rPr>
        <w:t>6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0C04F1"/>
    <w:multiLevelType w:val="hybridMultilevel"/>
    <w:tmpl w:val="9886D418"/>
    <w:lvl w:ilvl="0" w:tplc="CC6CE0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AE1581A"/>
    <w:multiLevelType w:val="hybridMultilevel"/>
    <w:tmpl w:val="9B601DEC"/>
    <w:lvl w:ilvl="0" w:tplc="F2BA55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74186"/>
    <w:rsid w:val="000453E1"/>
    <w:rsid w:val="00060CA2"/>
    <w:rsid w:val="00061BAE"/>
    <w:rsid w:val="001020D7"/>
    <w:rsid w:val="0019050D"/>
    <w:rsid w:val="001B397C"/>
    <w:rsid w:val="001C007C"/>
    <w:rsid w:val="0022674C"/>
    <w:rsid w:val="0027043A"/>
    <w:rsid w:val="002B56AD"/>
    <w:rsid w:val="003104B6"/>
    <w:rsid w:val="0032568A"/>
    <w:rsid w:val="00336F4B"/>
    <w:rsid w:val="004140F2"/>
    <w:rsid w:val="00576C27"/>
    <w:rsid w:val="00591A2D"/>
    <w:rsid w:val="00643AB4"/>
    <w:rsid w:val="00654640"/>
    <w:rsid w:val="00655ABA"/>
    <w:rsid w:val="00663974"/>
    <w:rsid w:val="00674186"/>
    <w:rsid w:val="0068054C"/>
    <w:rsid w:val="006D5C76"/>
    <w:rsid w:val="0073425B"/>
    <w:rsid w:val="00775333"/>
    <w:rsid w:val="007A30C6"/>
    <w:rsid w:val="007B54A2"/>
    <w:rsid w:val="007E529D"/>
    <w:rsid w:val="00803634"/>
    <w:rsid w:val="00834A33"/>
    <w:rsid w:val="00867E9D"/>
    <w:rsid w:val="00881597"/>
    <w:rsid w:val="008F5B5D"/>
    <w:rsid w:val="00972A14"/>
    <w:rsid w:val="009E6E8D"/>
    <w:rsid w:val="00A0524C"/>
    <w:rsid w:val="00A80568"/>
    <w:rsid w:val="00AA320C"/>
    <w:rsid w:val="00AB4FB7"/>
    <w:rsid w:val="00AC2AD4"/>
    <w:rsid w:val="00B76DD8"/>
    <w:rsid w:val="00B91A45"/>
    <w:rsid w:val="00BE50C0"/>
    <w:rsid w:val="00CD2382"/>
    <w:rsid w:val="00CE02AB"/>
    <w:rsid w:val="00CE5831"/>
    <w:rsid w:val="00CF794F"/>
    <w:rsid w:val="00D859B4"/>
    <w:rsid w:val="00DC559F"/>
    <w:rsid w:val="00DE78A7"/>
    <w:rsid w:val="00E71CCE"/>
    <w:rsid w:val="00E82180"/>
    <w:rsid w:val="00F24413"/>
    <w:rsid w:val="00F35FBA"/>
    <w:rsid w:val="00F83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38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74186"/>
    <w:rPr>
      <w:color w:val="0038C8"/>
      <w:u w:val="single"/>
    </w:rPr>
  </w:style>
  <w:style w:type="character" w:styleId="HTML">
    <w:name w:val="HTML Acronym"/>
    <w:basedOn w:val="a0"/>
    <w:uiPriority w:val="99"/>
    <w:semiHidden/>
    <w:unhideWhenUsed/>
    <w:rsid w:val="00674186"/>
    <w:rPr>
      <w:shd w:val="clear" w:color="auto" w:fill="FFFF00"/>
    </w:rPr>
  </w:style>
  <w:style w:type="paragraph" w:customStyle="1" w:styleId="title">
    <w:name w:val="title"/>
    <w:basedOn w:val="a"/>
    <w:rsid w:val="00674186"/>
    <w:pPr>
      <w:spacing w:before="360" w:after="360" w:line="240" w:lineRule="auto"/>
      <w:ind w:right="226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674186"/>
    <w:pPr>
      <w:spacing w:before="160" w:after="16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674186"/>
    <w:pPr>
      <w:spacing w:before="160" w:after="16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674186"/>
    <w:pPr>
      <w:spacing w:before="160" w:after="16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674186"/>
    <w:pPr>
      <w:spacing w:before="160" w:after="16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674186"/>
    <w:pPr>
      <w:spacing w:before="160" w:after="1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ame">
    <w:name w:val="name"/>
    <w:basedOn w:val="a0"/>
    <w:rsid w:val="00674186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674186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674186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674186"/>
    <w:rPr>
      <w:rFonts w:ascii="Times New Roman" w:hAnsi="Times New Roman" w:cs="Times New Roman" w:hint="default"/>
      <w:i/>
      <w:iCs/>
    </w:rPr>
  </w:style>
  <w:style w:type="character" w:customStyle="1" w:styleId="rednoun">
    <w:name w:val="rednoun"/>
    <w:basedOn w:val="a0"/>
    <w:rsid w:val="00674186"/>
  </w:style>
  <w:style w:type="character" w:customStyle="1" w:styleId="post">
    <w:name w:val="post"/>
    <w:basedOn w:val="a0"/>
    <w:rsid w:val="00674186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sid w:val="00674186"/>
    <w:rPr>
      <w:rFonts w:ascii="Times New Roman" w:hAnsi="Times New Roman" w:cs="Times New Roman" w:hint="default"/>
      <w:b/>
      <w:bCs/>
      <w:i/>
      <w:iCs/>
      <w:sz w:val="22"/>
      <w:szCs w:val="22"/>
    </w:rPr>
  </w:style>
  <w:style w:type="table" w:customStyle="1" w:styleId="tablencpi">
    <w:name w:val="tablencpi"/>
    <w:basedOn w:val="a1"/>
    <w:rsid w:val="00674186"/>
    <w:rPr>
      <w:rFonts w:ascii="Times New Roman" w:eastAsia="Times New Roman" w:hAnsi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lencpi">
    <w:name w:val="titlencpi"/>
    <w:basedOn w:val="a"/>
    <w:rsid w:val="00674186"/>
    <w:pPr>
      <w:spacing w:before="360" w:after="360" w:line="240" w:lineRule="auto"/>
      <w:ind w:right="226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E821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7342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3425B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7342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3425B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07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1682</Words>
  <Characters>9590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6</cp:revision>
  <cp:lastPrinted>2018-07-16T05:14:00Z</cp:lastPrinted>
  <dcterms:created xsi:type="dcterms:W3CDTF">2018-07-24T07:06:00Z</dcterms:created>
  <dcterms:modified xsi:type="dcterms:W3CDTF">2018-08-10T06:14:00Z</dcterms:modified>
</cp:coreProperties>
</file>