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8AD" w:rsidRPr="00B909ED" w:rsidRDefault="00B928AD" w:rsidP="002E0B6E">
      <w:pPr>
        <w:tabs>
          <w:tab w:val="left" w:pos="4680"/>
        </w:tabs>
        <w:spacing w:line="280" w:lineRule="exact"/>
        <w:jc w:val="center"/>
        <w:rPr>
          <w:rFonts w:cs="Times New Roman"/>
          <w:szCs w:val="30"/>
          <w:lang w:val="ru-RU"/>
        </w:rPr>
      </w:pPr>
    </w:p>
    <w:p w:rsidR="002A4157" w:rsidRDefault="002A4157" w:rsidP="002A4157">
      <w:pPr>
        <w:shd w:val="clear" w:color="auto" w:fill="FFFFFF"/>
        <w:jc w:val="center"/>
        <w:outlineLvl w:val="0"/>
        <w:rPr>
          <w:rFonts w:ascii="Open Sans" w:eastAsia="Times New Roman" w:hAnsi="Open Sans" w:cs="Times New Roman"/>
          <w:b/>
          <w:bCs/>
          <w:kern w:val="36"/>
          <w:sz w:val="36"/>
          <w:szCs w:val="36"/>
          <w:lang w:val="ru-RU" w:eastAsia="ru-RU"/>
        </w:rPr>
      </w:pPr>
      <w:r w:rsidRPr="002A4157">
        <w:rPr>
          <w:rFonts w:ascii="Open Sans" w:eastAsia="Times New Roman" w:hAnsi="Open Sans" w:cs="Times New Roman"/>
          <w:b/>
          <w:bCs/>
          <w:kern w:val="36"/>
          <w:sz w:val="36"/>
          <w:szCs w:val="36"/>
          <w:lang w:val="ru-RU" w:eastAsia="ru-RU"/>
        </w:rPr>
        <w:t>О предупреждении пожаров и чрезвычайных</w:t>
      </w:r>
    </w:p>
    <w:p w:rsidR="002A4157" w:rsidRPr="002A4157" w:rsidRDefault="002A4157" w:rsidP="002A4157">
      <w:pPr>
        <w:shd w:val="clear" w:color="auto" w:fill="FFFFFF"/>
        <w:jc w:val="center"/>
        <w:outlineLvl w:val="0"/>
        <w:rPr>
          <w:rFonts w:ascii="Open Sans" w:eastAsia="Times New Roman" w:hAnsi="Open Sans" w:cs="Times New Roman"/>
          <w:b/>
          <w:bCs/>
          <w:kern w:val="36"/>
          <w:sz w:val="36"/>
          <w:szCs w:val="36"/>
          <w:lang w:val="ru-RU" w:eastAsia="ru-RU"/>
        </w:rPr>
      </w:pPr>
      <w:r w:rsidRPr="002A4157">
        <w:rPr>
          <w:rFonts w:ascii="Open Sans" w:eastAsia="Times New Roman" w:hAnsi="Open Sans" w:cs="Times New Roman"/>
          <w:b/>
          <w:bCs/>
          <w:kern w:val="36"/>
          <w:sz w:val="36"/>
          <w:szCs w:val="36"/>
          <w:lang w:val="ru-RU" w:eastAsia="ru-RU"/>
        </w:rPr>
        <w:t xml:space="preserve"> ситуаций </w:t>
      </w:r>
      <w:r w:rsidR="00584C44">
        <w:rPr>
          <w:rFonts w:ascii="Open Sans" w:eastAsia="Times New Roman" w:hAnsi="Open Sans" w:cs="Times New Roman"/>
          <w:b/>
          <w:bCs/>
          <w:kern w:val="36"/>
          <w:sz w:val="36"/>
          <w:szCs w:val="36"/>
          <w:lang w:val="ru-RU" w:eastAsia="ru-RU"/>
        </w:rPr>
        <w:t xml:space="preserve">в </w:t>
      </w:r>
      <w:r w:rsidRPr="002A4157">
        <w:rPr>
          <w:rFonts w:ascii="Open Sans" w:eastAsia="Times New Roman" w:hAnsi="Open Sans" w:cs="Times New Roman"/>
          <w:b/>
          <w:bCs/>
          <w:kern w:val="36"/>
          <w:sz w:val="36"/>
          <w:szCs w:val="36"/>
          <w:lang w:val="ru-RU" w:eastAsia="ru-RU"/>
        </w:rPr>
        <w:t>природных экосистемах</w:t>
      </w:r>
    </w:p>
    <w:p w:rsidR="00D17665" w:rsidRPr="00B909ED" w:rsidRDefault="00D17665" w:rsidP="00D17665">
      <w:pPr>
        <w:pStyle w:val="nonumheader"/>
        <w:shd w:val="clear" w:color="auto" w:fill="FFFFFF" w:themeFill="background1"/>
        <w:spacing w:before="0" w:after="0"/>
        <w:jc w:val="both"/>
        <w:rPr>
          <w:b w:val="0"/>
          <w:sz w:val="30"/>
          <w:szCs w:val="30"/>
        </w:rPr>
      </w:pPr>
    </w:p>
    <w:p w:rsidR="00AC30FB" w:rsidRPr="00B909ED" w:rsidRDefault="00AC30FB" w:rsidP="00823AC0">
      <w:pPr>
        <w:pStyle w:val="a7"/>
        <w:shd w:val="clear" w:color="auto" w:fill="FFFFFF"/>
        <w:spacing w:before="0" w:beforeAutospacing="0" w:after="0" w:afterAutospacing="0"/>
        <w:ind w:firstLine="357"/>
        <w:jc w:val="both"/>
        <w:rPr>
          <w:b/>
          <w:bCs/>
          <w:color w:val="262626"/>
          <w:sz w:val="30"/>
          <w:szCs w:val="30"/>
        </w:rPr>
      </w:pPr>
      <w:r w:rsidRPr="00B909ED">
        <w:rPr>
          <w:b/>
          <w:bCs/>
          <w:color w:val="262626"/>
          <w:sz w:val="30"/>
          <w:szCs w:val="30"/>
        </w:rPr>
        <w:t>С приходом весны выжигание сухой растительности приобретает повсеместный характер. Желая сделать как лучше, люди не задумываются о том, что такие палы являются настоящим экологическим бедствием. В чем опасность весенних палов, и какая ответственность за них предусмотрена?</w:t>
      </w:r>
    </w:p>
    <w:p w:rsidR="00AC30FB" w:rsidRPr="00B909ED" w:rsidRDefault="00AC30FB" w:rsidP="00A771FA">
      <w:pPr>
        <w:pStyle w:val="a7"/>
        <w:shd w:val="clear" w:color="auto" w:fill="FFFFFF"/>
        <w:spacing w:before="0" w:beforeAutospacing="0" w:after="0" w:afterAutospacing="0"/>
        <w:ind w:firstLine="357"/>
        <w:jc w:val="both"/>
        <w:rPr>
          <w:color w:val="262626"/>
          <w:sz w:val="30"/>
          <w:szCs w:val="30"/>
        </w:rPr>
      </w:pPr>
      <w:r w:rsidRPr="00B909ED">
        <w:rPr>
          <w:color w:val="262626"/>
          <w:sz w:val="30"/>
          <w:szCs w:val="30"/>
        </w:rPr>
        <w:t xml:space="preserve">С начала пожароопасного периода 2022 года на территории Гомельской области произошло 106 пожаров в природных экосистемах, в свою очередь, за аналогичный период 2021 года таких пожаров зарегистрировано не было. </w:t>
      </w:r>
      <w:proofErr w:type="gramStart"/>
      <w:r w:rsidRPr="00B909ED">
        <w:rPr>
          <w:color w:val="262626"/>
          <w:sz w:val="30"/>
          <w:szCs w:val="30"/>
        </w:rPr>
        <w:t>На территории Лельчицкого района произош</w:t>
      </w:r>
      <w:r w:rsidR="00A171D9">
        <w:rPr>
          <w:color w:val="262626"/>
          <w:sz w:val="30"/>
          <w:szCs w:val="30"/>
        </w:rPr>
        <w:t>ло</w:t>
      </w:r>
      <w:r w:rsidRPr="00B909ED">
        <w:rPr>
          <w:color w:val="262626"/>
          <w:sz w:val="30"/>
          <w:szCs w:val="30"/>
        </w:rPr>
        <w:t xml:space="preserve"> </w:t>
      </w:r>
      <w:r w:rsidR="00A171D9">
        <w:rPr>
          <w:color w:val="262626"/>
          <w:sz w:val="30"/>
          <w:szCs w:val="30"/>
        </w:rPr>
        <w:t>4</w:t>
      </w:r>
      <w:r w:rsidRPr="00B909ED">
        <w:rPr>
          <w:color w:val="262626"/>
          <w:sz w:val="30"/>
          <w:szCs w:val="30"/>
        </w:rPr>
        <w:t xml:space="preserve"> пожар</w:t>
      </w:r>
      <w:r w:rsidR="00A171D9">
        <w:rPr>
          <w:color w:val="262626"/>
          <w:sz w:val="30"/>
          <w:szCs w:val="30"/>
        </w:rPr>
        <w:t>а</w:t>
      </w:r>
      <w:r w:rsidRPr="00B909ED">
        <w:rPr>
          <w:color w:val="262626"/>
          <w:sz w:val="30"/>
          <w:szCs w:val="30"/>
        </w:rPr>
        <w:t xml:space="preserve"> в экосистемах</w:t>
      </w:r>
      <w:r w:rsidR="00743FC0" w:rsidRPr="00B909ED">
        <w:rPr>
          <w:color w:val="262626"/>
          <w:sz w:val="30"/>
          <w:szCs w:val="30"/>
        </w:rPr>
        <w:t xml:space="preserve">, </w:t>
      </w:r>
      <w:r w:rsidR="00A171D9">
        <w:rPr>
          <w:color w:val="262626"/>
          <w:sz w:val="30"/>
          <w:szCs w:val="30"/>
        </w:rPr>
        <w:t xml:space="preserve">по причине неосторожно обращения с огнем и выжигании сухой растительности, </w:t>
      </w:r>
      <w:r w:rsidR="00743FC0" w:rsidRPr="00B909ED">
        <w:rPr>
          <w:color w:val="262626"/>
          <w:sz w:val="30"/>
          <w:szCs w:val="30"/>
        </w:rPr>
        <w:t>в прошлом году – 0</w:t>
      </w:r>
      <w:r w:rsidRPr="00B909ED">
        <w:rPr>
          <w:color w:val="262626"/>
          <w:sz w:val="30"/>
          <w:szCs w:val="30"/>
        </w:rPr>
        <w:t xml:space="preserve"> (</w:t>
      </w:r>
      <w:r w:rsidRPr="00B909ED">
        <w:rPr>
          <w:i/>
          <w:color w:val="262626"/>
          <w:sz w:val="30"/>
          <w:szCs w:val="30"/>
        </w:rPr>
        <w:t xml:space="preserve">справочно: </w:t>
      </w:r>
      <w:r w:rsidR="00743FC0" w:rsidRPr="00B909ED">
        <w:rPr>
          <w:i/>
          <w:color w:val="262626"/>
          <w:sz w:val="30"/>
          <w:szCs w:val="30"/>
        </w:rPr>
        <w:t>пожар произошел</w:t>
      </w:r>
      <w:r w:rsidR="00743FC0" w:rsidRPr="00B909ED">
        <w:rPr>
          <w:color w:val="262626"/>
          <w:sz w:val="30"/>
          <w:szCs w:val="30"/>
        </w:rPr>
        <w:t xml:space="preserve"> </w:t>
      </w:r>
      <w:r w:rsidR="00743FC0" w:rsidRPr="00B909ED">
        <w:rPr>
          <w:i/>
          <w:color w:val="262626"/>
          <w:sz w:val="30"/>
          <w:szCs w:val="30"/>
        </w:rPr>
        <w:t xml:space="preserve">10 марта текущего года </w:t>
      </w:r>
      <w:r w:rsidRPr="00B909ED">
        <w:rPr>
          <w:i/>
          <w:color w:val="262626"/>
          <w:sz w:val="30"/>
          <w:szCs w:val="30"/>
        </w:rPr>
        <w:t xml:space="preserve">д. </w:t>
      </w:r>
      <w:proofErr w:type="spellStart"/>
      <w:r w:rsidRPr="00B909ED">
        <w:rPr>
          <w:i/>
          <w:color w:val="262626"/>
          <w:sz w:val="30"/>
          <w:szCs w:val="30"/>
        </w:rPr>
        <w:t>Тонежская</w:t>
      </w:r>
      <w:proofErr w:type="spellEnd"/>
      <w:r w:rsidRPr="00B909ED">
        <w:rPr>
          <w:i/>
          <w:color w:val="262626"/>
          <w:sz w:val="30"/>
          <w:szCs w:val="30"/>
        </w:rPr>
        <w:t xml:space="preserve"> Рудня, </w:t>
      </w:r>
      <w:proofErr w:type="spellStart"/>
      <w:r w:rsidRPr="00B909ED">
        <w:rPr>
          <w:i/>
          <w:color w:val="262626"/>
          <w:sz w:val="30"/>
          <w:szCs w:val="30"/>
        </w:rPr>
        <w:t>Тонежского</w:t>
      </w:r>
      <w:proofErr w:type="spellEnd"/>
      <w:r w:rsidRPr="00B909ED">
        <w:rPr>
          <w:i/>
          <w:color w:val="262626"/>
          <w:sz w:val="30"/>
          <w:szCs w:val="30"/>
        </w:rPr>
        <w:t xml:space="preserve"> сельского С</w:t>
      </w:r>
      <w:r w:rsidR="00743FC0" w:rsidRPr="00B909ED">
        <w:rPr>
          <w:i/>
          <w:color w:val="262626"/>
          <w:sz w:val="30"/>
          <w:szCs w:val="30"/>
        </w:rPr>
        <w:t>о</w:t>
      </w:r>
      <w:r w:rsidRPr="00B909ED">
        <w:rPr>
          <w:i/>
          <w:color w:val="262626"/>
          <w:sz w:val="30"/>
          <w:szCs w:val="30"/>
        </w:rPr>
        <w:t>вета</w:t>
      </w:r>
      <w:r w:rsidR="00743FC0" w:rsidRPr="00B909ED">
        <w:rPr>
          <w:i/>
          <w:color w:val="262626"/>
          <w:sz w:val="30"/>
          <w:szCs w:val="30"/>
        </w:rPr>
        <w:t>,</w:t>
      </w:r>
      <w:r w:rsidRPr="00B909ED">
        <w:rPr>
          <w:color w:val="262626"/>
          <w:sz w:val="30"/>
          <w:szCs w:val="30"/>
        </w:rPr>
        <w:t xml:space="preserve"> </w:t>
      </w:r>
      <w:r w:rsidRPr="00B909ED">
        <w:rPr>
          <w:i/>
          <w:color w:val="262626"/>
          <w:sz w:val="30"/>
          <w:szCs w:val="30"/>
        </w:rPr>
        <w:t>площадь</w:t>
      </w:r>
      <w:proofErr w:type="gramEnd"/>
      <w:r w:rsidRPr="00B909ED">
        <w:rPr>
          <w:i/>
          <w:color w:val="262626"/>
          <w:sz w:val="30"/>
          <w:szCs w:val="30"/>
        </w:rPr>
        <w:t xml:space="preserve"> пожара составила 0,2га, причиной пожара послужило неосторожное обращение с </w:t>
      </w:r>
      <w:proofErr w:type="gramStart"/>
      <w:r w:rsidRPr="00B909ED">
        <w:rPr>
          <w:i/>
          <w:color w:val="262626"/>
          <w:sz w:val="30"/>
          <w:szCs w:val="30"/>
        </w:rPr>
        <w:t>огнем</w:t>
      </w:r>
      <w:proofErr w:type="gramEnd"/>
      <w:r w:rsidRPr="00B909ED">
        <w:rPr>
          <w:i/>
          <w:color w:val="262626"/>
          <w:sz w:val="30"/>
          <w:szCs w:val="30"/>
        </w:rPr>
        <w:t xml:space="preserve"> не установленным лицом. </w:t>
      </w:r>
      <w:proofErr w:type="gramStart"/>
      <w:r w:rsidRPr="00B909ED">
        <w:rPr>
          <w:i/>
          <w:color w:val="262626"/>
          <w:sz w:val="30"/>
          <w:szCs w:val="30"/>
        </w:rPr>
        <w:t>Стоит отметить, что на территории данного населенного пункта ежегодно происходят пожары в природных экосистемах</w:t>
      </w:r>
      <w:r w:rsidRPr="00B909ED">
        <w:rPr>
          <w:color w:val="262626"/>
          <w:sz w:val="30"/>
          <w:szCs w:val="30"/>
        </w:rPr>
        <w:t>).</w:t>
      </w:r>
      <w:proofErr w:type="gramEnd"/>
    </w:p>
    <w:p w:rsidR="00743FC0" w:rsidRPr="00B909ED" w:rsidRDefault="00743FC0" w:rsidP="00A771FA">
      <w:pPr>
        <w:pStyle w:val="a7"/>
        <w:shd w:val="clear" w:color="auto" w:fill="FFFFFF"/>
        <w:spacing w:before="0" w:beforeAutospacing="0" w:after="0" w:afterAutospacing="0"/>
        <w:ind w:firstLine="357"/>
        <w:jc w:val="both"/>
        <w:rPr>
          <w:color w:val="262626"/>
          <w:sz w:val="30"/>
          <w:szCs w:val="30"/>
        </w:rPr>
      </w:pPr>
      <w:r w:rsidRPr="00B909ED">
        <w:rPr>
          <w:color w:val="262626"/>
          <w:sz w:val="30"/>
          <w:szCs w:val="30"/>
          <w:shd w:val="clear" w:color="auto" w:fill="FFFFFF"/>
        </w:rPr>
        <w:t>У каждого человека весна ассоциируется по-своему: у кого-то теплой погодой, красивыми цветами или пением птиц. Но не у спасателей: весенняя погода у них ассоциируется с учащенными сообщениями на номер 101 и травяными палами. Стоит только снегу сойти – люди приступают к наведению порядка на своей территории, уничтожая огнем весь собранный мусор. Как правило, вместе с мусором сгорает не только прошлогодняя трава, но и строения, расположенные в зоне выжигания сухой растительности.</w:t>
      </w:r>
    </w:p>
    <w:p w:rsidR="00743FC0" w:rsidRPr="00B909ED" w:rsidRDefault="00AC30FB" w:rsidP="00743FC0">
      <w:pPr>
        <w:pStyle w:val="a7"/>
        <w:shd w:val="clear" w:color="auto" w:fill="FFFFFF"/>
        <w:spacing w:before="0" w:beforeAutospacing="0" w:after="0" w:afterAutospacing="0"/>
        <w:ind w:firstLine="357"/>
        <w:jc w:val="both"/>
        <w:rPr>
          <w:color w:val="262626"/>
          <w:sz w:val="30"/>
          <w:szCs w:val="30"/>
        </w:rPr>
      </w:pPr>
      <w:r w:rsidRPr="00B909ED">
        <w:rPr>
          <w:color w:val="262626"/>
          <w:sz w:val="30"/>
          <w:szCs w:val="30"/>
        </w:rPr>
        <w:t xml:space="preserve">Работники </w:t>
      </w:r>
      <w:r w:rsidR="00743FC0" w:rsidRPr="00B909ED">
        <w:rPr>
          <w:color w:val="262626"/>
          <w:sz w:val="30"/>
          <w:szCs w:val="30"/>
        </w:rPr>
        <w:t>Лельчицкого</w:t>
      </w:r>
      <w:r w:rsidRPr="00B909ED">
        <w:rPr>
          <w:color w:val="262626"/>
          <w:sz w:val="30"/>
          <w:szCs w:val="30"/>
        </w:rPr>
        <w:t xml:space="preserve"> районного отдела по </w:t>
      </w:r>
      <w:r w:rsidR="00743FC0" w:rsidRPr="00B909ED">
        <w:rPr>
          <w:color w:val="262626"/>
          <w:sz w:val="30"/>
          <w:szCs w:val="30"/>
        </w:rPr>
        <w:t>чрезвычайным ситуациям</w:t>
      </w:r>
      <w:r w:rsidRPr="00B909ED">
        <w:rPr>
          <w:color w:val="262626"/>
          <w:sz w:val="30"/>
          <w:szCs w:val="30"/>
        </w:rPr>
        <w:t xml:space="preserve"> постоянно напоминают гражданам о том, что согласно Кодексу Республики Беларусь об административных правонарушениях, выжигание сухой растительности запрещено, а мусор нужно сжигать, строго выполняя правила пожарной безопасности.</w:t>
      </w:r>
      <w:r w:rsidR="00743FC0" w:rsidRPr="00B909ED">
        <w:rPr>
          <w:color w:val="262626"/>
          <w:sz w:val="30"/>
          <w:szCs w:val="30"/>
        </w:rPr>
        <w:t xml:space="preserve"> </w:t>
      </w:r>
    </w:p>
    <w:p w:rsidR="00743FC0" w:rsidRPr="00B909ED" w:rsidRDefault="00743FC0" w:rsidP="00743FC0">
      <w:pPr>
        <w:pStyle w:val="a7"/>
        <w:shd w:val="clear" w:color="auto" w:fill="FFFFFF"/>
        <w:spacing w:before="0" w:beforeAutospacing="0" w:after="0" w:afterAutospacing="0"/>
        <w:ind w:firstLine="357"/>
        <w:jc w:val="both"/>
        <w:rPr>
          <w:color w:val="262626"/>
          <w:sz w:val="30"/>
          <w:szCs w:val="30"/>
        </w:rPr>
      </w:pPr>
      <w:r w:rsidRPr="00B909ED">
        <w:rPr>
          <w:color w:val="262626"/>
          <w:sz w:val="30"/>
          <w:szCs w:val="30"/>
        </w:rPr>
        <w:t xml:space="preserve">В соответствии со статьей 16.40 </w:t>
      </w:r>
      <w:proofErr w:type="spellStart"/>
      <w:r w:rsidRPr="00B909ED">
        <w:rPr>
          <w:color w:val="262626"/>
          <w:sz w:val="30"/>
          <w:szCs w:val="30"/>
        </w:rPr>
        <w:t>КоАП</w:t>
      </w:r>
      <w:proofErr w:type="spellEnd"/>
      <w:r w:rsidRPr="00B909ED">
        <w:rPr>
          <w:color w:val="262626"/>
          <w:sz w:val="30"/>
          <w:szCs w:val="30"/>
        </w:rPr>
        <w:t xml:space="preserve"> Республики Беларусь незаконное выжигание сухой растительности, трав на корню, а также стерни и пожнивных остатков на полях либо непринятие мер по ликвидации палов предусмотрена административная ответственность в виде штрафа в размере от 10 до 30 базовых величин.</w:t>
      </w:r>
    </w:p>
    <w:p w:rsidR="00A771FA" w:rsidRPr="00B909ED" w:rsidRDefault="00743FC0" w:rsidP="00A771FA">
      <w:pPr>
        <w:pStyle w:val="a7"/>
        <w:shd w:val="clear" w:color="auto" w:fill="FFFFFF"/>
        <w:spacing w:before="0" w:beforeAutospacing="0" w:after="0" w:afterAutospacing="0"/>
        <w:ind w:firstLine="357"/>
        <w:jc w:val="both"/>
        <w:rPr>
          <w:color w:val="262626"/>
          <w:sz w:val="30"/>
          <w:szCs w:val="30"/>
        </w:rPr>
      </w:pPr>
      <w:r w:rsidRPr="00B909ED">
        <w:rPr>
          <w:color w:val="262626"/>
          <w:sz w:val="30"/>
          <w:szCs w:val="30"/>
        </w:rPr>
        <w:t xml:space="preserve">В соответствии с частью 7 статьи 24.36 </w:t>
      </w:r>
      <w:proofErr w:type="spellStart"/>
      <w:r w:rsidRPr="00B909ED">
        <w:rPr>
          <w:color w:val="262626"/>
          <w:sz w:val="30"/>
          <w:szCs w:val="30"/>
        </w:rPr>
        <w:t>КоАП</w:t>
      </w:r>
      <w:proofErr w:type="spellEnd"/>
      <w:r w:rsidRPr="00B909ED">
        <w:rPr>
          <w:color w:val="262626"/>
          <w:sz w:val="30"/>
          <w:szCs w:val="30"/>
        </w:rPr>
        <w:t xml:space="preserve"> Республики Беларусь </w:t>
      </w:r>
      <w:r w:rsidR="00A771FA" w:rsidRPr="00B909ED">
        <w:rPr>
          <w:color w:val="262626"/>
          <w:sz w:val="30"/>
          <w:szCs w:val="30"/>
        </w:rPr>
        <w:t>нарушение требований пожарной безопасности</w:t>
      </w:r>
      <w:r w:rsidRPr="00B909ED">
        <w:rPr>
          <w:color w:val="262626"/>
          <w:sz w:val="30"/>
          <w:szCs w:val="30"/>
        </w:rPr>
        <w:t xml:space="preserve"> предусмотрена </w:t>
      </w:r>
      <w:r w:rsidRPr="00B909ED">
        <w:rPr>
          <w:color w:val="262626"/>
          <w:sz w:val="30"/>
          <w:szCs w:val="30"/>
        </w:rPr>
        <w:lastRenderedPageBreak/>
        <w:t xml:space="preserve">административная ответственность в виде штрафа в размере до </w:t>
      </w:r>
      <w:r w:rsidR="00A771FA" w:rsidRPr="00B909ED">
        <w:rPr>
          <w:color w:val="262626"/>
          <w:sz w:val="30"/>
          <w:szCs w:val="30"/>
        </w:rPr>
        <w:t>5</w:t>
      </w:r>
      <w:r w:rsidRPr="00B909ED">
        <w:rPr>
          <w:color w:val="262626"/>
          <w:sz w:val="30"/>
          <w:szCs w:val="30"/>
        </w:rPr>
        <w:t xml:space="preserve"> базовых величин. </w:t>
      </w:r>
    </w:p>
    <w:p w:rsidR="00A771FA" w:rsidRPr="00B909ED" w:rsidRDefault="00A771FA" w:rsidP="00A771FA">
      <w:pPr>
        <w:pStyle w:val="a7"/>
        <w:shd w:val="clear" w:color="auto" w:fill="FFFFFF"/>
        <w:spacing w:before="0" w:beforeAutospacing="0" w:after="0" w:afterAutospacing="0"/>
        <w:ind w:firstLine="357"/>
        <w:jc w:val="both"/>
        <w:rPr>
          <w:color w:val="262626"/>
          <w:sz w:val="30"/>
          <w:szCs w:val="30"/>
        </w:rPr>
      </w:pPr>
      <w:r w:rsidRPr="00B909ED">
        <w:rPr>
          <w:color w:val="262626"/>
          <w:sz w:val="30"/>
          <w:szCs w:val="30"/>
        </w:rPr>
        <w:t xml:space="preserve">Стоит отметить, что основная задача – это не привлечение к административной ответственности граждан, а предупреждение и донесение до них </w:t>
      </w:r>
      <w:r w:rsidR="00482161" w:rsidRPr="00B909ED">
        <w:rPr>
          <w:color w:val="262626"/>
          <w:sz w:val="30"/>
          <w:szCs w:val="30"/>
        </w:rPr>
        <w:t>основных требований пожарной безопасности при сжигании мусора и разведении костров.</w:t>
      </w:r>
    </w:p>
    <w:p w:rsidR="00482161" w:rsidRPr="00B909ED" w:rsidRDefault="00584C44" w:rsidP="00482161">
      <w:pPr>
        <w:pStyle w:val="a7"/>
        <w:shd w:val="clear" w:color="auto" w:fill="FFFFFF"/>
        <w:ind w:firstLine="360"/>
        <w:jc w:val="both"/>
        <w:rPr>
          <w:color w:val="262626"/>
          <w:sz w:val="30"/>
          <w:szCs w:val="30"/>
        </w:rPr>
      </w:pPr>
      <w:r>
        <w:rPr>
          <w:b/>
          <w:bCs/>
          <w:color w:val="262626"/>
          <w:sz w:val="30"/>
          <w:szCs w:val="30"/>
        </w:rPr>
        <w:t>Для того</w:t>
      </w:r>
      <w:r w:rsidR="00482161" w:rsidRPr="00B909ED">
        <w:rPr>
          <w:b/>
          <w:bCs/>
          <w:color w:val="262626"/>
          <w:sz w:val="30"/>
          <w:szCs w:val="30"/>
        </w:rPr>
        <w:t xml:space="preserve"> чтобы избежать пожара по причине выжигания сухой растительности</w:t>
      </w:r>
      <w:r>
        <w:rPr>
          <w:b/>
          <w:bCs/>
          <w:color w:val="262626"/>
          <w:sz w:val="30"/>
          <w:szCs w:val="30"/>
        </w:rPr>
        <w:t>,</w:t>
      </w:r>
      <w:r w:rsidR="00482161" w:rsidRPr="00B909ED">
        <w:rPr>
          <w:b/>
          <w:bCs/>
          <w:color w:val="262626"/>
          <w:sz w:val="30"/>
          <w:szCs w:val="30"/>
        </w:rPr>
        <w:t xml:space="preserve"> спасатели рекомендуют соблюдать следующие правила:</w:t>
      </w:r>
    </w:p>
    <w:p w:rsidR="00482161" w:rsidRPr="00B909ED" w:rsidRDefault="00482161" w:rsidP="00F84C29">
      <w:pPr>
        <w:pStyle w:val="a7"/>
        <w:shd w:val="clear" w:color="auto" w:fill="FFFFFF"/>
        <w:spacing w:before="0" w:beforeAutospacing="0" w:after="0" w:afterAutospacing="0"/>
        <w:ind w:firstLine="357"/>
        <w:jc w:val="both"/>
        <w:rPr>
          <w:color w:val="262626"/>
          <w:sz w:val="30"/>
          <w:szCs w:val="30"/>
        </w:rPr>
      </w:pPr>
      <w:r w:rsidRPr="00B909ED">
        <w:rPr>
          <w:b/>
          <w:bCs/>
          <w:color w:val="262626"/>
          <w:sz w:val="30"/>
          <w:szCs w:val="30"/>
        </w:rPr>
        <w:t>1. </w:t>
      </w:r>
      <w:r w:rsidRPr="00B909ED">
        <w:rPr>
          <w:color w:val="262626"/>
          <w:sz w:val="30"/>
          <w:szCs w:val="30"/>
        </w:rPr>
        <w:t>ни в коем случае не жгите траву. Кроме того, что это вредно для растений и животных, палы могут быть опасны и для человека. Не оставляйте горящий огонь без присмотра. Тщательно тушите окурки и спички перед тем, как выбросить их;</w:t>
      </w:r>
    </w:p>
    <w:p w:rsidR="00482161" w:rsidRPr="00B909ED" w:rsidRDefault="00482161" w:rsidP="00482161">
      <w:pPr>
        <w:pStyle w:val="a7"/>
        <w:shd w:val="clear" w:color="auto" w:fill="FFFFFF"/>
        <w:spacing w:before="0" w:beforeAutospacing="0" w:after="0" w:afterAutospacing="0"/>
        <w:ind w:firstLine="357"/>
        <w:jc w:val="both"/>
        <w:rPr>
          <w:color w:val="262626"/>
          <w:sz w:val="30"/>
          <w:szCs w:val="30"/>
        </w:rPr>
      </w:pPr>
      <w:r w:rsidRPr="00B909ED">
        <w:rPr>
          <w:b/>
          <w:bCs/>
          <w:color w:val="262626"/>
          <w:sz w:val="30"/>
          <w:szCs w:val="30"/>
        </w:rPr>
        <w:t>2.</w:t>
      </w:r>
      <w:r w:rsidRPr="00B909ED">
        <w:rPr>
          <w:color w:val="262626"/>
          <w:sz w:val="30"/>
          <w:szCs w:val="30"/>
        </w:rPr>
        <w:t> если вы заметили пожар – не проходите мимо. Начинающую гореть траву вы сможете потушить самостоятельно. При тушении подручными средствами можно сбивать пламя с кромки пожара связкой прутьев или веток лиственных деревьев, либо же забрасывать кромку пожара песком;</w:t>
      </w:r>
    </w:p>
    <w:p w:rsidR="00482161" w:rsidRPr="00B909ED" w:rsidRDefault="00482161" w:rsidP="00482161">
      <w:pPr>
        <w:pStyle w:val="a7"/>
        <w:shd w:val="clear" w:color="auto" w:fill="FFFFFF"/>
        <w:spacing w:before="0" w:beforeAutospacing="0" w:after="0" w:afterAutospacing="0"/>
        <w:ind w:firstLine="357"/>
        <w:jc w:val="both"/>
        <w:rPr>
          <w:color w:val="262626"/>
          <w:sz w:val="30"/>
          <w:szCs w:val="30"/>
        </w:rPr>
      </w:pPr>
      <w:r w:rsidRPr="00B909ED">
        <w:rPr>
          <w:b/>
          <w:bCs/>
          <w:color w:val="262626"/>
          <w:sz w:val="30"/>
          <w:szCs w:val="30"/>
        </w:rPr>
        <w:t>3.</w:t>
      </w:r>
      <w:r w:rsidRPr="00B909ED">
        <w:rPr>
          <w:color w:val="262626"/>
          <w:sz w:val="30"/>
          <w:szCs w:val="30"/>
        </w:rPr>
        <w:t> потушив пожар, не уходите до тех пор, пока не убедитесь, что огонь не разгорится снова;</w:t>
      </w:r>
    </w:p>
    <w:p w:rsidR="00482161" w:rsidRPr="00B909ED" w:rsidRDefault="00482161" w:rsidP="00482161">
      <w:pPr>
        <w:pStyle w:val="a7"/>
        <w:shd w:val="clear" w:color="auto" w:fill="FFFFFF"/>
        <w:spacing w:before="0" w:beforeAutospacing="0" w:after="0" w:afterAutospacing="0"/>
        <w:ind w:firstLine="357"/>
        <w:jc w:val="both"/>
        <w:rPr>
          <w:color w:val="262626"/>
          <w:sz w:val="30"/>
          <w:szCs w:val="30"/>
        </w:rPr>
      </w:pPr>
      <w:r w:rsidRPr="00B909ED">
        <w:rPr>
          <w:b/>
          <w:bCs/>
          <w:color w:val="262626"/>
          <w:sz w:val="30"/>
          <w:szCs w:val="30"/>
        </w:rPr>
        <w:t>4.</w:t>
      </w:r>
      <w:r w:rsidRPr="00B909ED">
        <w:rPr>
          <w:color w:val="262626"/>
          <w:sz w:val="30"/>
          <w:szCs w:val="30"/>
        </w:rPr>
        <w:t> если же вы понимаете, что самостоятельно погасить пламя не удастся, немедленно сообщите о случившемся по телефону 101 или 112 и постарайтесь как можно быстрее покинуть место пожара.</w:t>
      </w:r>
    </w:p>
    <w:p w:rsidR="00AC30FB" w:rsidRPr="00B909ED" w:rsidRDefault="00AC30FB" w:rsidP="00A771FA">
      <w:pPr>
        <w:pStyle w:val="a7"/>
        <w:shd w:val="clear" w:color="auto" w:fill="FFFFFF"/>
        <w:spacing w:before="0" w:beforeAutospacing="0" w:after="0" w:afterAutospacing="0"/>
        <w:ind w:firstLine="357"/>
        <w:jc w:val="both"/>
        <w:rPr>
          <w:color w:val="262626"/>
          <w:sz w:val="30"/>
          <w:szCs w:val="30"/>
        </w:rPr>
      </w:pPr>
      <w:r w:rsidRPr="00B909ED">
        <w:rPr>
          <w:color w:val="262626"/>
          <w:sz w:val="30"/>
          <w:szCs w:val="30"/>
        </w:rPr>
        <w:t xml:space="preserve">Несмотря на это, жители деревень забывают о правилах безопасности и продолжают халатно относятся ко всем мерам предосторожности. </w:t>
      </w:r>
      <w:r w:rsidR="00F84C29">
        <w:rPr>
          <w:color w:val="262626"/>
          <w:sz w:val="30"/>
          <w:szCs w:val="30"/>
        </w:rPr>
        <w:t>Уже по причине выжигания сухой растительности на территории области погибло 2</w:t>
      </w:r>
      <w:r w:rsidR="00446CEE">
        <w:rPr>
          <w:color w:val="262626"/>
          <w:sz w:val="30"/>
          <w:szCs w:val="30"/>
        </w:rPr>
        <w:t>-е</w:t>
      </w:r>
      <w:r w:rsidR="00F84C29">
        <w:rPr>
          <w:color w:val="262626"/>
          <w:sz w:val="30"/>
          <w:szCs w:val="30"/>
        </w:rPr>
        <w:t xml:space="preserve"> граждан, 1</w:t>
      </w:r>
      <w:r w:rsidR="00446CEE">
        <w:rPr>
          <w:color w:val="262626"/>
          <w:sz w:val="30"/>
          <w:szCs w:val="30"/>
        </w:rPr>
        <w:t xml:space="preserve"> </w:t>
      </w:r>
      <w:proofErr w:type="gramStart"/>
      <w:r w:rsidR="00F84C29">
        <w:rPr>
          <w:color w:val="262626"/>
          <w:sz w:val="30"/>
          <w:szCs w:val="30"/>
        </w:rPr>
        <w:t>травмирован</w:t>
      </w:r>
      <w:proofErr w:type="gramEnd"/>
      <w:r w:rsidR="00F84C29">
        <w:rPr>
          <w:color w:val="262626"/>
          <w:sz w:val="30"/>
          <w:szCs w:val="30"/>
        </w:rPr>
        <w:t>. П</w:t>
      </w:r>
      <w:r w:rsidR="00482161" w:rsidRPr="00B909ED">
        <w:rPr>
          <w:color w:val="262626"/>
          <w:sz w:val="30"/>
          <w:szCs w:val="30"/>
        </w:rPr>
        <w:t>римеры пожаров с гибелью граждан, произошедши</w:t>
      </w:r>
      <w:r w:rsidR="00F84C29">
        <w:rPr>
          <w:color w:val="262626"/>
          <w:sz w:val="30"/>
          <w:szCs w:val="30"/>
        </w:rPr>
        <w:t>х</w:t>
      </w:r>
      <w:r w:rsidR="00482161" w:rsidRPr="00B909ED">
        <w:rPr>
          <w:color w:val="262626"/>
          <w:sz w:val="30"/>
          <w:szCs w:val="30"/>
        </w:rPr>
        <w:t xml:space="preserve"> на территории Гомельской области:</w:t>
      </w:r>
    </w:p>
    <w:p w:rsidR="00482161" w:rsidRPr="00823AC0" w:rsidRDefault="0056797B" w:rsidP="00A771FA">
      <w:pPr>
        <w:pStyle w:val="a7"/>
        <w:shd w:val="clear" w:color="auto" w:fill="FFFFFF"/>
        <w:spacing w:before="0" w:beforeAutospacing="0" w:after="0" w:afterAutospacing="0"/>
        <w:ind w:firstLine="357"/>
        <w:jc w:val="both"/>
        <w:rPr>
          <w:i/>
          <w:color w:val="262626"/>
          <w:sz w:val="30"/>
          <w:szCs w:val="30"/>
          <w:shd w:val="clear" w:color="auto" w:fill="FFFFFF"/>
        </w:rPr>
      </w:pPr>
      <w:r w:rsidRPr="00823AC0">
        <w:rPr>
          <w:i/>
          <w:color w:val="262626"/>
          <w:sz w:val="30"/>
          <w:szCs w:val="30"/>
          <w:shd w:val="clear" w:color="auto" w:fill="FFFFFF"/>
        </w:rPr>
        <w:t xml:space="preserve">11 марта 2022 в 18-07 в центр оперативного управления Речицкого районного отдела по ЧС от диспетчера </w:t>
      </w:r>
      <w:proofErr w:type="spellStart"/>
      <w:r w:rsidRPr="00823AC0">
        <w:rPr>
          <w:i/>
          <w:color w:val="262626"/>
          <w:sz w:val="30"/>
          <w:szCs w:val="30"/>
          <w:shd w:val="clear" w:color="auto" w:fill="FFFFFF"/>
        </w:rPr>
        <w:t>Калинковичского</w:t>
      </w:r>
      <w:proofErr w:type="spellEnd"/>
      <w:r w:rsidRPr="00823AC0">
        <w:rPr>
          <w:i/>
          <w:color w:val="262626"/>
          <w:sz w:val="30"/>
          <w:szCs w:val="30"/>
          <w:shd w:val="clear" w:color="auto" w:fill="FFFFFF"/>
        </w:rPr>
        <w:t xml:space="preserve"> районного отдела по ЧС поступило сообщение о пожаре жилого дома по адресу: </w:t>
      </w:r>
      <w:proofErr w:type="spellStart"/>
      <w:r w:rsidRPr="00823AC0">
        <w:rPr>
          <w:i/>
          <w:color w:val="262626"/>
          <w:sz w:val="30"/>
          <w:szCs w:val="30"/>
          <w:shd w:val="clear" w:color="auto" w:fill="FFFFFF"/>
        </w:rPr>
        <w:t>Речицкий</w:t>
      </w:r>
      <w:proofErr w:type="spellEnd"/>
      <w:r w:rsidRPr="00823AC0">
        <w:rPr>
          <w:i/>
          <w:color w:val="262626"/>
          <w:sz w:val="30"/>
          <w:szCs w:val="30"/>
          <w:shd w:val="clear" w:color="auto" w:fill="FFFFFF"/>
        </w:rPr>
        <w:t xml:space="preserve"> район, д. Глинная Слобода, ул. Центральная. По прибытии к месту вызова работников МЧС было установлено, что на территории частного </w:t>
      </w:r>
      <w:proofErr w:type="gramStart"/>
      <w:r w:rsidRPr="00823AC0">
        <w:rPr>
          <w:i/>
          <w:color w:val="262626"/>
          <w:sz w:val="30"/>
          <w:szCs w:val="30"/>
          <w:shd w:val="clear" w:color="auto" w:fill="FFFFFF"/>
        </w:rPr>
        <w:t>домовладения</w:t>
      </w:r>
      <w:proofErr w:type="gramEnd"/>
      <w:r w:rsidRPr="00823AC0">
        <w:rPr>
          <w:i/>
          <w:color w:val="262626"/>
          <w:sz w:val="30"/>
          <w:szCs w:val="30"/>
          <w:shd w:val="clear" w:color="auto" w:fill="FFFFFF"/>
        </w:rPr>
        <w:t xml:space="preserve"> на площади около 130 кв. метров горела сухая растительность, которая потушена населением до прибытия подразделений МЧС. В 18-27 при проведении разведки на территории данного домовладения на участке выгоревшей травы спасателями было обнаружено сильно обгоревшее тело мужчины 1958 г.р., пенсионера, проживал в г. Калинковичи. Данное домовладение использовал как дачу и временное жилье, в доме по данному адресу никто не был зарегистрирован, ранее в данном доме </w:t>
      </w:r>
      <w:r w:rsidRPr="00823AC0">
        <w:rPr>
          <w:i/>
          <w:color w:val="262626"/>
          <w:sz w:val="30"/>
          <w:szCs w:val="30"/>
          <w:shd w:val="clear" w:color="auto" w:fill="FFFFFF"/>
        </w:rPr>
        <w:lastRenderedPageBreak/>
        <w:t>проживал тесть погибшего. Со слов соседей мужчина характеризовался как курящий и выпивающий гражданин. Пожар потушен населением при помощи подручных средств до прибытия подразделений МЧС. Причина пожара устанавливается. Рассматриваемая версия причины пожара – неосторожное обращение с огнем неустановленного лица. На месте пожара работают сотрудники следственного комитета и оперативной группы Речицкого РОВД.</w:t>
      </w:r>
    </w:p>
    <w:p w:rsidR="0056797B" w:rsidRPr="00823AC0" w:rsidRDefault="0056797B" w:rsidP="0056797B">
      <w:pPr>
        <w:pStyle w:val="a7"/>
        <w:shd w:val="clear" w:color="auto" w:fill="FFFFFF"/>
        <w:spacing w:before="0" w:beforeAutospacing="0" w:after="0" w:afterAutospacing="0"/>
        <w:ind w:firstLine="357"/>
        <w:jc w:val="both"/>
        <w:rPr>
          <w:i/>
          <w:color w:val="262626"/>
          <w:sz w:val="30"/>
          <w:szCs w:val="30"/>
        </w:rPr>
      </w:pPr>
      <w:r w:rsidRPr="00823AC0">
        <w:rPr>
          <w:i/>
          <w:color w:val="262626"/>
          <w:sz w:val="30"/>
          <w:szCs w:val="30"/>
        </w:rPr>
        <w:t xml:space="preserve">12 марта 2022 в 16-28 в службу спасения поступило сообщение о пожаре сухой растительности (травы) по адресу: Петриковский район, д. </w:t>
      </w:r>
      <w:proofErr w:type="spellStart"/>
      <w:r w:rsidRPr="00823AC0">
        <w:rPr>
          <w:i/>
          <w:color w:val="262626"/>
          <w:sz w:val="30"/>
          <w:szCs w:val="30"/>
        </w:rPr>
        <w:t>Михедовичи</w:t>
      </w:r>
      <w:proofErr w:type="spellEnd"/>
      <w:r w:rsidRPr="00823AC0">
        <w:rPr>
          <w:i/>
          <w:color w:val="262626"/>
          <w:sz w:val="30"/>
          <w:szCs w:val="30"/>
        </w:rPr>
        <w:t>, пер. Лесной.</w:t>
      </w:r>
    </w:p>
    <w:p w:rsidR="0056797B" w:rsidRPr="00823AC0" w:rsidRDefault="0056797B" w:rsidP="0056797B">
      <w:pPr>
        <w:pStyle w:val="a7"/>
        <w:shd w:val="clear" w:color="auto" w:fill="FFFFFF"/>
        <w:spacing w:before="0" w:beforeAutospacing="0" w:after="0" w:afterAutospacing="0"/>
        <w:ind w:firstLine="357"/>
        <w:jc w:val="both"/>
        <w:rPr>
          <w:i/>
          <w:color w:val="262626"/>
          <w:sz w:val="30"/>
          <w:szCs w:val="30"/>
        </w:rPr>
      </w:pPr>
      <w:r w:rsidRPr="00823AC0">
        <w:rPr>
          <w:i/>
          <w:color w:val="262626"/>
          <w:sz w:val="30"/>
          <w:szCs w:val="30"/>
        </w:rPr>
        <w:t xml:space="preserve">По прибытии к месту вызова спасателей было установлено, что происходит открытое горение сухой растительности на приусадебном участке </w:t>
      </w:r>
      <w:proofErr w:type="gramStart"/>
      <w:r w:rsidRPr="00823AC0">
        <w:rPr>
          <w:i/>
          <w:color w:val="262626"/>
          <w:sz w:val="30"/>
          <w:szCs w:val="30"/>
        </w:rPr>
        <w:t>по</w:t>
      </w:r>
      <w:proofErr w:type="gramEnd"/>
      <w:r w:rsidRPr="00823AC0">
        <w:rPr>
          <w:i/>
          <w:color w:val="262626"/>
          <w:sz w:val="30"/>
          <w:szCs w:val="30"/>
        </w:rPr>
        <w:t xml:space="preserve"> пер. Лесному. Собственник земельного участка – </w:t>
      </w:r>
      <w:proofErr w:type="spellStart"/>
      <w:r w:rsidRPr="00823AC0">
        <w:rPr>
          <w:i/>
          <w:color w:val="262626"/>
          <w:sz w:val="30"/>
          <w:szCs w:val="30"/>
        </w:rPr>
        <w:t>Бабуничский</w:t>
      </w:r>
      <w:proofErr w:type="spellEnd"/>
      <w:r w:rsidRPr="00823AC0">
        <w:rPr>
          <w:i/>
          <w:color w:val="262626"/>
          <w:sz w:val="30"/>
          <w:szCs w:val="30"/>
        </w:rPr>
        <w:t xml:space="preserve"> сельский Совет.</w:t>
      </w:r>
      <w:r w:rsidRPr="00823AC0">
        <w:rPr>
          <w:i/>
          <w:color w:val="262626"/>
          <w:sz w:val="30"/>
          <w:szCs w:val="30"/>
          <w:shd w:val="clear" w:color="auto" w:fill="FFFFFF"/>
        </w:rPr>
        <w:t xml:space="preserve"> В 16-55 при проведении разведки на территории выгоревшей травы обнаружено сильно обгоревшее тело пенсионерки 1935 г.р., которая проживала в соседнем доме горевшего участка.</w:t>
      </w:r>
      <w:r w:rsidR="00B909ED" w:rsidRPr="00823AC0">
        <w:rPr>
          <w:i/>
          <w:color w:val="262626"/>
          <w:sz w:val="30"/>
          <w:szCs w:val="30"/>
          <w:shd w:val="clear" w:color="auto" w:fill="FFFFFF"/>
        </w:rPr>
        <w:t xml:space="preserve"> Причина пожара устанавливается. Рассматриваемая версия причины пожара – неосторожное обращение с огнем неустановленного лица.</w:t>
      </w:r>
    </w:p>
    <w:p w:rsidR="00AC30FB" w:rsidRPr="00B909ED" w:rsidRDefault="00AC30FB" w:rsidP="00B909ED">
      <w:pPr>
        <w:pStyle w:val="a7"/>
        <w:shd w:val="clear" w:color="auto" w:fill="FFFFFF"/>
        <w:spacing w:before="0" w:beforeAutospacing="0" w:after="0" w:afterAutospacing="0"/>
        <w:ind w:firstLine="357"/>
        <w:jc w:val="both"/>
        <w:rPr>
          <w:color w:val="262626"/>
          <w:sz w:val="30"/>
          <w:szCs w:val="30"/>
        </w:rPr>
      </w:pPr>
      <w:r w:rsidRPr="00B909ED">
        <w:rPr>
          <w:color w:val="262626"/>
          <w:sz w:val="30"/>
          <w:szCs w:val="30"/>
        </w:rPr>
        <w:t>Главная опасность выжигания сухой растительности заключается не только в провоцировании пожаров в населенных пунктах, лесах и на торфяниках, но и в разрушении биологической экосистемы. Так, травяные пожары приводят к заметному снижению плодородия почвы. Среди населения бытует заблуждение, что выжигание сухой растительности способствует ее лучшему росту. На самом же деле растительность обедняется, и вместо цветущего разнотравья «хозяевами» становятся сорняки. Огонь приводит к гибели насекомых, а также уничтожаются места кладок и гнездования птиц.</w:t>
      </w:r>
    </w:p>
    <w:p w:rsidR="00AC30FB" w:rsidRPr="00B909ED" w:rsidRDefault="00AC30FB" w:rsidP="00B909ED">
      <w:pPr>
        <w:pStyle w:val="a7"/>
        <w:shd w:val="clear" w:color="auto" w:fill="FFFFFF"/>
        <w:spacing w:before="0" w:beforeAutospacing="0" w:after="0" w:afterAutospacing="0"/>
        <w:ind w:firstLine="357"/>
        <w:jc w:val="both"/>
        <w:rPr>
          <w:color w:val="262626"/>
          <w:sz w:val="30"/>
          <w:szCs w:val="30"/>
        </w:rPr>
      </w:pPr>
      <w:r w:rsidRPr="00B909ED">
        <w:rPr>
          <w:color w:val="262626"/>
          <w:sz w:val="30"/>
          <w:szCs w:val="30"/>
        </w:rPr>
        <w:t>Кроме выжигания травы пропагандисты также напомнили об опасности курения в постели и о недопущении нарушения правил пожарной безопасности в быту.</w:t>
      </w:r>
    </w:p>
    <w:p w:rsidR="00AC30FB" w:rsidRPr="00B909ED" w:rsidRDefault="00AC30FB" w:rsidP="00B909ED">
      <w:pPr>
        <w:pStyle w:val="a7"/>
        <w:shd w:val="clear" w:color="auto" w:fill="FFFFFF"/>
        <w:spacing w:before="0" w:beforeAutospacing="0" w:after="0" w:afterAutospacing="0"/>
        <w:ind w:firstLine="357"/>
        <w:jc w:val="both"/>
        <w:rPr>
          <w:color w:val="262626"/>
          <w:sz w:val="30"/>
          <w:szCs w:val="30"/>
        </w:rPr>
      </w:pPr>
      <w:r w:rsidRPr="00B909ED">
        <w:rPr>
          <w:color w:val="262626"/>
          <w:sz w:val="30"/>
          <w:szCs w:val="30"/>
        </w:rPr>
        <w:t xml:space="preserve">Проводя </w:t>
      </w:r>
      <w:proofErr w:type="gramStart"/>
      <w:r w:rsidRPr="00B909ED">
        <w:rPr>
          <w:color w:val="262626"/>
          <w:sz w:val="30"/>
          <w:szCs w:val="30"/>
        </w:rPr>
        <w:t>профилактические мероприятия в населенных пунктах района и побеседовав</w:t>
      </w:r>
      <w:proofErr w:type="gramEnd"/>
      <w:r w:rsidRPr="00B909ED">
        <w:rPr>
          <w:color w:val="262626"/>
          <w:sz w:val="30"/>
          <w:szCs w:val="30"/>
        </w:rPr>
        <w:t xml:space="preserve"> с десятками жителей, проведенная работа указывает на то, что грамотность населения в обеспечении пожарной безопасности растет, однако случаи возникновения пожаров от выжигания сухой растительности, пока ещё остаются не исключением в трудовой деятельности спасателей.</w:t>
      </w:r>
    </w:p>
    <w:p w:rsidR="0056797B" w:rsidRPr="00B909ED" w:rsidRDefault="0056797B" w:rsidP="00AC30FB">
      <w:pPr>
        <w:pStyle w:val="a7"/>
        <w:shd w:val="clear" w:color="auto" w:fill="FFFFFF"/>
        <w:ind w:firstLine="360"/>
        <w:jc w:val="both"/>
        <w:rPr>
          <w:color w:val="262626"/>
          <w:sz w:val="30"/>
          <w:szCs w:val="30"/>
        </w:rPr>
      </w:pPr>
      <w:r w:rsidRPr="00B909ED">
        <w:rPr>
          <w:b/>
          <w:bCs/>
          <w:i/>
          <w:iCs/>
          <w:color w:val="262626"/>
          <w:sz w:val="30"/>
          <w:szCs w:val="30"/>
          <w:shd w:val="clear" w:color="auto" w:fill="FFFFFF"/>
        </w:rPr>
        <w:t>Сколько еще должно погибнуть человек, чтобы люди наконец-то поняли, что выжигание сухой растительности</w:t>
      </w:r>
      <w:r w:rsidR="00823AC0">
        <w:rPr>
          <w:b/>
          <w:bCs/>
          <w:i/>
          <w:iCs/>
          <w:color w:val="262626"/>
          <w:sz w:val="30"/>
          <w:szCs w:val="30"/>
          <w:shd w:val="clear" w:color="auto" w:fill="FFFFFF"/>
        </w:rPr>
        <w:t xml:space="preserve"> ни к чему хорошему не приводит</w:t>
      </w:r>
      <w:r w:rsidRPr="00B909ED">
        <w:rPr>
          <w:b/>
          <w:bCs/>
          <w:i/>
          <w:iCs/>
          <w:color w:val="262626"/>
          <w:sz w:val="30"/>
          <w:szCs w:val="30"/>
          <w:shd w:val="clear" w:color="auto" w:fill="FFFFFF"/>
        </w:rPr>
        <w:t xml:space="preserve">, а несет только неконтролируемое горение, разрушение и </w:t>
      </w:r>
      <w:r w:rsidRPr="00B909ED">
        <w:rPr>
          <w:b/>
          <w:bCs/>
          <w:i/>
          <w:iCs/>
          <w:color w:val="262626"/>
          <w:sz w:val="30"/>
          <w:szCs w:val="30"/>
          <w:shd w:val="clear" w:color="auto" w:fill="FFFFFF"/>
        </w:rPr>
        <w:lastRenderedPageBreak/>
        <w:t>гибель! Будьте благоразумны и не подвергайте свою жизнь и жизнь близких людей опасности!</w:t>
      </w:r>
    </w:p>
    <w:p w:rsidR="00584C44" w:rsidRDefault="00584C44" w:rsidP="00584C44">
      <w:pPr>
        <w:tabs>
          <w:tab w:val="left" w:pos="4680"/>
        </w:tabs>
        <w:spacing w:line="280" w:lineRule="exact"/>
        <w:ind w:left="5670"/>
        <w:rPr>
          <w:rFonts w:cs="Times New Roman"/>
          <w:sz w:val="24"/>
          <w:szCs w:val="24"/>
          <w:lang w:val="ru-RU"/>
        </w:rPr>
      </w:pPr>
    </w:p>
    <w:p w:rsidR="002A4157" w:rsidRPr="00584C44" w:rsidRDefault="002A4157" w:rsidP="00584C44">
      <w:pPr>
        <w:tabs>
          <w:tab w:val="left" w:pos="4680"/>
        </w:tabs>
        <w:spacing w:line="280" w:lineRule="exact"/>
        <w:ind w:left="5670"/>
        <w:rPr>
          <w:rFonts w:cs="Times New Roman"/>
          <w:sz w:val="24"/>
          <w:szCs w:val="24"/>
          <w:lang w:val="ru-RU"/>
        </w:rPr>
      </w:pPr>
      <w:r w:rsidRPr="00584C44">
        <w:rPr>
          <w:rFonts w:cs="Times New Roman"/>
          <w:sz w:val="24"/>
          <w:szCs w:val="24"/>
          <w:lang w:val="ru-RU"/>
        </w:rPr>
        <w:t xml:space="preserve">Материалы подготовлены </w:t>
      </w:r>
      <w:proofErr w:type="spellStart"/>
      <w:r w:rsidRPr="00584C44">
        <w:rPr>
          <w:rFonts w:cs="Times New Roman"/>
          <w:sz w:val="24"/>
          <w:szCs w:val="24"/>
          <w:lang w:val="ru-RU"/>
        </w:rPr>
        <w:t>Лельчицким</w:t>
      </w:r>
      <w:proofErr w:type="spellEnd"/>
      <w:r w:rsidRPr="00584C44">
        <w:rPr>
          <w:rFonts w:cs="Times New Roman"/>
          <w:sz w:val="24"/>
          <w:szCs w:val="24"/>
          <w:lang w:val="ru-RU"/>
        </w:rPr>
        <w:t xml:space="preserve"> районным отделом по чрезвычайным ситуациям на основании материалов Гомельского областного управления МЧС</w:t>
      </w:r>
    </w:p>
    <w:p w:rsidR="00C23A14" w:rsidRDefault="00C23A14" w:rsidP="00584C44">
      <w:pPr>
        <w:shd w:val="clear" w:color="auto" w:fill="FFFFFF" w:themeFill="background1"/>
        <w:jc w:val="right"/>
        <w:rPr>
          <w:szCs w:val="30"/>
          <w:lang w:val="ru-RU"/>
        </w:rPr>
      </w:pPr>
    </w:p>
    <w:sectPr w:rsidR="00C23A14" w:rsidSect="00C23A14">
      <w:pgSz w:w="12240" w:h="15840"/>
      <w:pgMar w:top="851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C4FE0"/>
    <w:multiLevelType w:val="hybridMultilevel"/>
    <w:tmpl w:val="CB04CDDE"/>
    <w:lvl w:ilvl="0" w:tplc="34506360">
      <w:start w:val="1"/>
      <w:numFmt w:val="decimal"/>
      <w:lvlText w:val="%1."/>
      <w:lvlJc w:val="left"/>
      <w:pPr>
        <w:ind w:left="1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6" w:hanging="360"/>
      </w:p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</w:lvl>
    <w:lvl w:ilvl="3" w:tplc="0419000F" w:tentative="1">
      <w:start w:val="1"/>
      <w:numFmt w:val="decimal"/>
      <w:lvlText w:val="%4."/>
      <w:lvlJc w:val="left"/>
      <w:pPr>
        <w:ind w:left="3206" w:hanging="360"/>
      </w:p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</w:lvl>
    <w:lvl w:ilvl="6" w:tplc="0419000F" w:tentative="1">
      <w:start w:val="1"/>
      <w:numFmt w:val="decimal"/>
      <w:lvlText w:val="%7."/>
      <w:lvlJc w:val="left"/>
      <w:pPr>
        <w:ind w:left="5366" w:hanging="360"/>
      </w:p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EB77E6"/>
    <w:rsid w:val="000605AF"/>
    <w:rsid w:val="000931DB"/>
    <w:rsid w:val="00151523"/>
    <w:rsid w:val="002177A3"/>
    <w:rsid w:val="00277B34"/>
    <w:rsid w:val="002A4157"/>
    <w:rsid w:val="002A760C"/>
    <w:rsid w:val="002B2B9B"/>
    <w:rsid w:val="002E0B6E"/>
    <w:rsid w:val="00344C74"/>
    <w:rsid w:val="00357961"/>
    <w:rsid w:val="00372887"/>
    <w:rsid w:val="00396EA8"/>
    <w:rsid w:val="003E3837"/>
    <w:rsid w:val="00434010"/>
    <w:rsid w:val="00446CEE"/>
    <w:rsid w:val="00455EFF"/>
    <w:rsid w:val="00482161"/>
    <w:rsid w:val="00490AAE"/>
    <w:rsid w:val="004C773C"/>
    <w:rsid w:val="00510A3D"/>
    <w:rsid w:val="00537889"/>
    <w:rsid w:val="0056797B"/>
    <w:rsid w:val="00584C44"/>
    <w:rsid w:val="00596BBB"/>
    <w:rsid w:val="00601CD6"/>
    <w:rsid w:val="006A0554"/>
    <w:rsid w:val="006A14A1"/>
    <w:rsid w:val="006A3FE3"/>
    <w:rsid w:val="006C5A42"/>
    <w:rsid w:val="006E4DFF"/>
    <w:rsid w:val="0070584F"/>
    <w:rsid w:val="00743FC0"/>
    <w:rsid w:val="007A71BA"/>
    <w:rsid w:val="007C0595"/>
    <w:rsid w:val="008019E9"/>
    <w:rsid w:val="00823AC0"/>
    <w:rsid w:val="00864F45"/>
    <w:rsid w:val="008A5CCF"/>
    <w:rsid w:val="009F1619"/>
    <w:rsid w:val="00A142D0"/>
    <w:rsid w:val="00A171D9"/>
    <w:rsid w:val="00A24807"/>
    <w:rsid w:val="00A339C7"/>
    <w:rsid w:val="00A4001F"/>
    <w:rsid w:val="00A45A83"/>
    <w:rsid w:val="00A771FA"/>
    <w:rsid w:val="00AA776C"/>
    <w:rsid w:val="00AC30FB"/>
    <w:rsid w:val="00B26643"/>
    <w:rsid w:val="00B3136D"/>
    <w:rsid w:val="00B47D67"/>
    <w:rsid w:val="00B60A41"/>
    <w:rsid w:val="00B70BD0"/>
    <w:rsid w:val="00B909ED"/>
    <w:rsid w:val="00B928AD"/>
    <w:rsid w:val="00C03C41"/>
    <w:rsid w:val="00C13D73"/>
    <w:rsid w:val="00C23A14"/>
    <w:rsid w:val="00C3504E"/>
    <w:rsid w:val="00C47D40"/>
    <w:rsid w:val="00C93DFE"/>
    <w:rsid w:val="00CB6F6F"/>
    <w:rsid w:val="00CD0EDF"/>
    <w:rsid w:val="00CE7262"/>
    <w:rsid w:val="00CF3530"/>
    <w:rsid w:val="00D17665"/>
    <w:rsid w:val="00D61928"/>
    <w:rsid w:val="00D70BA1"/>
    <w:rsid w:val="00D76E50"/>
    <w:rsid w:val="00DA38CC"/>
    <w:rsid w:val="00E14126"/>
    <w:rsid w:val="00E25A48"/>
    <w:rsid w:val="00E934EB"/>
    <w:rsid w:val="00EB77E6"/>
    <w:rsid w:val="00EE3B92"/>
    <w:rsid w:val="00F31B37"/>
    <w:rsid w:val="00F459B7"/>
    <w:rsid w:val="00F655B3"/>
    <w:rsid w:val="00F84C29"/>
    <w:rsid w:val="00FF4E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30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A42"/>
  </w:style>
  <w:style w:type="paragraph" w:styleId="1">
    <w:name w:val="heading 1"/>
    <w:basedOn w:val="a"/>
    <w:link w:val="10"/>
    <w:uiPriority w:val="9"/>
    <w:qFormat/>
    <w:rsid w:val="002A4157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77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EB77E6"/>
    <w:rPr>
      <w:rFonts w:eastAsia="Times New Roman" w:cs="Times New Roman"/>
      <w:spacing w:val="6"/>
      <w:sz w:val="19"/>
      <w:szCs w:val="19"/>
      <w:shd w:val="clear" w:color="auto" w:fill="FFFFFF"/>
    </w:rPr>
  </w:style>
  <w:style w:type="character" w:customStyle="1" w:styleId="210">
    <w:name w:val="Основной текст (2) + 10"/>
    <w:aliases w:val="5 pt,Полужирный,Интервал 0 pt,Основной текст + 7"/>
    <w:basedOn w:val="2"/>
    <w:rsid w:val="00EB77E6"/>
    <w:rPr>
      <w:rFonts w:eastAsia="Times New Roman" w:cs="Times New Roman"/>
      <w:b/>
      <w:bCs/>
      <w:color w:val="000000"/>
      <w:spacing w:val="5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4">
    <w:name w:val="Основной текст_"/>
    <w:basedOn w:val="a0"/>
    <w:link w:val="11"/>
    <w:rsid w:val="00EB77E6"/>
    <w:rPr>
      <w:rFonts w:eastAsia="Times New Roman" w:cs="Times New Roman"/>
      <w:sz w:val="16"/>
      <w:szCs w:val="16"/>
      <w:shd w:val="clear" w:color="auto" w:fill="FFFFFF"/>
    </w:rPr>
  </w:style>
  <w:style w:type="character" w:customStyle="1" w:styleId="0pt">
    <w:name w:val="Основной текст + Интервал 0 pt"/>
    <w:basedOn w:val="a4"/>
    <w:rsid w:val="00EB77E6"/>
    <w:rPr>
      <w:rFonts w:eastAsia="Times New Roman" w:cs="Times New Roman"/>
      <w:color w:val="000000"/>
      <w:spacing w:val="1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1">
    <w:name w:val="Заголовок №2_"/>
    <w:basedOn w:val="a0"/>
    <w:link w:val="22"/>
    <w:rsid w:val="00EB77E6"/>
    <w:rPr>
      <w:rFonts w:eastAsia="Times New Roman" w:cs="Times New Roman"/>
      <w:sz w:val="20"/>
      <w:szCs w:val="20"/>
      <w:shd w:val="clear" w:color="auto" w:fill="FFFFFF"/>
    </w:rPr>
  </w:style>
  <w:style w:type="character" w:customStyle="1" w:styleId="3">
    <w:name w:val="Заголовок №3_"/>
    <w:basedOn w:val="a0"/>
    <w:link w:val="30"/>
    <w:rsid w:val="00EB77E6"/>
    <w:rPr>
      <w:rFonts w:eastAsia="Times New Roman" w:cs="Times New Roman"/>
      <w:b/>
      <w:bCs/>
      <w:spacing w:val="6"/>
      <w:sz w:val="21"/>
      <w:szCs w:val="21"/>
      <w:shd w:val="clear" w:color="auto" w:fill="FFFFFF"/>
    </w:rPr>
  </w:style>
  <w:style w:type="character" w:customStyle="1" w:styleId="30pt">
    <w:name w:val="Заголовок №3 + Интервал 0 pt"/>
    <w:basedOn w:val="3"/>
    <w:rsid w:val="00EB77E6"/>
    <w:rPr>
      <w:rFonts w:eastAsia="Times New Roman" w:cs="Times New Roman"/>
      <w:b/>
      <w:bCs/>
      <w:color w:val="000000"/>
      <w:spacing w:val="5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B77E6"/>
    <w:pPr>
      <w:widowControl w:val="0"/>
      <w:shd w:val="clear" w:color="auto" w:fill="FFFFFF"/>
      <w:spacing w:line="274" w:lineRule="exact"/>
      <w:jc w:val="center"/>
    </w:pPr>
    <w:rPr>
      <w:rFonts w:eastAsia="Times New Roman" w:cs="Times New Roman"/>
      <w:spacing w:val="6"/>
      <w:sz w:val="19"/>
      <w:szCs w:val="19"/>
    </w:rPr>
  </w:style>
  <w:style w:type="paragraph" w:customStyle="1" w:styleId="11">
    <w:name w:val="Основной текст1"/>
    <w:basedOn w:val="a"/>
    <w:link w:val="a4"/>
    <w:rsid w:val="00EB77E6"/>
    <w:pPr>
      <w:widowControl w:val="0"/>
      <w:shd w:val="clear" w:color="auto" w:fill="FFFFFF"/>
      <w:spacing w:line="216" w:lineRule="exact"/>
      <w:jc w:val="center"/>
    </w:pPr>
    <w:rPr>
      <w:rFonts w:eastAsia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rsid w:val="00EB77E6"/>
    <w:pPr>
      <w:widowControl w:val="0"/>
      <w:shd w:val="clear" w:color="auto" w:fill="FFFFFF"/>
      <w:spacing w:before="180" w:after="180" w:line="0" w:lineRule="atLeast"/>
      <w:jc w:val="both"/>
      <w:outlineLvl w:val="1"/>
    </w:pPr>
    <w:rPr>
      <w:rFonts w:eastAsia="Times New Roman" w:cs="Times New Roman"/>
      <w:sz w:val="20"/>
      <w:szCs w:val="20"/>
    </w:rPr>
  </w:style>
  <w:style w:type="paragraph" w:customStyle="1" w:styleId="30">
    <w:name w:val="Заголовок №3"/>
    <w:basedOn w:val="a"/>
    <w:link w:val="3"/>
    <w:rsid w:val="00EB77E6"/>
    <w:pPr>
      <w:widowControl w:val="0"/>
      <w:shd w:val="clear" w:color="auto" w:fill="FFFFFF"/>
      <w:spacing w:before="180" w:line="0" w:lineRule="atLeast"/>
      <w:jc w:val="both"/>
      <w:outlineLvl w:val="2"/>
    </w:pPr>
    <w:rPr>
      <w:rFonts w:eastAsia="Times New Roman" w:cs="Times New Roman"/>
      <w:b/>
      <w:bCs/>
      <w:spacing w:val="6"/>
      <w:sz w:val="21"/>
      <w:szCs w:val="21"/>
    </w:rPr>
  </w:style>
  <w:style w:type="paragraph" w:customStyle="1" w:styleId="nonumheader">
    <w:name w:val="nonumheader"/>
    <w:basedOn w:val="a"/>
    <w:rsid w:val="00D17665"/>
    <w:pPr>
      <w:spacing w:before="240" w:after="240"/>
      <w:jc w:val="center"/>
    </w:pPr>
    <w:rPr>
      <w:rFonts w:eastAsia="Times New Roman" w:cs="Times New Roman"/>
      <w:b/>
      <w:bCs/>
      <w:sz w:val="24"/>
      <w:szCs w:val="24"/>
      <w:lang w:val="ru-RU" w:eastAsia="ru-RU"/>
    </w:rPr>
  </w:style>
  <w:style w:type="paragraph" w:customStyle="1" w:styleId="newncpi">
    <w:name w:val="newncpi"/>
    <w:basedOn w:val="a"/>
    <w:rsid w:val="00D17665"/>
    <w:pPr>
      <w:ind w:firstLine="567"/>
      <w:jc w:val="both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point">
    <w:name w:val="point"/>
    <w:basedOn w:val="a"/>
    <w:rsid w:val="00D17665"/>
    <w:pPr>
      <w:ind w:firstLine="567"/>
      <w:jc w:val="both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table10">
    <w:name w:val="table10"/>
    <w:basedOn w:val="a"/>
    <w:rsid w:val="00D17665"/>
    <w:rPr>
      <w:rFonts w:eastAsia="Times New Roman" w:cs="Times New Roman"/>
      <w:sz w:val="20"/>
      <w:szCs w:val="20"/>
      <w:lang w:val="ru-RU" w:eastAsia="ru-RU"/>
    </w:rPr>
  </w:style>
  <w:style w:type="paragraph" w:styleId="a5">
    <w:name w:val="Body Text"/>
    <w:basedOn w:val="a"/>
    <w:link w:val="a6"/>
    <w:rsid w:val="00D17665"/>
    <w:pPr>
      <w:tabs>
        <w:tab w:val="center" w:pos="-1701"/>
      </w:tabs>
      <w:jc w:val="both"/>
    </w:pPr>
    <w:rPr>
      <w:rFonts w:eastAsia="Times New Roman" w:cs="Times New Roman"/>
      <w:sz w:val="24"/>
      <w:szCs w:val="20"/>
      <w:lang w:val="ru-RU" w:eastAsia="ru-RU"/>
    </w:rPr>
  </w:style>
  <w:style w:type="character" w:customStyle="1" w:styleId="a6">
    <w:name w:val="Основной текст Знак"/>
    <w:basedOn w:val="a0"/>
    <w:link w:val="a5"/>
    <w:rsid w:val="00D17665"/>
    <w:rPr>
      <w:rFonts w:eastAsia="Times New Roman" w:cs="Times New Roman"/>
      <w:sz w:val="24"/>
      <w:szCs w:val="20"/>
      <w:lang w:val="ru-RU" w:eastAsia="ru-RU"/>
    </w:rPr>
  </w:style>
  <w:style w:type="paragraph" w:customStyle="1" w:styleId="12">
    <w:name w:val="Обычный1"/>
    <w:rsid w:val="00A339C7"/>
    <w:pPr>
      <w:ind w:left="4840"/>
    </w:pPr>
    <w:rPr>
      <w:rFonts w:eastAsia="Times New Roman" w:cs="Times New Roman"/>
      <w:snapToGrid w:val="0"/>
      <w:sz w:val="24"/>
      <w:szCs w:val="20"/>
      <w:lang w:val="ru-RU" w:eastAsia="ru-RU"/>
    </w:rPr>
  </w:style>
  <w:style w:type="paragraph" w:styleId="a7">
    <w:name w:val="Normal (Web)"/>
    <w:basedOn w:val="a"/>
    <w:uiPriority w:val="99"/>
    <w:semiHidden/>
    <w:unhideWhenUsed/>
    <w:rsid w:val="00AC30FB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2A4157"/>
    <w:rPr>
      <w:rFonts w:eastAsia="Times New Roman" w:cs="Times New Roman"/>
      <w:b/>
      <w:bCs/>
      <w:kern w:val="36"/>
      <w:sz w:val="48"/>
      <w:szCs w:val="4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8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04372-B6FE-478B-8079-191593100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2022-01-14T14:01:00Z</cp:lastPrinted>
  <dcterms:created xsi:type="dcterms:W3CDTF">2022-03-16T07:45:00Z</dcterms:created>
  <dcterms:modified xsi:type="dcterms:W3CDTF">2022-03-16T07:45:00Z</dcterms:modified>
</cp:coreProperties>
</file>