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FE307D" w14:textId="2356F1EB" w:rsidR="00E859FB" w:rsidRDefault="00E859FB" w:rsidP="00E859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/>
          <w:sz w:val="30"/>
          <w:szCs w:val="3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262626"/>
          <w:sz w:val="30"/>
          <w:szCs w:val="30"/>
          <w:lang w:eastAsia="ru-RU"/>
        </w:rPr>
        <w:t>Безопасность на полях!</w:t>
      </w:r>
      <w:bookmarkEnd w:id="0"/>
    </w:p>
    <w:p w14:paraId="700BEB1A" w14:textId="77777777" w:rsidR="00E859FB" w:rsidRPr="00E859FB" w:rsidRDefault="00E859FB" w:rsidP="00E859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6C5DE046" w14:textId="3FEA431C" w:rsidR="00E859FB" w:rsidRDefault="00E859FB" w:rsidP="00E859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859F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ab/>
        <w:t>В ходе текущей недели работники Лельчицкого РОЧС провели обследование уборочной техники, задействованной в обработке, а в скором будущем и в уборке урожая.</w:t>
      </w:r>
    </w:p>
    <w:p w14:paraId="4D002C4F" w14:textId="13354B64" w:rsidR="00E859FB" w:rsidRPr="00E859FB" w:rsidRDefault="00E859FB" w:rsidP="00E859FB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В первую очередь п</w:t>
      </w:r>
      <w:r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>редупреждение пожаров на комбайнах и зерноуборочной техник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 </w:t>
      </w:r>
      <w:r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>– одна из важнейших задач профилактики пожар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проводимой в летний период.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Поэтому неотъемлемой частью</w:t>
      </w:r>
      <w:r w:rsidR="00B726D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каждодневной работы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инженерно-инспекторского состава</w:t>
      </w:r>
      <w:r w:rsidR="00B726D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Лельчицкого районного отдела по ЧС являются рейдовые мероприятия, которые направлены на обследование </w:t>
      </w:r>
      <w:r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>зерносушильны</w:t>
      </w:r>
      <w:r w:rsidR="00B726D8">
        <w:rPr>
          <w:rFonts w:ascii="Times New Roman" w:eastAsia="Times New Roman" w:hAnsi="Times New Roman" w:cs="Times New Roman"/>
          <w:sz w:val="30"/>
          <w:szCs w:val="30"/>
          <w:lang w:eastAsia="ru-RU"/>
        </w:rPr>
        <w:t>х</w:t>
      </w:r>
      <w:r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комплекс</w:t>
      </w:r>
      <w:r w:rsidR="00B726D8"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="00B726D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также </w:t>
      </w:r>
      <w:r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>места хранения и ремонта уборочной техники и зернохранилищ хозяйств района.</w:t>
      </w:r>
    </w:p>
    <w:p w14:paraId="2C6ED32E" w14:textId="36969EBB" w:rsidR="00B726D8" w:rsidRDefault="00B726D8" w:rsidP="00E859FB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E859FB"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>Особое внимание в ходе рейдов спасатели уделяли соблюдению противопожарного режима, проведению инструктажей и обучению программа</w:t>
      </w:r>
      <w:r w:rsidR="00A176F8">
        <w:rPr>
          <w:rFonts w:ascii="Times New Roman" w:eastAsia="Times New Roman" w:hAnsi="Times New Roman" w:cs="Times New Roman"/>
          <w:sz w:val="30"/>
          <w:szCs w:val="30"/>
          <w:lang w:eastAsia="ru-RU"/>
        </w:rPr>
        <w:t>м</w:t>
      </w:r>
      <w:r w:rsidR="00E859FB" w:rsidRPr="00E859F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пожарно-технического минимума с работниками, задействованными в уборке и переработке урожая. Комбайнерам, их помощникам и работникам зерносушильных комплексов еще раз напомнили о неукоснительном соблюдении правил пожарной безопасности и действиях в случае возникновения пожаров и других чрезвычайных ситуациях.</w:t>
      </w:r>
      <w:r w:rsidRPr="00B726D8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Вот, например п</w:t>
      </w:r>
      <w:r w:rsidRPr="00E859FB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 xml:space="preserve">ролитое масло, бензин, керосин и другие легковоспламеняющиеся и горючие жидкости также представляют серьезную опасность. </w:t>
      </w:r>
    </w:p>
    <w:p w14:paraId="1AB0A041" w14:textId="7FBB0B40" w:rsidR="00E859FB" w:rsidRPr="00E859FB" w:rsidRDefault="00B726D8" w:rsidP="00E859FB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ab/>
      </w:r>
      <w:r w:rsidRPr="00E859FB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 xml:space="preserve">Причиной пожара могут быть искры в системе зажигания, из выхлопных труб </w:t>
      </w:r>
      <w:proofErr w:type="spellStart"/>
      <w:r w:rsidRPr="00E859FB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сельхозагрегатов</w:t>
      </w:r>
      <w:proofErr w:type="spellEnd"/>
      <w:r w:rsidRPr="00E859FB"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>, при отсутствии на них исправных искрогасителей, трение соломистой массы, скопившейся в узлах агрегатов.</w:t>
      </w:r>
      <w:r>
        <w:rPr>
          <w:rFonts w:ascii="Times New Roman" w:eastAsia="Times New Roman" w:hAnsi="Times New Roman" w:cs="Times New Roman"/>
          <w:color w:val="262626"/>
          <w:sz w:val="30"/>
          <w:szCs w:val="30"/>
          <w:lang w:eastAsia="ru-RU"/>
        </w:rPr>
        <w:t xml:space="preserve"> Все это может сыграть злую шутку при использовании неисправной сельхозтехники и привести к пожару.</w:t>
      </w:r>
    </w:p>
    <w:p w14:paraId="3AC3CFEF" w14:textId="0DEDEDDE" w:rsidR="00B72584" w:rsidRPr="00A176F8" w:rsidRDefault="00A176F8" w:rsidP="00A176F8">
      <w:pPr>
        <w:jc w:val="both"/>
        <w:rPr>
          <w:b/>
        </w:rPr>
      </w:pPr>
      <w:r>
        <w:rPr>
          <w:rFonts w:ascii="Times New Roman" w:eastAsia="Times New Roman" w:hAnsi="Times New Roman" w:cs="Times New Roman"/>
          <w:b/>
          <w:color w:val="262626"/>
          <w:sz w:val="30"/>
          <w:szCs w:val="30"/>
          <w:lang w:eastAsia="ru-RU"/>
        </w:rPr>
        <w:tab/>
        <w:t>Спасатели в очередной раз напоминают, что необходимо неукоснительно соблюдать правила пожарной безопасности, чтобы избежать беды.</w:t>
      </w:r>
    </w:p>
    <w:sectPr w:rsidR="00B72584" w:rsidRPr="00A1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80D"/>
    <w:rsid w:val="000C580D"/>
    <w:rsid w:val="003F6207"/>
    <w:rsid w:val="00A176F8"/>
    <w:rsid w:val="00B72584"/>
    <w:rsid w:val="00B726D8"/>
    <w:rsid w:val="00E8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262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2020-06-22T06:55:00Z</dcterms:created>
  <dcterms:modified xsi:type="dcterms:W3CDTF">2020-06-22T06:55:00Z</dcterms:modified>
</cp:coreProperties>
</file>