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AB274" w14:textId="4DE2F7B0" w:rsidR="003A727E" w:rsidRPr="00B453C6" w:rsidRDefault="003A727E" w:rsidP="00B453C6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1D523062" w14:textId="07EC6465" w:rsidR="00EB4869" w:rsidRPr="00B453C6" w:rsidRDefault="003A727E" w:rsidP="00EB4869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</w:t>
      </w:r>
      <w:r w:rsidR="00EB4869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bCs/>
          <w:sz w:val="30"/>
          <w:szCs w:val="30"/>
        </w:rPr>
        <w:t>групп</w:t>
      </w:r>
      <w:r w:rsidR="00EB4869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EB4869">
        <w:rPr>
          <w:rFonts w:ascii="Times New Roman" w:hAnsi="Times New Roman" w:cs="Times New Roman"/>
          <w:bCs/>
          <w:sz w:val="30"/>
          <w:szCs w:val="30"/>
        </w:rPr>
        <w:t xml:space="preserve">(районный материал) </w:t>
      </w:r>
    </w:p>
    <w:p w14:paraId="3C9E2491" w14:textId="364AD6DF" w:rsidR="003A727E" w:rsidRPr="00B453C6" w:rsidRDefault="003A727E" w:rsidP="00B453C6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>(декабрь 2025 г.)</w:t>
      </w:r>
    </w:p>
    <w:p w14:paraId="19EDB4E1" w14:textId="77777777" w:rsidR="003A727E" w:rsidRPr="00B453C6" w:rsidRDefault="003A727E" w:rsidP="00B453C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4F40EC49" w14:textId="77777777" w:rsidR="003A727E" w:rsidRPr="00B453C6" w:rsidRDefault="003A727E" w:rsidP="00B453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453C6"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14:paraId="4631DD29" w14:textId="77777777" w:rsidR="00EB4869" w:rsidRDefault="00EB4869" w:rsidP="00EB4869">
      <w:pPr>
        <w:spacing w:after="0" w:line="240" w:lineRule="auto"/>
        <w:ind w:left="-284" w:right="-142"/>
        <w:jc w:val="center"/>
        <w:rPr>
          <w:rFonts w:ascii="Times New Roman" w:hAnsi="Times New Roman" w:cs="Times New Roman"/>
          <w:i/>
          <w:sz w:val="30"/>
          <w:szCs w:val="30"/>
        </w:rPr>
      </w:pPr>
    </w:p>
    <w:p w14:paraId="28E3182E" w14:textId="0CD44398" w:rsidR="00EB4869" w:rsidRPr="00EB4869" w:rsidRDefault="00EB4869" w:rsidP="00EB4869">
      <w:pPr>
        <w:spacing w:after="0" w:line="240" w:lineRule="auto"/>
        <w:ind w:left="-284" w:right="-14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B4869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</w:t>
      </w:r>
    </w:p>
    <w:p w14:paraId="2B236C36" w14:textId="4AD71CC9" w:rsidR="00EB4869" w:rsidRPr="00EB4869" w:rsidRDefault="00EB4869" w:rsidP="00EB4869">
      <w:pPr>
        <w:spacing w:after="0" w:line="240" w:lineRule="auto"/>
        <w:ind w:left="-284" w:right="-142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B4869">
        <w:rPr>
          <w:rFonts w:ascii="Times New Roman" w:hAnsi="Times New Roman" w:cs="Times New Roman"/>
          <w:i/>
          <w:sz w:val="28"/>
          <w:szCs w:val="28"/>
        </w:rPr>
        <w:t>отделом идеологической работы и по делам молодежи райисполкома</w:t>
      </w:r>
      <w:r w:rsidRPr="00EB4869">
        <w:rPr>
          <w:rFonts w:ascii="Times New Roman" w:hAnsi="Times New Roman" w:cs="Times New Roman"/>
          <w:i/>
          <w:sz w:val="28"/>
          <w:szCs w:val="28"/>
        </w:rPr>
        <w:t xml:space="preserve"> совместно с отделом архитектуры, строительства и жилищно-коммунального хозяйства райисполкома и отделом экономики райисполкома   </w:t>
      </w:r>
    </w:p>
    <w:p w14:paraId="23D208C0" w14:textId="77777777" w:rsidR="00B453C6" w:rsidRDefault="00B453C6" w:rsidP="00B45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A037872" w14:textId="1CF71A71" w:rsidR="00B453C6" w:rsidRP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>Одно из приоритетных направлений работы местных органов власти –</w:t>
      </w:r>
      <w:r w:rsidR="00C67182"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 xml:space="preserve">это благоустройство и наведение порядка на земле. </w:t>
      </w:r>
    </w:p>
    <w:p w14:paraId="725F0DCD" w14:textId="2297A16E" w:rsidR="00B453C6" w:rsidRPr="00B453C6" w:rsidRDefault="00B453C6" w:rsidP="00B45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Субботник </w:t>
      </w:r>
      <w:r w:rsidR="00C67182" w:rsidRPr="00B453C6">
        <w:rPr>
          <w:rFonts w:ascii="Times New Roman" w:hAnsi="Times New Roman" w:cs="Times New Roman"/>
          <w:sz w:val="30"/>
          <w:szCs w:val="30"/>
        </w:rPr>
        <w:t>–</w:t>
      </w:r>
      <w:r w:rsidRPr="00B453C6">
        <w:rPr>
          <w:rFonts w:ascii="Times New Roman" w:hAnsi="Times New Roman" w:cs="Times New Roman"/>
          <w:sz w:val="30"/>
          <w:szCs w:val="30"/>
        </w:rPr>
        <w:t xml:space="preserve"> отличная возможность сделать наш район чище и красивее, удобнее для нас самих же, а также провести время с пользой!</w:t>
      </w:r>
    </w:p>
    <w:p w14:paraId="51C4DC0A" w14:textId="3D022E78" w:rsidR="008D2514" w:rsidRDefault="008D2514" w:rsidP="00B453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Единство и сплоченность продемонстрировали </w:t>
      </w:r>
      <w:r w:rsidR="00344AE4" w:rsidRPr="00B453C6">
        <w:rPr>
          <w:rFonts w:ascii="Times New Roman" w:hAnsi="Times New Roman" w:cs="Times New Roman"/>
          <w:sz w:val="30"/>
          <w:szCs w:val="30"/>
        </w:rPr>
        <w:t xml:space="preserve">жители Лельчицкого района </w:t>
      </w:r>
      <w:r w:rsidRPr="00B453C6">
        <w:rPr>
          <w:rFonts w:ascii="Times New Roman" w:hAnsi="Times New Roman" w:cs="Times New Roman"/>
          <w:sz w:val="30"/>
          <w:szCs w:val="30"/>
        </w:rPr>
        <w:t>в ходе проведения республиканских</w:t>
      </w:r>
      <w:r w:rsidR="00344AE4" w:rsidRPr="00B453C6">
        <w:rPr>
          <w:rFonts w:ascii="Times New Roman" w:hAnsi="Times New Roman" w:cs="Times New Roman"/>
          <w:sz w:val="30"/>
          <w:szCs w:val="30"/>
        </w:rPr>
        <w:t xml:space="preserve"> (12 апреля и 25 октября), областных</w:t>
      </w:r>
      <w:r w:rsidR="00C67182">
        <w:rPr>
          <w:rFonts w:ascii="Times New Roman" w:hAnsi="Times New Roman" w:cs="Times New Roman"/>
          <w:sz w:val="30"/>
          <w:szCs w:val="30"/>
        </w:rPr>
        <w:t xml:space="preserve"> (22 марта</w:t>
      </w:r>
      <w:r w:rsidR="007B63C0">
        <w:rPr>
          <w:rFonts w:ascii="Times New Roman" w:hAnsi="Times New Roman" w:cs="Times New Roman"/>
          <w:sz w:val="30"/>
          <w:szCs w:val="30"/>
        </w:rPr>
        <w:t xml:space="preserve"> и</w:t>
      </w:r>
      <w:r w:rsidR="00C67182">
        <w:rPr>
          <w:rFonts w:ascii="Times New Roman" w:hAnsi="Times New Roman" w:cs="Times New Roman"/>
          <w:sz w:val="30"/>
          <w:szCs w:val="30"/>
        </w:rPr>
        <w:t xml:space="preserve"> 16 августа)</w:t>
      </w:r>
      <w:r w:rsidR="00344AE4" w:rsidRPr="00B453C6">
        <w:rPr>
          <w:rFonts w:ascii="Times New Roman" w:hAnsi="Times New Roman" w:cs="Times New Roman"/>
          <w:sz w:val="30"/>
          <w:szCs w:val="30"/>
        </w:rPr>
        <w:t>, а также районных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  <w:r w:rsidR="00344AE4" w:rsidRPr="00B453C6">
        <w:rPr>
          <w:rFonts w:ascii="Times New Roman" w:hAnsi="Times New Roman" w:cs="Times New Roman"/>
          <w:sz w:val="30"/>
          <w:szCs w:val="30"/>
        </w:rPr>
        <w:t xml:space="preserve">(15 марта, 17 мая и 13 сентября) </w:t>
      </w:r>
      <w:r w:rsidRPr="00B453C6">
        <w:rPr>
          <w:rFonts w:ascii="Times New Roman" w:hAnsi="Times New Roman" w:cs="Times New Roman"/>
          <w:sz w:val="30"/>
          <w:szCs w:val="30"/>
        </w:rPr>
        <w:t>субботников,</w:t>
      </w:r>
      <w:r w:rsidR="00B453C6">
        <w:rPr>
          <w:rFonts w:ascii="Times New Roman" w:hAnsi="Times New Roman" w:cs="Times New Roman"/>
          <w:sz w:val="30"/>
          <w:szCs w:val="30"/>
        </w:rPr>
        <w:t xml:space="preserve"> и более 110 санитарных дней,</w:t>
      </w:r>
      <w:r w:rsidRPr="00B453C6">
        <w:rPr>
          <w:rFonts w:ascii="Times New Roman" w:hAnsi="Times New Roman" w:cs="Times New Roman"/>
          <w:sz w:val="30"/>
          <w:szCs w:val="30"/>
        </w:rPr>
        <w:t xml:space="preserve"> состоявшихся в Год благоустройства.</w:t>
      </w:r>
      <w:r w:rsidR="00344AE4" w:rsidRPr="00B453C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D9C2468" w14:textId="78375F34" w:rsidR="00A80801" w:rsidRDefault="00A80801" w:rsidP="00A8080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ходе районных субботников заработано 136,4 тыс. белорусских рублей. Денежные средства направлены на благоустройство и текущий ремонт объектов района.</w:t>
      </w:r>
    </w:p>
    <w:p w14:paraId="4EB26BFB" w14:textId="2F65AAC5" w:rsidR="008E0897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>В рамках Указа Президента Беларусь № 1 от 3 января 2025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>г. «Об объявлении 2025 года Годом благоустройства» Лельчицким райисполкомом были разработаны графики проведения собраний граждан в многоквартирных жилых домах и индивидуальной жилой застройке г.п.Лельчицы и в сельских населённых пунктах с участием представителей райисполкома, КПУП «Лельком», районных служб, депутатов с целью разъяснения норм данного указа и привлечения граждан к наведению порядка</w:t>
      </w:r>
      <w:r w:rsidR="008E0897">
        <w:rPr>
          <w:rFonts w:ascii="Times New Roman" w:hAnsi="Times New Roman" w:cs="Times New Roman"/>
          <w:sz w:val="30"/>
          <w:szCs w:val="30"/>
        </w:rPr>
        <w:t>.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81ED719" w14:textId="42343664" w:rsidR="00B453C6" w:rsidRDefault="008E0897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</w:t>
      </w:r>
      <w:r w:rsidRPr="00B453C6">
        <w:rPr>
          <w:rFonts w:ascii="Times New Roman" w:hAnsi="Times New Roman" w:cs="Times New Roman"/>
          <w:sz w:val="30"/>
          <w:szCs w:val="30"/>
        </w:rPr>
        <w:t>Лельчицк</w:t>
      </w:r>
      <w:r>
        <w:rPr>
          <w:rFonts w:ascii="Times New Roman" w:hAnsi="Times New Roman" w:cs="Times New Roman"/>
          <w:sz w:val="30"/>
          <w:szCs w:val="30"/>
        </w:rPr>
        <w:t>им</w:t>
      </w:r>
      <w:r w:rsidRPr="00B453C6">
        <w:rPr>
          <w:rFonts w:ascii="Times New Roman" w:hAnsi="Times New Roman" w:cs="Times New Roman"/>
          <w:sz w:val="30"/>
          <w:szCs w:val="30"/>
        </w:rPr>
        <w:t xml:space="preserve"> районн</w:t>
      </w:r>
      <w:r>
        <w:rPr>
          <w:rFonts w:ascii="Times New Roman" w:hAnsi="Times New Roman" w:cs="Times New Roman"/>
          <w:sz w:val="30"/>
          <w:szCs w:val="30"/>
        </w:rPr>
        <w:t>ым</w:t>
      </w:r>
      <w:r w:rsidRPr="00B453C6">
        <w:rPr>
          <w:rFonts w:ascii="Times New Roman" w:hAnsi="Times New Roman" w:cs="Times New Roman"/>
          <w:sz w:val="30"/>
          <w:szCs w:val="30"/>
        </w:rPr>
        <w:t xml:space="preserve"> Совет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B453C6">
        <w:rPr>
          <w:rFonts w:ascii="Times New Roman" w:hAnsi="Times New Roman" w:cs="Times New Roman"/>
          <w:sz w:val="30"/>
          <w:szCs w:val="30"/>
        </w:rPr>
        <w:t xml:space="preserve"> депутат</w:t>
      </w:r>
      <w:r>
        <w:rPr>
          <w:rFonts w:ascii="Times New Roman" w:hAnsi="Times New Roman" w:cs="Times New Roman"/>
          <w:sz w:val="30"/>
          <w:szCs w:val="30"/>
        </w:rPr>
        <w:t>ов совместно с сельскими Советами</w:t>
      </w:r>
      <w:r w:rsidR="00066ECD">
        <w:rPr>
          <w:rFonts w:ascii="Times New Roman" w:hAnsi="Times New Roman" w:cs="Times New Roman"/>
          <w:sz w:val="30"/>
          <w:szCs w:val="30"/>
        </w:rPr>
        <w:t xml:space="preserve"> </w:t>
      </w:r>
      <w:r w:rsidR="003F2E4A">
        <w:rPr>
          <w:rFonts w:ascii="Times New Roman" w:hAnsi="Times New Roman" w:cs="Times New Roman"/>
          <w:sz w:val="30"/>
          <w:szCs w:val="30"/>
        </w:rPr>
        <w:t>были организованы и проведены сельские сходы, собрания, встречи с населением, направленные не только на разъяснение норм действующего законодательства по вопросам благоустройства и наведения порядка</w:t>
      </w:r>
      <w:r w:rsidR="007857A8">
        <w:rPr>
          <w:rFonts w:ascii="Times New Roman" w:hAnsi="Times New Roman" w:cs="Times New Roman"/>
          <w:sz w:val="30"/>
          <w:szCs w:val="30"/>
        </w:rPr>
        <w:t xml:space="preserve">, но и привлечения населения к наведению порядка 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как на своих дворовых территориях, так и на землях общего пользования. </w:t>
      </w:r>
    </w:p>
    <w:p w14:paraId="49B36A8E" w14:textId="02B36B0F" w:rsid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Pr="00B453C6">
        <w:rPr>
          <w:rFonts w:ascii="Times New Roman" w:hAnsi="Times New Roman" w:cs="Times New Roman"/>
          <w:sz w:val="30"/>
          <w:szCs w:val="30"/>
        </w:rPr>
        <w:t>проведено 82 встречи в городском поселке и 73 сельских схода. Все поступившие вопросы, предложения, критические замечания разъяснялись как в ходе встреч, так и ставились на контроль. Упор делался на максимальное вовлечение как населения, так и юридических лиц к работам по благоустройству.</w:t>
      </w:r>
    </w:p>
    <w:p w14:paraId="186898B4" w14:textId="40323693" w:rsidR="00340CEC" w:rsidRPr="00B453C6" w:rsidRDefault="00340CEC" w:rsidP="00340CE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C6A0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В рамках субботников и санитарных дней с участие</w:t>
      </w:r>
      <w:r w:rsidR="0080393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</w:t>
      </w:r>
      <w:r w:rsidRPr="006C6A0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жильцов </w:t>
      </w:r>
      <w:r w:rsidRPr="006C6A07">
        <w:rPr>
          <w:rFonts w:ascii="Times New Roman" w:hAnsi="Times New Roman" w:cs="Times New Roman"/>
          <w:sz w:val="30"/>
          <w:szCs w:val="30"/>
        </w:rPr>
        <w:t>многоквартирных жилых домов, молодежи</w:t>
      </w:r>
      <w:r w:rsidRPr="006C6A07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во всех дворовых территориях проведены мероприятия</w:t>
      </w:r>
      <w:r w:rsidRPr="00B453C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 ремонту и покраске дворового оборудования, игровых площадок, устройству клумб и др.</w:t>
      </w:r>
    </w:p>
    <w:p w14:paraId="030B9677" w14:textId="25A7EA08" w:rsidR="00B453C6" w:rsidRP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Каждому отдельно взятому юридическому лицу </w:t>
      </w:r>
      <w:r>
        <w:rPr>
          <w:rFonts w:ascii="Times New Roman" w:hAnsi="Times New Roman" w:cs="Times New Roman"/>
          <w:sz w:val="30"/>
          <w:szCs w:val="30"/>
        </w:rPr>
        <w:t>были выданы</w:t>
      </w:r>
      <w:r w:rsidRPr="00B453C6">
        <w:rPr>
          <w:rFonts w:ascii="Times New Roman" w:hAnsi="Times New Roman" w:cs="Times New Roman"/>
          <w:sz w:val="30"/>
          <w:szCs w:val="30"/>
        </w:rPr>
        <w:t xml:space="preserve"> конкретные рекомендации по обновлению фасадов зданий, оформлению территории с установкой </w:t>
      </w:r>
      <w:r>
        <w:rPr>
          <w:rFonts w:ascii="Times New Roman" w:hAnsi="Times New Roman" w:cs="Times New Roman"/>
          <w:sz w:val="30"/>
          <w:szCs w:val="30"/>
        </w:rPr>
        <w:t>малых архитектурных форм</w:t>
      </w:r>
      <w:r w:rsidRPr="00B453C6">
        <w:rPr>
          <w:rFonts w:ascii="Times New Roman" w:hAnsi="Times New Roman" w:cs="Times New Roman"/>
          <w:sz w:val="30"/>
          <w:szCs w:val="30"/>
        </w:rPr>
        <w:t>.</w:t>
      </w:r>
    </w:p>
    <w:p w14:paraId="3BD87C6D" w14:textId="6768E63B" w:rsidR="00B453C6" w:rsidRP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Pr="00B453C6">
        <w:rPr>
          <w:rFonts w:ascii="Times New Roman" w:hAnsi="Times New Roman" w:cs="Times New Roman"/>
          <w:sz w:val="30"/>
          <w:szCs w:val="30"/>
        </w:rPr>
        <w:t>ешение</w:t>
      </w:r>
      <w:r w:rsidR="00A701A4">
        <w:rPr>
          <w:rFonts w:ascii="Times New Roman" w:hAnsi="Times New Roman" w:cs="Times New Roman"/>
          <w:sz w:val="30"/>
          <w:szCs w:val="30"/>
        </w:rPr>
        <w:t>м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рай</w:t>
      </w:r>
      <w:r w:rsidRPr="00B453C6">
        <w:rPr>
          <w:rFonts w:ascii="Times New Roman" w:hAnsi="Times New Roman" w:cs="Times New Roman"/>
          <w:sz w:val="30"/>
          <w:szCs w:val="30"/>
        </w:rPr>
        <w:t xml:space="preserve">исполкома дополнительно </w:t>
      </w:r>
      <w:r>
        <w:rPr>
          <w:rFonts w:ascii="Times New Roman" w:hAnsi="Times New Roman" w:cs="Times New Roman"/>
          <w:sz w:val="30"/>
          <w:szCs w:val="30"/>
        </w:rPr>
        <w:t>закреплены</w:t>
      </w:r>
      <w:r w:rsidRPr="00B453C6">
        <w:rPr>
          <w:rFonts w:ascii="Times New Roman" w:hAnsi="Times New Roman" w:cs="Times New Roman"/>
          <w:sz w:val="30"/>
          <w:szCs w:val="30"/>
        </w:rPr>
        <w:t xml:space="preserve"> зем</w:t>
      </w:r>
      <w:r>
        <w:rPr>
          <w:rFonts w:ascii="Times New Roman" w:hAnsi="Times New Roman" w:cs="Times New Roman"/>
          <w:sz w:val="30"/>
          <w:szCs w:val="30"/>
        </w:rPr>
        <w:t xml:space="preserve">ли </w:t>
      </w:r>
      <w:r w:rsidRPr="00B453C6">
        <w:rPr>
          <w:rFonts w:ascii="Times New Roman" w:hAnsi="Times New Roman" w:cs="Times New Roman"/>
          <w:sz w:val="30"/>
          <w:szCs w:val="30"/>
        </w:rPr>
        <w:t>общего пользования за субъектами хозяйствования, в том числе: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 xml:space="preserve">за КПУП «Лельком» </w:t>
      </w:r>
      <w:r>
        <w:rPr>
          <w:rFonts w:ascii="Times New Roman" w:hAnsi="Times New Roman" w:cs="Times New Roman"/>
          <w:sz w:val="30"/>
          <w:szCs w:val="30"/>
        </w:rPr>
        <w:t>(</w:t>
      </w:r>
      <w:r w:rsidRPr="00B453C6">
        <w:rPr>
          <w:rFonts w:ascii="Times New Roman" w:hAnsi="Times New Roman" w:cs="Times New Roman"/>
          <w:sz w:val="30"/>
          <w:szCs w:val="30"/>
        </w:rPr>
        <w:t>44%</w:t>
      </w:r>
      <w:r>
        <w:rPr>
          <w:rFonts w:ascii="Times New Roman" w:hAnsi="Times New Roman" w:cs="Times New Roman"/>
          <w:sz w:val="30"/>
          <w:szCs w:val="30"/>
        </w:rPr>
        <w:t>)</w:t>
      </w:r>
      <w:r w:rsidRPr="00B453C6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 xml:space="preserve">за иными лицами и организациями – 56%. К содержанию земель общего пользования привлечены 383 юридических лица, в том числе 124 </w:t>
      </w:r>
      <w:r w:rsidR="00A701A4" w:rsidRPr="00B453C6">
        <w:rPr>
          <w:rFonts w:ascii="Times New Roman" w:hAnsi="Times New Roman" w:cs="Times New Roman"/>
          <w:sz w:val="30"/>
          <w:szCs w:val="30"/>
        </w:rPr>
        <w:t>–</w:t>
      </w:r>
      <w:r w:rsidR="00A701A4"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>в г.п.Лельчицы</w:t>
      </w:r>
      <w:r w:rsidR="00A701A4">
        <w:rPr>
          <w:rFonts w:ascii="Times New Roman" w:hAnsi="Times New Roman" w:cs="Times New Roman"/>
          <w:sz w:val="30"/>
          <w:szCs w:val="30"/>
        </w:rPr>
        <w:t xml:space="preserve">, 259 </w:t>
      </w:r>
      <w:r w:rsidR="00A701A4" w:rsidRPr="00B453C6">
        <w:rPr>
          <w:rFonts w:ascii="Times New Roman" w:hAnsi="Times New Roman" w:cs="Times New Roman"/>
          <w:sz w:val="30"/>
          <w:szCs w:val="30"/>
        </w:rPr>
        <w:t>–</w:t>
      </w:r>
      <w:r w:rsidR="00A701A4">
        <w:rPr>
          <w:rFonts w:ascii="Times New Roman" w:hAnsi="Times New Roman" w:cs="Times New Roman"/>
          <w:sz w:val="30"/>
          <w:szCs w:val="30"/>
        </w:rPr>
        <w:t xml:space="preserve"> в сельских населенных пунктах</w:t>
      </w:r>
      <w:r w:rsidRPr="00B453C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Ю</w:t>
      </w:r>
      <w:r w:rsidRPr="00B453C6">
        <w:rPr>
          <w:rFonts w:ascii="Times New Roman" w:hAnsi="Times New Roman" w:cs="Times New Roman"/>
          <w:sz w:val="30"/>
          <w:szCs w:val="30"/>
        </w:rPr>
        <w:t>ридические лица на постоянной основе выполняли работы по содержанию закрепленных территорий</w:t>
      </w:r>
      <w:r w:rsidRPr="00B453C6">
        <w:rPr>
          <w:rFonts w:ascii="Times New Roman" w:hAnsi="Times New Roman" w:cs="Times New Roman"/>
          <w:i/>
          <w:sz w:val="30"/>
          <w:szCs w:val="30"/>
        </w:rPr>
        <w:t xml:space="preserve">. </w:t>
      </w:r>
    </w:p>
    <w:p w14:paraId="5BB119B0" w14:textId="693B645F" w:rsidR="00B453C6" w:rsidRP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>Сельскими исполнительными комитетами активно проводилась работа по выдаче памяток по благоустройству и написанию писем родственникам об оказании помощи пожилым родителям, родственникам в благоустройстве подворий. Всего их было направлено более 3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B453C6">
        <w:rPr>
          <w:rFonts w:ascii="Times New Roman" w:hAnsi="Times New Roman" w:cs="Times New Roman"/>
          <w:sz w:val="30"/>
          <w:szCs w:val="30"/>
        </w:rPr>
        <w:t>000</w:t>
      </w:r>
      <w:r>
        <w:rPr>
          <w:rFonts w:ascii="Times New Roman" w:hAnsi="Times New Roman" w:cs="Times New Roman"/>
          <w:sz w:val="30"/>
          <w:szCs w:val="30"/>
        </w:rPr>
        <w:t xml:space="preserve"> писем</w:t>
      </w:r>
      <w:r w:rsidRPr="00B453C6">
        <w:rPr>
          <w:rFonts w:ascii="Times New Roman" w:hAnsi="Times New Roman" w:cs="Times New Roman"/>
          <w:sz w:val="30"/>
          <w:szCs w:val="30"/>
        </w:rPr>
        <w:t>.</w:t>
      </w:r>
    </w:p>
    <w:p w14:paraId="2F705952" w14:textId="0DC4766A" w:rsidR="00B453C6" w:rsidRPr="00174C66" w:rsidRDefault="00B453C6" w:rsidP="00174C6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Ю</w:t>
      </w:r>
      <w:r w:rsidRPr="00B453C6">
        <w:rPr>
          <w:rFonts w:ascii="Times New Roman" w:hAnsi="Times New Roman" w:cs="Times New Roman"/>
          <w:sz w:val="30"/>
          <w:szCs w:val="30"/>
        </w:rPr>
        <w:t>ридическими лицами и организациями частной формы собственности, а также физлицами приведены в порядок и надлежащий эстетический вид 16 895 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B453C6">
        <w:rPr>
          <w:rFonts w:ascii="Times New Roman" w:hAnsi="Times New Roman" w:cs="Times New Roman"/>
          <w:sz w:val="30"/>
          <w:szCs w:val="30"/>
        </w:rPr>
        <w:t>ограждени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B453C6">
        <w:rPr>
          <w:rFonts w:ascii="Times New Roman" w:hAnsi="Times New Roman" w:cs="Times New Roman"/>
          <w:sz w:val="30"/>
          <w:szCs w:val="30"/>
        </w:rPr>
        <w:t>, в   том   числе 14 372 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B453C6">
        <w:rPr>
          <w:rFonts w:ascii="Times New Roman" w:hAnsi="Times New Roman" w:cs="Times New Roman"/>
          <w:sz w:val="30"/>
          <w:szCs w:val="30"/>
        </w:rPr>
        <w:t>– в   сельской местности, 90 фасадов зданий и прилегающие территории</w:t>
      </w:r>
      <w:r w:rsidR="00174C66">
        <w:rPr>
          <w:rFonts w:ascii="Times New Roman" w:hAnsi="Times New Roman" w:cs="Times New Roman"/>
          <w:sz w:val="30"/>
          <w:szCs w:val="30"/>
        </w:rPr>
        <w:t xml:space="preserve"> (</w:t>
      </w:r>
      <w:r w:rsidRPr="00B453C6">
        <w:rPr>
          <w:rFonts w:ascii="Times New Roman" w:hAnsi="Times New Roman" w:cs="Times New Roman"/>
          <w:i/>
          <w:sz w:val="30"/>
          <w:szCs w:val="30"/>
        </w:rPr>
        <w:t>многоквартирных жилых домов и общежитий – 28, индивидуальных предпринимателей – 17, обновлены фасады торговых и прочих объектов потребительской кооперации –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i/>
          <w:sz w:val="30"/>
          <w:szCs w:val="30"/>
        </w:rPr>
        <w:t>16, 19 объектов соцкультбыта и более 10 объектов прочих организаций</w:t>
      </w:r>
      <w:r w:rsidR="00174C66">
        <w:rPr>
          <w:rFonts w:ascii="Times New Roman" w:hAnsi="Times New Roman" w:cs="Times New Roman"/>
          <w:i/>
          <w:sz w:val="30"/>
          <w:szCs w:val="30"/>
        </w:rPr>
        <w:t>)</w:t>
      </w:r>
      <w:r w:rsidRPr="00B453C6">
        <w:rPr>
          <w:rFonts w:ascii="Times New Roman" w:hAnsi="Times New Roman" w:cs="Times New Roman"/>
          <w:i/>
          <w:sz w:val="30"/>
          <w:szCs w:val="30"/>
        </w:rPr>
        <w:t>.</w:t>
      </w:r>
    </w:p>
    <w:p w14:paraId="686DE501" w14:textId="1875CC2F" w:rsidR="00B453C6" w:rsidRPr="00B453C6" w:rsidRDefault="00B453C6" w:rsidP="00B453C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Еженедельно в районе проводится единый санитарный день, когда все юридические лица и граждане выполняют работы на закрепленных за ними территориях по наведению порядка на земле </w:t>
      </w:r>
      <w:r w:rsidRPr="00B453C6">
        <w:rPr>
          <w:rFonts w:ascii="Times New Roman" w:hAnsi="Times New Roman" w:cs="Times New Roman"/>
          <w:i/>
          <w:sz w:val="30"/>
          <w:szCs w:val="30"/>
        </w:rPr>
        <w:t>(подкос сорной растительности закрепленных территорий, уборка прилотковой части дороги, уборка тротуаров, уход за объектами растительного мира, объектами архитектурно-художественного,</w:t>
      </w:r>
      <w:r w:rsidR="00174C6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i/>
          <w:sz w:val="30"/>
          <w:szCs w:val="30"/>
        </w:rPr>
        <w:t>ландшафтного оформления).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1436D59" w14:textId="42E482E0" w:rsidR="00B453C6" w:rsidRPr="00CB747F" w:rsidRDefault="00B453C6" w:rsidP="00B453C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iCs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>За весенне-летний период 2025</w:t>
      </w:r>
      <w:r w:rsidR="00CB747F">
        <w:rPr>
          <w:rFonts w:ascii="Times New Roman" w:hAnsi="Times New Roman" w:cs="Times New Roman"/>
          <w:sz w:val="30"/>
          <w:szCs w:val="30"/>
        </w:rPr>
        <w:t xml:space="preserve"> </w:t>
      </w:r>
      <w:r w:rsidRPr="00B453C6">
        <w:rPr>
          <w:rFonts w:ascii="Times New Roman" w:hAnsi="Times New Roman" w:cs="Times New Roman"/>
          <w:sz w:val="30"/>
          <w:szCs w:val="30"/>
        </w:rPr>
        <w:t xml:space="preserve">г. произведена посадка цветов </w:t>
      </w:r>
      <w:r w:rsidR="00CB747F" w:rsidRPr="00CB747F">
        <w:rPr>
          <w:rFonts w:ascii="Times New Roman" w:hAnsi="Times New Roman" w:cs="Times New Roman"/>
          <w:i/>
          <w:iCs/>
          <w:sz w:val="30"/>
          <w:szCs w:val="30"/>
        </w:rPr>
        <w:t>(</w:t>
      </w:r>
      <w:r w:rsidRPr="00CB747F">
        <w:rPr>
          <w:rFonts w:ascii="Times New Roman" w:hAnsi="Times New Roman" w:cs="Times New Roman"/>
          <w:i/>
          <w:iCs/>
          <w:sz w:val="30"/>
          <w:szCs w:val="30"/>
        </w:rPr>
        <w:t>более 150 000 шт., из них в сельской местности – более 12 000 шт.</w:t>
      </w:r>
      <w:r w:rsidR="00CB747F" w:rsidRPr="00CB747F">
        <w:rPr>
          <w:rFonts w:ascii="Times New Roman" w:hAnsi="Times New Roman" w:cs="Times New Roman"/>
          <w:i/>
          <w:iCs/>
          <w:sz w:val="30"/>
          <w:szCs w:val="30"/>
        </w:rPr>
        <w:t>)</w:t>
      </w:r>
      <w:r w:rsidR="00CB747F">
        <w:rPr>
          <w:rFonts w:ascii="Times New Roman" w:hAnsi="Times New Roman" w:cs="Times New Roman"/>
          <w:sz w:val="30"/>
          <w:szCs w:val="30"/>
        </w:rPr>
        <w:t xml:space="preserve">, </w:t>
      </w:r>
      <w:r w:rsidRPr="00B453C6">
        <w:rPr>
          <w:rFonts w:ascii="Times New Roman" w:hAnsi="Times New Roman" w:cs="Times New Roman"/>
          <w:sz w:val="30"/>
          <w:szCs w:val="30"/>
        </w:rPr>
        <w:t xml:space="preserve">деревьев и кустарников </w:t>
      </w:r>
      <w:r w:rsidR="00CB747F">
        <w:rPr>
          <w:rFonts w:ascii="Times New Roman" w:hAnsi="Times New Roman" w:cs="Times New Roman"/>
          <w:sz w:val="30"/>
          <w:szCs w:val="30"/>
        </w:rPr>
        <w:t>(</w:t>
      </w:r>
      <w:r w:rsidRPr="00CB747F">
        <w:rPr>
          <w:rFonts w:ascii="Times New Roman" w:hAnsi="Times New Roman" w:cs="Times New Roman"/>
          <w:i/>
          <w:iCs/>
          <w:sz w:val="30"/>
          <w:szCs w:val="30"/>
        </w:rPr>
        <w:t>7246 шт., из них в сельской местности без малого 6000 шт.</w:t>
      </w:r>
      <w:r w:rsidR="00CB747F" w:rsidRPr="00CB747F">
        <w:rPr>
          <w:rFonts w:ascii="Times New Roman" w:hAnsi="Times New Roman" w:cs="Times New Roman"/>
          <w:i/>
          <w:iCs/>
          <w:sz w:val="30"/>
          <w:szCs w:val="30"/>
        </w:rPr>
        <w:t xml:space="preserve">). </w:t>
      </w:r>
      <w:r w:rsidRPr="00CB747F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14:paraId="02C6B492" w14:textId="2EB486AA" w:rsidR="00B453C6" w:rsidRPr="00E05815" w:rsidRDefault="00B453C6" w:rsidP="00E0581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>Установлен</w:t>
      </w:r>
      <w:r w:rsidR="00E05815">
        <w:rPr>
          <w:rFonts w:ascii="Times New Roman" w:hAnsi="Times New Roman" w:cs="Times New Roman"/>
          <w:sz w:val="30"/>
          <w:szCs w:val="30"/>
        </w:rPr>
        <w:t>о</w:t>
      </w:r>
      <w:r w:rsidRPr="00B453C6">
        <w:rPr>
          <w:rFonts w:ascii="Times New Roman" w:hAnsi="Times New Roman" w:cs="Times New Roman"/>
          <w:sz w:val="30"/>
          <w:szCs w:val="30"/>
        </w:rPr>
        <w:t xml:space="preserve"> более 190 </w:t>
      </w:r>
      <w:r w:rsidR="00E05815">
        <w:rPr>
          <w:rFonts w:ascii="Times New Roman" w:hAnsi="Times New Roman" w:cs="Times New Roman"/>
          <w:sz w:val="30"/>
          <w:szCs w:val="30"/>
        </w:rPr>
        <w:t>малых архитектурных форм</w:t>
      </w:r>
      <w:r w:rsidRPr="00B453C6">
        <w:rPr>
          <w:rFonts w:ascii="Times New Roman" w:hAnsi="Times New Roman" w:cs="Times New Roman"/>
          <w:sz w:val="30"/>
          <w:szCs w:val="30"/>
        </w:rPr>
        <w:t xml:space="preserve">, из них в сельских населенных пунктах – 133 шт. </w:t>
      </w:r>
      <w:r w:rsidRPr="00E05815">
        <w:rPr>
          <w:rFonts w:ascii="Times New Roman" w:hAnsi="Times New Roman" w:cs="Times New Roman"/>
          <w:i/>
          <w:iCs/>
          <w:sz w:val="30"/>
          <w:szCs w:val="30"/>
        </w:rPr>
        <w:t xml:space="preserve">Наиболее знаковая на центральной площади </w:t>
      </w:r>
      <w:r w:rsidR="00E05815" w:rsidRPr="00E05815">
        <w:rPr>
          <w:rFonts w:ascii="Times New Roman" w:hAnsi="Times New Roman" w:cs="Times New Roman"/>
          <w:i/>
          <w:iCs/>
          <w:sz w:val="30"/>
          <w:szCs w:val="30"/>
        </w:rPr>
        <w:t>городского поселка</w:t>
      </w:r>
      <w:r w:rsidRPr="00E05815">
        <w:rPr>
          <w:rFonts w:ascii="Times New Roman" w:hAnsi="Times New Roman" w:cs="Times New Roman"/>
          <w:i/>
          <w:iCs/>
          <w:sz w:val="30"/>
          <w:szCs w:val="30"/>
        </w:rPr>
        <w:t xml:space="preserve"> – Башня-часы. Изготовлена за счет средств районного субботника и спонсорской помощи организаций.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49E3C7E" w14:textId="22225E52" w:rsidR="00B453C6" w:rsidRPr="00B453C6" w:rsidRDefault="00BC63D6" w:rsidP="00BC63D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B453C6" w:rsidRPr="00B453C6">
        <w:rPr>
          <w:rFonts w:ascii="Times New Roman" w:hAnsi="Times New Roman" w:cs="Times New Roman"/>
          <w:sz w:val="30"/>
          <w:szCs w:val="30"/>
        </w:rPr>
        <w:t>лагоустро</w:t>
      </w:r>
      <w:r>
        <w:rPr>
          <w:rFonts w:ascii="Times New Roman" w:hAnsi="Times New Roman" w:cs="Times New Roman"/>
          <w:sz w:val="30"/>
          <w:szCs w:val="30"/>
        </w:rPr>
        <w:t>ены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 зон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 отдыха, клумб</w:t>
      </w:r>
      <w:r>
        <w:rPr>
          <w:rFonts w:ascii="Times New Roman" w:hAnsi="Times New Roman" w:cs="Times New Roman"/>
          <w:sz w:val="30"/>
          <w:szCs w:val="30"/>
        </w:rPr>
        <w:t>ы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 и </w:t>
      </w:r>
      <w:r w:rsidRPr="00B453C6">
        <w:rPr>
          <w:rFonts w:ascii="Times New Roman" w:hAnsi="Times New Roman" w:cs="Times New Roman"/>
          <w:sz w:val="30"/>
          <w:szCs w:val="30"/>
        </w:rPr>
        <w:t>алл</w:t>
      </w:r>
      <w:r>
        <w:rPr>
          <w:rFonts w:ascii="Times New Roman" w:hAnsi="Times New Roman" w:cs="Times New Roman"/>
          <w:sz w:val="30"/>
          <w:szCs w:val="30"/>
        </w:rPr>
        <w:t>еи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, произведена обрезка и </w:t>
      </w:r>
      <w:r w:rsidR="00B453C6" w:rsidRPr="00B453C6">
        <w:rPr>
          <w:rFonts w:ascii="Times New Roman" w:hAnsi="Times New Roman" w:cs="Times New Roman"/>
          <w:sz w:val="30"/>
          <w:szCs w:val="30"/>
        </w:rPr>
        <w:lastRenderedPageBreak/>
        <w:t xml:space="preserve">формовка крон </w:t>
      </w:r>
      <w:r>
        <w:rPr>
          <w:rFonts w:ascii="Times New Roman" w:hAnsi="Times New Roman" w:cs="Times New Roman"/>
          <w:sz w:val="30"/>
          <w:szCs w:val="30"/>
        </w:rPr>
        <w:t xml:space="preserve">около 600 </w:t>
      </w:r>
      <w:r w:rsidRPr="00B453C6">
        <w:rPr>
          <w:rFonts w:ascii="Times New Roman" w:hAnsi="Times New Roman" w:cs="Times New Roman"/>
          <w:sz w:val="30"/>
          <w:szCs w:val="30"/>
        </w:rPr>
        <w:t>деревьев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B453C6">
        <w:rPr>
          <w:rFonts w:ascii="Times New Roman" w:hAnsi="Times New Roman" w:cs="Times New Roman"/>
          <w:sz w:val="30"/>
          <w:szCs w:val="30"/>
        </w:rPr>
        <w:t xml:space="preserve"> 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удалено </w:t>
      </w:r>
      <w:r>
        <w:rPr>
          <w:rFonts w:ascii="Times New Roman" w:hAnsi="Times New Roman" w:cs="Times New Roman"/>
          <w:sz w:val="30"/>
          <w:szCs w:val="30"/>
        </w:rPr>
        <w:t xml:space="preserve">более 200 </w:t>
      </w:r>
      <w:r w:rsidR="00B453C6" w:rsidRPr="00B453C6">
        <w:rPr>
          <w:rFonts w:ascii="Times New Roman" w:hAnsi="Times New Roman" w:cs="Times New Roman"/>
          <w:sz w:val="30"/>
          <w:szCs w:val="30"/>
        </w:rPr>
        <w:t>аварийных и больных деревьев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D5BD68" w14:textId="77777777" w:rsidR="00BC63D6" w:rsidRDefault="00B453C6" w:rsidP="00BC63D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В местах погребений обустроено восемь новых контейнерных площадок, установлено более 1000 м. новых ограждений, регулярно проводятся санитарные уборки. </w:t>
      </w:r>
    </w:p>
    <w:p w14:paraId="4911887A" w14:textId="0D69184B" w:rsidR="00BC63D6" w:rsidRPr="00BC63D6" w:rsidRDefault="00BC63D6" w:rsidP="00BC63D6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Проведены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 масштабные работы по благоустройству центральной части г.п.Лельчицы. </w:t>
      </w:r>
      <w:r w:rsidRPr="00B453C6">
        <w:rPr>
          <w:rFonts w:ascii="Times New Roman" w:hAnsi="Times New Roman" w:cs="Times New Roman"/>
          <w:bCs/>
          <w:sz w:val="30"/>
          <w:szCs w:val="30"/>
        </w:rPr>
        <w:t>Полностью переформатировано движение по центральной площади, которая имеет сегодня новый вид – появилось движение по кольцу, разгружено движение в час пик.</w:t>
      </w:r>
    </w:p>
    <w:p w14:paraId="1A43F268" w14:textId="5448011A" w:rsidR="00BC63D6" w:rsidRPr="00B453C6" w:rsidRDefault="00BC63D6" w:rsidP="00C7595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 xml:space="preserve">Также другой облик приобрели улица Ленина – расширена до 4-х полос, и </w:t>
      </w:r>
      <w:r w:rsidR="008842E5">
        <w:rPr>
          <w:rFonts w:ascii="Times New Roman" w:hAnsi="Times New Roman" w:cs="Times New Roman"/>
          <w:bCs/>
          <w:sz w:val="30"/>
          <w:szCs w:val="30"/>
        </w:rPr>
        <w:t xml:space="preserve">улица </w:t>
      </w:r>
      <w:r w:rsidRPr="00B453C6">
        <w:rPr>
          <w:rFonts w:ascii="Times New Roman" w:hAnsi="Times New Roman" w:cs="Times New Roman"/>
          <w:bCs/>
          <w:sz w:val="30"/>
          <w:szCs w:val="30"/>
        </w:rPr>
        <w:t>Советская</w:t>
      </w:r>
      <w:r w:rsidR="008842E5">
        <w:rPr>
          <w:rFonts w:ascii="Times New Roman" w:hAnsi="Times New Roman" w:cs="Times New Roman"/>
          <w:bCs/>
          <w:sz w:val="30"/>
          <w:szCs w:val="30"/>
        </w:rPr>
        <w:t xml:space="preserve"> в г.п.Лельчицы</w:t>
      </w:r>
      <w:r w:rsidRPr="00B453C6">
        <w:rPr>
          <w:rFonts w:ascii="Times New Roman" w:hAnsi="Times New Roman" w:cs="Times New Roman"/>
          <w:bCs/>
          <w:sz w:val="30"/>
          <w:szCs w:val="30"/>
        </w:rPr>
        <w:t xml:space="preserve"> со стороны </w:t>
      </w:r>
      <w:r w:rsidR="00783CB0">
        <w:rPr>
          <w:rFonts w:ascii="Times New Roman" w:hAnsi="Times New Roman" w:cs="Times New Roman"/>
          <w:bCs/>
          <w:sz w:val="30"/>
          <w:szCs w:val="30"/>
        </w:rPr>
        <w:t>г.</w:t>
      </w:r>
      <w:r w:rsidRPr="00B453C6">
        <w:rPr>
          <w:rFonts w:ascii="Times New Roman" w:hAnsi="Times New Roman" w:cs="Times New Roman"/>
          <w:bCs/>
          <w:sz w:val="30"/>
          <w:szCs w:val="30"/>
        </w:rPr>
        <w:t xml:space="preserve">Житковичи устройством искусственного освещения. Полностью отремонтирована объездная дорога с устройством велодорожки. До конца года планируется устройство освещения. </w:t>
      </w:r>
    </w:p>
    <w:p w14:paraId="1682B1AE" w14:textId="2D665B46" w:rsidR="00B453C6" w:rsidRPr="00C75958" w:rsidRDefault="00B453C6" w:rsidP="00226B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 xml:space="preserve">На месте снесенного здания центра творчества детей и молодежи </w:t>
      </w:r>
      <w:r w:rsidRPr="00C75958">
        <w:rPr>
          <w:rFonts w:ascii="Times New Roman" w:hAnsi="Times New Roman" w:cs="Times New Roman"/>
          <w:bCs/>
          <w:sz w:val="30"/>
          <w:szCs w:val="30"/>
        </w:rPr>
        <w:t>возведена современная спортивно-развлекательная площадка</w:t>
      </w:r>
      <w:r w:rsidR="00C75958">
        <w:rPr>
          <w:rFonts w:ascii="Times New Roman" w:hAnsi="Times New Roman" w:cs="Times New Roman"/>
          <w:bCs/>
          <w:sz w:val="30"/>
          <w:szCs w:val="30"/>
        </w:rPr>
        <w:t xml:space="preserve">, которая </w:t>
      </w:r>
      <w:r w:rsidR="00C75958" w:rsidRPr="00C75958">
        <w:rPr>
          <w:rFonts w:ascii="Times New Roman" w:hAnsi="Times New Roman" w:cs="Times New Roman"/>
          <w:sz w:val="30"/>
          <w:szCs w:val="30"/>
        </w:rPr>
        <w:t>включает в себя детский игровой комплекс на площадке с резиновым покрытием</w:t>
      </w:r>
      <w:r w:rsidR="00C75958">
        <w:rPr>
          <w:rFonts w:ascii="Times New Roman" w:hAnsi="Times New Roman" w:cs="Times New Roman"/>
          <w:sz w:val="30"/>
          <w:szCs w:val="30"/>
        </w:rPr>
        <w:t xml:space="preserve">, </w:t>
      </w:r>
      <w:r w:rsidR="00C75958" w:rsidRPr="00C75958">
        <w:rPr>
          <w:rFonts w:ascii="Times New Roman" w:hAnsi="Times New Roman" w:cs="Times New Roman"/>
          <w:sz w:val="30"/>
          <w:szCs w:val="30"/>
        </w:rPr>
        <w:t>площадка с уличными тренажерами</w:t>
      </w:r>
      <w:r w:rsidR="00C75958">
        <w:rPr>
          <w:rFonts w:ascii="Times New Roman" w:hAnsi="Times New Roman" w:cs="Times New Roman"/>
          <w:sz w:val="30"/>
          <w:szCs w:val="30"/>
        </w:rPr>
        <w:t xml:space="preserve">, </w:t>
      </w:r>
      <w:r w:rsidR="00C75958" w:rsidRPr="00C75958">
        <w:rPr>
          <w:rFonts w:ascii="Times New Roman" w:hAnsi="Times New Roman" w:cs="Times New Roman"/>
          <w:sz w:val="30"/>
          <w:szCs w:val="30"/>
        </w:rPr>
        <w:t>площадка воркаут</w:t>
      </w:r>
      <w:r w:rsidR="00C75958">
        <w:rPr>
          <w:rFonts w:ascii="Times New Roman" w:hAnsi="Times New Roman" w:cs="Times New Roman"/>
          <w:sz w:val="30"/>
          <w:szCs w:val="30"/>
        </w:rPr>
        <w:t xml:space="preserve">, </w:t>
      </w:r>
      <w:r w:rsidR="00C75958" w:rsidRPr="00226B2D">
        <w:rPr>
          <w:rFonts w:ascii="Times New Roman" w:hAnsi="Times New Roman" w:cs="Times New Roman"/>
          <w:sz w:val="30"/>
          <w:szCs w:val="30"/>
        </w:rPr>
        <w:t>детская площадка, скейтпарк с асфальтобетонным покрытием</w:t>
      </w:r>
      <w:r w:rsidR="00226B2D" w:rsidRPr="00226B2D">
        <w:rPr>
          <w:rFonts w:ascii="Times New Roman" w:hAnsi="Times New Roman" w:cs="Times New Roman"/>
          <w:sz w:val="30"/>
          <w:szCs w:val="30"/>
        </w:rPr>
        <w:t xml:space="preserve"> </w:t>
      </w:r>
      <w:r w:rsidR="00226B2D" w:rsidRPr="00226B2D">
        <w:rPr>
          <w:rFonts w:ascii="Times New Roman" w:hAnsi="Times New Roman" w:cs="Times New Roman"/>
          <w:i/>
          <w:iCs/>
          <w:sz w:val="30"/>
          <w:szCs w:val="30"/>
        </w:rPr>
        <w:t>(806 891,42 руб.)</w:t>
      </w:r>
      <w:r w:rsidR="00BC63D6" w:rsidRPr="00226B2D">
        <w:rPr>
          <w:rFonts w:ascii="Times New Roman" w:hAnsi="Times New Roman" w:cs="Times New Roman"/>
          <w:bCs/>
          <w:sz w:val="30"/>
          <w:szCs w:val="30"/>
        </w:rPr>
        <w:t>.</w:t>
      </w:r>
      <w:r w:rsidR="00BC63D6" w:rsidRPr="00226B2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C63D6" w:rsidRPr="00226B2D">
        <w:rPr>
          <w:rFonts w:ascii="Times New Roman" w:hAnsi="Times New Roman" w:cs="Times New Roman"/>
          <w:bCs/>
          <w:sz w:val="30"/>
          <w:szCs w:val="30"/>
        </w:rPr>
        <w:t>Также</w:t>
      </w:r>
      <w:r w:rsidRPr="00C75958">
        <w:rPr>
          <w:rFonts w:ascii="Times New Roman" w:hAnsi="Times New Roman" w:cs="Times New Roman"/>
          <w:bCs/>
          <w:sz w:val="30"/>
          <w:szCs w:val="30"/>
        </w:rPr>
        <w:t xml:space="preserve"> установлена детская игровая площадка в районе многоквартирной жилой застройки за счет спонсорских средств АСБ </w:t>
      </w:r>
      <w:r w:rsidR="00174C66">
        <w:rPr>
          <w:rFonts w:ascii="Times New Roman" w:hAnsi="Times New Roman" w:cs="Times New Roman"/>
          <w:bCs/>
          <w:sz w:val="30"/>
          <w:szCs w:val="30"/>
        </w:rPr>
        <w:t>«</w:t>
      </w:r>
      <w:r w:rsidRPr="00C75958">
        <w:rPr>
          <w:rFonts w:ascii="Times New Roman" w:hAnsi="Times New Roman" w:cs="Times New Roman"/>
          <w:bCs/>
          <w:sz w:val="30"/>
          <w:szCs w:val="30"/>
        </w:rPr>
        <w:t>Беларусбанк</w:t>
      </w:r>
      <w:r w:rsidR="00174C66">
        <w:rPr>
          <w:rFonts w:ascii="Times New Roman" w:hAnsi="Times New Roman" w:cs="Times New Roman"/>
          <w:bCs/>
          <w:sz w:val="30"/>
          <w:szCs w:val="30"/>
        </w:rPr>
        <w:t>»</w:t>
      </w:r>
      <w:r w:rsidRPr="00C7595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C75958">
        <w:rPr>
          <w:rFonts w:ascii="Times New Roman" w:hAnsi="Times New Roman" w:cs="Times New Roman"/>
          <w:bCs/>
          <w:i/>
          <w:iCs/>
          <w:sz w:val="30"/>
          <w:szCs w:val="30"/>
        </w:rPr>
        <w:t>(23</w:t>
      </w:r>
      <w:r w:rsidR="00226B2D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  <w:r w:rsidRPr="00C75958">
        <w:rPr>
          <w:rFonts w:ascii="Times New Roman" w:hAnsi="Times New Roman" w:cs="Times New Roman"/>
          <w:bCs/>
          <w:i/>
          <w:iCs/>
          <w:sz w:val="30"/>
          <w:szCs w:val="30"/>
        </w:rPr>
        <w:t>400,00 руб.).</w:t>
      </w:r>
      <w:r w:rsidRPr="00C75958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4E046F5D" w14:textId="023A04AE" w:rsidR="006C6A07" w:rsidRDefault="00BC63D6" w:rsidP="00C7595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75958">
        <w:rPr>
          <w:rFonts w:ascii="Times New Roman" w:hAnsi="Times New Roman" w:cs="Times New Roman"/>
          <w:bCs/>
          <w:sz w:val="30"/>
          <w:szCs w:val="30"/>
        </w:rPr>
        <w:t>Проведены</w:t>
      </w:r>
      <w:r w:rsidRPr="006C6A07">
        <w:rPr>
          <w:rFonts w:ascii="Times New Roman" w:hAnsi="Times New Roman" w:cs="Times New Roman"/>
          <w:bCs/>
          <w:sz w:val="30"/>
          <w:szCs w:val="30"/>
        </w:rPr>
        <w:t xml:space="preserve"> р</w:t>
      </w:r>
      <w:r w:rsidR="00B453C6" w:rsidRPr="006C6A07">
        <w:rPr>
          <w:rFonts w:ascii="Times New Roman" w:hAnsi="Times New Roman" w:cs="Times New Roman"/>
          <w:bCs/>
          <w:sz w:val="30"/>
          <w:szCs w:val="30"/>
        </w:rPr>
        <w:t xml:space="preserve">аботы по благоустройству территории парка: обустроены тротуарные дорожки, установлены лавочки, беседки, качели, летняя сценическая площадка, произведена установка новых торшеров, реконструкция газонов с посевом травы. Обновленный парк приобрел совершенно </w:t>
      </w:r>
      <w:r w:rsidR="00BB4D32">
        <w:rPr>
          <w:rFonts w:ascii="Times New Roman" w:hAnsi="Times New Roman" w:cs="Times New Roman"/>
          <w:bCs/>
          <w:sz w:val="30"/>
          <w:szCs w:val="30"/>
        </w:rPr>
        <w:t>другой</w:t>
      </w:r>
      <w:r w:rsidR="00B453C6" w:rsidRPr="006C6A07">
        <w:rPr>
          <w:rFonts w:ascii="Times New Roman" w:hAnsi="Times New Roman" w:cs="Times New Roman"/>
          <w:bCs/>
          <w:sz w:val="30"/>
          <w:szCs w:val="30"/>
        </w:rPr>
        <w:t xml:space="preserve"> облик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C6A07">
        <w:rPr>
          <w:rFonts w:ascii="Times New Roman" w:hAnsi="Times New Roman" w:cs="Times New Roman"/>
          <w:bCs/>
          <w:sz w:val="30"/>
          <w:szCs w:val="30"/>
        </w:rPr>
        <w:t>(</w:t>
      </w:r>
      <w:r w:rsidR="00814EFD">
        <w:rPr>
          <w:rFonts w:ascii="Times New Roman" w:hAnsi="Times New Roman" w:cs="Times New Roman"/>
          <w:bCs/>
          <w:i/>
          <w:iCs/>
          <w:sz w:val="30"/>
          <w:szCs w:val="30"/>
        </w:rPr>
        <w:t>т</w:t>
      </w:r>
      <w:r w:rsidR="006C6A07" w:rsidRPr="006C6A07">
        <w:rPr>
          <w:rFonts w:ascii="Times New Roman" w:hAnsi="Times New Roman" w:cs="Times New Roman"/>
          <w:bCs/>
          <w:i/>
          <w:iCs/>
          <w:sz w:val="30"/>
          <w:szCs w:val="30"/>
        </w:rPr>
        <w:t>олько в парковой зоне при ремонте тротуаров уложено 3100 м2 тротуарной плитки, а по городу ремонт тротуаров выполнен на площади более 5500 м2.</w:t>
      </w:r>
      <w:r w:rsidR="006C6A07">
        <w:rPr>
          <w:rFonts w:ascii="Times New Roman" w:hAnsi="Times New Roman" w:cs="Times New Roman"/>
          <w:bCs/>
          <w:i/>
          <w:iCs/>
          <w:sz w:val="30"/>
          <w:szCs w:val="30"/>
        </w:rPr>
        <w:t>). У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>станов</w:t>
      </w:r>
      <w:r w:rsidR="006C6A07">
        <w:rPr>
          <w:rFonts w:ascii="Times New Roman" w:hAnsi="Times New Roman" w:cs="Times New Roman"/>
          <w:bCs/>
          <w:sz w:val="30"/>
          <w:szCs w:val="30"/>
        </w:rPr>
        <w:t>лены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 xml:space="preserve"> новы</w:t>
      </w:r>
      <w:r w:rsidR="006C6A07">
        <w:rPr>
          <w:rFonts w:ascii="Times New Roman" w:hAnsi="Times New Roman" w:cs="Times New Roman"/>
          <w:bCs/>
          <w:sz w:val="30"/>
          <w:szCs w:val="30"/>
        </w:rPr>
        <w:t>е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 xml:space="preserve"> торшер</w:t>
      </w:r>
      <w:r w:rsidR="006C6A07">
        <w:rPr>
          <w:rFonts w:ascii="Times New Roman" w:hAnsi="Times New Roman" w:cs="Times New Roman"/>
          <w:bCs/>
          <w:sz w:val="30"/>
          <w:szCs w:val="30"/>
        </w:rPr>
        <w:t>ы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C6A07">
        <w:rPr>
          <w:rFonts w:ascii="Times New Roman" w:hAnsi="Times New Roman" w:cs="Times New Roman"/>
          <w:bCs/>
          <w:sz w:val="30"/>
          <w:szCs w:val="30"/>
        </w:rPr>
        <w:t>(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>4</w:t>
      </w:r>
      <w:r w:rsidR="006C6A07">
        <w:rPr>
          <w:rFonts w:ascii="Times New Roman" w:hAnsi="Times New Roman" w:cs="Times New Roman"/>
          <w:bCs/>
          <w:sz w:val="30"/>
          <w:szCs w:val="30"/>
        </w:rPr>
        <w:t>1</w:t>
      </w:r>
      <w:r w:rsidR="003F6239">
        <w:rPr>
          <w:rFonts w:ascii="Times New Roman" w:hAnsi="Times New Roman" w:cs="Times New Roman"/>
          <w:bCs/>
          <w:sz w:val="30"/>
          <w:szCs w:val="30"/>
        </w:rPr>
        <w:t xml:space="preserve"> единиц</w:t>
      </w:r>
      <w:r w:rsidR="009C4746">
        <w:rPr>
          <w:rFonts w:ascii="Times New Roman" w:hAnsi="Times New Roman" w:cs="Times New Roman"/>
          <w:bCs/>
          <w:sz w:val="30"/>
          <w:szCs w:val="30"/>
        </w:rPr>
        <w:t>а</w:t>
      </w:r>
      <w:r w:rsidR="006C6A07">
        <w:rPr>
          <w:rFonts w:ascii="Times New Roman" w:hAnsi="Times New Roman" w:cs="Times New Roman"/>
          <w:bCs/>
          <w:sz w:val="30"/>
          <w:szCs w:val="30"/>
        </w:rPr>
        <w:t>).</w:t>
      </w:r>
      <w:r w:rsidR="006C6A07" w:rsidRPr="006C6A07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10FFA96A" w14:textId="643C99B3" w:rsidR="006C6A07" w:rsidRPr="006C6A07" w:rsidRDefault="006C6A07" w:rsidP="006C6A07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П</w:t>
      </w:r>
      <w:r w:rsidRPr="006C6A07">
        <w:rPr>
          <w:rFonts w:ascii="Times New Roman" w:hAnsi="Times New Roman" w:cs="Times New Roman"/>
          <w:bCs/>
          <w:sz w:val="30"/>
          <w:szCs w:val="30"/>
        </w:rPr>
        <w:t>роизведена реконструкция газонов с посевом травы на площади 40 000 кв.м.</w:t>
      </w:r>
    </w:p>
    <w:p w14:paraId="670A9698" w14:textId="44F3C405" w:rsidR="006C6A07" w:rsidRPr="00B453C6" w:rsidRDefault="006C6A07" w:rsidP="006C6A0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453C6">
        <w:rPr>
          <w:rFonts w:ascii="Times New Roman" w:hAnsi="Times New Roman" w:cs="Times New Roman"/>
          <w:bCs/>
          <w:sz w:val="30"/>
          <w:szCs w:val="30"/>
        </w:rPr>
        <w:t xml:space="preserve">Произведена замена центрального водовода от станции второго подъема по улице Советской </w:t>
      </w:r>
      <w:r w:rsidR="002432BF">
        <w:rPr>
          <w:rFonts w:ascii="Times New Roman" w:hAnsi="Times New Roman" w:cs="Times New Roman"/>
          <w:bCs/>
          <w:sz w:val="30"/>
          <w:szCs w:val="30"/>
        </w:rPr>
        <w:t xml:space="preserve">в г.п.Лельчицы </w:t>
      </w:r>
      <w:r w:rsidRPr="00B453C6">
        <w:rPr>
          <w:rFonts w:ascii="Times New Roman" w:hAnsi="Times New Roman" w:cs="Times New Roman"/>
          <w:bCs/>
          <w:sz w:val="30"/>
          <w:szCs w:val="30"/>
        </w:rPr>
        <w:t>протяжённостью 1,5 км диаметром от 160 до 250 мм.</w:t>
      </w:r>
    </w:p>
    <w:p w14:paraId="1C402FD8" w14:textId="73354842" w:rsidR="006C6A07" w:rsidRPr="00814EFD" w:rsidRDefault="001918D2" w:rsidP="006C6A0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РУП «</w:t>
      </w:r>
      <w:r w:rsidR="006C6A07" w:rsidRPr="00814EFD">
        <w:rPr>
          <w:rFonts w:ascii="Times New Roman" w:hAnsi="Times New Roman" w:cs="Times New Roman"/>
          <w:bCs/>
          <w:sz w:val="30"/>
          <w:szCs w:val="30"/>
        </w:rPr>
        <w:t>Белтелеком</w:t>
      </w:r>
      <w:r>
        <w:rPr>
          <w:rFonts w:ascii="Times New Roman" w:hAnsi="Times New Roman" w:cs="Times New Roman"/>
          <w:bCs/>
          <w:sz w:val="30"/>
          <w:szCs w:val="30"/>
        </w:rPr>
        <w:t>»</w:t>
      </w:r>
      <w:r w:rsidR="006C6A07" w:rsidRPr="00814EFD">
        <w:rPr>
          <w:rFonts w:ascii="Times New Roman" w:hAnsi="Times New Roman" w:cs="Times New Roman"/>
          <w:bCs/>
          <w:sz w:val="30"/>
          <w:szCs w:val="30"/>
        </w:rPr>
        <w:t xml:space="preserve"> выполнены работы по укладке</w:t>
      </w:r>
      <w:r w:rsidR="00BF1490">
        <w:rPr>
          <w:rFonts w:ascii="Times New Roman" w:hAnsi="Times New Roman" w:cs="Times New Roman"/>
          <w:bCs/>
          <w:sz w:val="30"/>
          <w:szCs w:val="30"/>
        </w:rPr>
        <w:t xml:space="preserve"> в населенных пунктах района</w:t>
      </w:r>
      <w:r w:rsidR="006C6A07" w:rsidRPr="00814EFD">
        <w:rPr>
          <w:rFonts w:ascii="Times New Roman" w:hAnsi="Times New Roman" w:cs="Times New Roman"/>
          <w:bCs/>
          <w:sz w:val="30"/>
          <w:szCs w:val="30"/>
        </w:rPr>
        <w:t xml:space="preserve"> 82 км. оптоволокна для улучшения связи в целом по р</w:t>
      </w:r>
      <w:r w:rsidR="00BF1490">
        <w:rPr>
          <w:rFonts w:ascii="Times New Roman" w:hAnsi="Times New Roman" w:cs="Times New Roman"/>
          <w:bCs/>
          <w:sz w:val="30"/>
          <w:szCs w:val="30"/>
        </w:rPr>
        <w:t>егиону</w:t>
      </w:r>
      <w:r w:rsidR="006C6A07" w:rsidRPr="00814EFD">
        <w:rPr>
          <w:rFonts w:ascii="Times New Roman" w:hAnsi="Times New Roman" w:cs="Times New Roman"/>
          <w:bCs/>
          <w:sz w:val="30"/>
          <w:szCs w:val="30"/>
        </w:rPr>
        <w:t>.</w:t>
      </w:r>
      <w:r w:rsidR="007518D0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14:paraId="65783726" w14:textId="354FA144" w:rsidR="006C6A07" w:rsidRPr="00814EFD" w:rsidRDefault="006C6A07" w:rsidP="00AC7FD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14EFD">
        <w:rPr>
          <w:rFonts w:ascii="Times New Roman" w:hAnsi="Times New Roman" w:cs="Times New Roman"/>
          <w:sz w:val="30"/>
          <w:szCs w:val="30"/>
        </w:rPr>
        <w:tab/>
      </w:r>
      <w:r w:rsidR="001918D2">
        <w:rPr>
          <w:rFonts w:ascii="Times New Roman" w:hAnsi="Times New Roman" w:cs="Times New Roman"/>
          <w:sz w:val="30"/>
          <w:szCs w:val="30"/>
        </w:rPr>
        <w:t>РУП «</w:t>
      </w:r>
      <w:r w:rsidRPr="00814EFD">
        <w:rPr>
          <w:rFonts w:ascii="Times New Roman" w:hAnsi="Times New Roman" w:cs="Times New Roman"/>
          <w:sz w:val="30"/>
          <w:szCs w:val="30"/>
        </w:rPr>
        <w:t>Гомельэнерго</w:t>
      </w:r>
      <w:r w:rsidR="001918D2">
        <w:rPr>
          <w:rFonts w:ascii="Times New Roman" w:hAnsi="Times New Roman" w:cs="Times New Roman"/>
          <w:sz w:val="30"/>
          <w:szCs w:val="30"/>
        </w:rPr>
        <w:t>»</w:t>
      </w:r>
      <w:r w:rsidRPr="00814EFD">
        <w:rPr>
          <w:rFonts w:ascii="Times New Roman" w:hAnsi="Times New Roman" w:cs="Times New Roman"/>
          <w:sz w:val="30"/>
          <w:szCs w:val="30"/>
        </w:rPr>
        <w:t xml:space="preserve"> </w:t>
      </w:r>
      <w:r w:rsidR="00F85869">
        <w:rPr>
          <w:rFonts w:ascii="Times New Roman" w:hAnsi="Times New Roman" w:cs="Times New Roman"/>
          <w:sz w:val="30"/>
          <w:szCs w:val="30"/>
        </w:rPr>
        <w:t xml:space="preserve">в г.п.Лельчицы </w:t>
      </w:r>
      <w:r w:rsidRPr="00814EFD">
        <w:rPr>
          <w:rFonts w:ascii="Times New Roman" w:hAnsi="Times New Roman" w:cs="Times New Roman"/>
          <w:sz w:val="30"/>
          <w:szCs w:val="30"/>
        </w:rPr>
        <w:t xml:space="preserve">выполнены работы по замене боле 5 км. линии электропередач 0,4 – 10 Кв. Дополнительно по городу установлено 278 светоточек и до конца года будет установлено еще более </w:t>
      </w:r>
      <w:r w:rsidRPr="00814EFD">
        <w:rPr>
          <w:rFonts w:ascii="Times New Roman" w:hAnsi="Times New Roman" w:cs="Times New Roman"/>
          <w:sz w:val="30"/>
          <w:szCs w:val="30"/>
        </w:rPr>
        <w:lastRenderedPageBreak/>
        <w:t>200 по ул.Ленина</w:t>
      </w:r>
      <w:r w:rsidR="00EC7CF7">
        <w:rPr>
          <w:rFonts w:ascii="Times New Roman" w:hAnsi="Times New Roman" w:cs="Times New Roman"/>
          <w:sz w:val="30"/>
          <w:szCs w:val="30"/>
        </w:rPr>
        <w:t xml:space="preserve"> в г.п.Лельчицы</w:t>
      </w:r>
      <w:r w:rsidRPr="00814EFD">
        <w:rPr>
          <w:rFonts w:ascii="Times New Roman" w:hAnsi="Times New Roman" w:cs="Times New Roman"/>
          <w:sz w:val="30"/>
          <w:szCs w:val="30"/>
        </w:rPr>
        <w:t xml:space="preserve">. Дополнительно ведется реконструкция </w:t>
      </w:r>
      <w:r w:rsidR="00EC7CF7">
        <w:rPr>
          <w:rFonts w:ascii="Times New Roman" w:hAnsi="Times New Roman" w:cs="Times New Roman"/>
          <w:sz w:val="30"/>
          <w:szCs w:val="30"/>
        </w:rPr>
        <w:t>линий электропередач</w:t>
      </w:r>
      <w:r w:rsidRPr="00814EFD">
        <w:rPr>
          <w:rFonts w:ascii="Times New Roman" w:hAnsi="Times New Roman" w:cs="Times New Roman"/>
          <w:sz w:val="30"/>
          <w:szCs w:val="30"/>
        </w:rPr>
        <w:t xml:space="preserve"> по 3 населенным пунктам – Симоничи, Дубницкое, Чемерное.</w:t>
      </w:r>
    </w:p>
    <w:p w14:paraId="16113C0A" w14:textId="5A929663" w:rsidR="00B453C6" w:rsidRPr="00814EFD" w:rsidRDefault="00814EFD" w:rsidP="00AC7F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</w:t>
      </w:r>
      <w:r w:rsidRPr="00814EF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г.п.Лельчицы выполнены работы по устройству сплошного усовершенствованного покрытия на площади 59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814EF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610 м2 или около 10 км. В целом по району дорожными организациями района выполнен ремонт асфальтобетонного покрытия на площади 211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814EF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537 кв.м. или более 30 км.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B453C6" w:rsidRPr="00814EFD">
        <w:rPr>
          <w:rFonts w:ascii="Times New Roman" w:hAnsi="Times New Roman" w:cs="Times New Roman"/>
          <w:bCs/>
          <w:sz w:val="30"/>
          <w:szCs w:val="30"/>
        </w:rPr>
        <w:t>Отремонтировано 2 моста</w:t>
      </w:r>
      <w:r>
        <w:rPr>
          <w:rFonts w:ascii="Times New Roman" w:hAnsi="Times New Roman" w:cs="Times New Roman"/>
          <w:bCs/>
          <w:sz w:val="30"/>
          <w:szCs w:val="30"/>
        </w:rPr>
        <w:t>, 9</w:t>
      </w:r>
      <w:r w:rsidR="00B453C6" w:rsidRPr="00B453C6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придомовых территорий, увеличено количество парковочных мест на 36 автомобилей.</w:t>
      </w:r>
    </w:p>
    <w:p w14:paraId="27D3CFD5" w14:textId="4FBD2FA6" w:rsidR="00AC7FD7" w:rsidRPr="00AC7FD7" w:rsidRDefault="00B453C6" w:rsidP="00AC7FD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C7FD7">
        <w:rPr>
          <w:rFonts w:ascii="Times New Roman" w:hAnsi="Times New Roman" w:cs="Times New Roman"/>
          <w:sz w:val="30"/>
          <w:szCs w:val="30"/>
        </w:rPr>
        <w:t>В сентябре 2025 года введен в эксплуатацию</w:t>
      </w:r>
      <w:r w:rsidRPr="00AC7FD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C7FD7">
        <w:rPr>
          <w:rFonts w:ascii="Times New Roman" w:hAnsi="Times New Roman" w:cs="Times New Roman"/>
          <w:sz w:val="30"/>
          <w:szCs w:val="30"/>
        </w:rPr>
        <w:t xml:space="preserve">многоквартирный жилой дом на 40 квартир по ул.Советская </w:t>
      </w:r>
      <w:r w:rsidR="00580350">
        <w:rPr>
          <w:rFonts w:ascii="Times New Roman" w:hAnsi="Times New Roman" w:cs="Times New Roman"/>
          <w:sz w:val="30"/>
          <w:szCs w:val="30"/>
        </w:rPr>
        <w:t xml:space="preserve">в г.п.Лельчицы </w:t>
      </w:r>
      <w:r w:rsidRPr="00AC7FD7">
        <w:rPr>
          <w:rFonts w:ascii="Times New Roman" w:hAnsi="Times New Roman" w:cs="Times New Roman"/>
          <w:sz w:val="30"/>
          <w:szCs w:val="30"/>
        </w:rPr>
        <w:t xml:space="preserve">на месте снесённых </w:t>
      </w:r>
      <w:r w:rsidR="00814EFD" w:rsidRPr="00AC7FD7">
        <w:rPr>
          <w:rFonts w:ascii="Times New Roman" w:hAnsi="Times New Roman" w:cs="Times New Roman"/>
          <w:sz w:val="30"/>
          <w:szCs w:val="30"/>
        </w:rPr>
        <w:t>трех</w:t>
      </w:r>
      <w:r w:rsidR="00580350">
        <w:rPr>
          <w:rFonts w:ascii="Times New Roman" w:hAnsi="Times New Roman" w:cs="Times New Roman"/>
          <w:sz w:val="30"/>
          <w:szCs w:val="30"/>
        </w:rPr>
        <w:t xml:space="preserve"> </w:t>
      </w:r>
      <w:r w:rsidR="00814EFD" w:rsidRPr="00AC7FD7">
        <w:rPr>
          <w:rFonts w:ascii="Times New Roman" w:hAnsi="Times New Roman" w:cs="Times New Roman"/>
          <w:sz w:val="30"/>
          <w:szCs w:val="30"/>
        </w:rPr>
        <w:t>частных</w:t>
      </w:r>
      <w:r w:rsidRPr="00AC7FD7">
        <w:rPr>
          <w:rFonts w:ascii="Times New Roman" w:hAnsi="Times New Roman" w:cs="Times New Roman"/>
          <w:sz w:val="30"/>
          <w:szCs w:val="30"/>
        </w:rPr>
        <w:t xml:space="preserve"> домовладений</w:t>
      </w:r>
      <w:r w:rsidR="00AC7FD7" w:rsidRPr="00AC7FD7">
        <w:rPr>
          <w:rFonts w:ascii="Times New Roman" w:hAnsi="Times New Roman" w:cs="Times New Roman"/>
          <w:sz w:val="30"/>
          <w:szCs w:val="30"/>
        </w:rPr>
        <w:t xml:space="preserve">, в котором предусмотрены 8 квартир для детей сирот и детей оставшихся без попечения родителей, 1 квартира </w:t>
      </w:r>
      <w:r w:rsidR="00AC7FD7" w:rsidRPr="00DF5C1B">
        <w:rPr>
          <w:rFonts w:ascii="Times New Roman" w:hAnsi="Times New Roman" w:cs="Times New Roman"/>
          <w:sz w:val="30"/>
          <w:szCs w:val="30"/>
        </w:rPr>
        <w:t>по Указу</w:t>
      </w:r>
      <w:r w:rsidR="00DF5C1B" w:rsidRPr="00DF5C1B">
        <w:rPr>
          <w:rFonts w:ascii="Times New Roman" w:hAnsi="Times New Roman" w:cs="Times New Roman"/>
          <w:sz w:val="30"/>
          <w:szCs w:val="30"/>
        </w:rPr>
        <w:t xml:space="preserve"> Президента Республики </w:t>
      </w:r>
      <w:r w:rsidR="00104581" w:rsidRPr="00DF5C1B">
        <w:rPr>
          <w:rFonts w:ascii="Times New Roman" w:hAnsi="Times New Roman" w:cs="Times New Roman"/>
          <w:sz w:val="30"/>
          <w:szCs w:val="30"/>
        </w:rPr>
        <w:t>Беларусь</w:t>
      </w:r>
      <w:r w:rsidR="00DF5C1B" w:rsidRPr="00DF5C1B">
        <w:rPr>
          <w:rFonts w:ascii="Times New Roman" w:hAnsi="Times New Roman" w:cs="Times New Roman"/>
          <w:sz w:val="30"/>
          <w:szCs w:val="30"/>
        </w:rPr>
        <w:t xml:space="preserve"> от 04.07.2017 г.</w:t>
      </w:r>
      <w:r w:rsidR="00AC7FD7" w:rsidRPr="00DF5C1B">
        <w:rPr>
          <w:rFonts w:ascii="Times New Roman" w:hAnsi="Times New Roman" w:cs="Times New Roman"/>
          <w:sz w:val="30"/>
          <w:szCs w:val="30"/>
        </w:rPr>
        <w:t xml:space="preserve"> №240</w:t>
      </w:r>
      <w:r w:rsidR="00DF5C1B" w:rsidRPr="00DF5C1B">
        <w:rPr>
          <w:rFonts w:ascii="Times New Roman" w:hAnsi="Times New Roman" w:cs="Times New Roman"/>
          <w:sz w:val="30"/>
          <w:szCs w:val="30"/>
        </w:rPr>
        <w:t xml:space="preserve"> «О государственной поддержке граждан при строительстве (реконструкции) жилых помещений»</w:t>
      </w:r>
      <w:r w:rsidR="00AC7FD7" w:rsidRPr="00DF5C1B">
        <w:rPr>
          <w:rFonts w:ascii="Times New Roman" w:hAnsi="Times New Roman" w:cs="Times New Roman"/>
          <w:sz w:val="30"/>
          <w:szCs w:val="30"/>
        </w:rPr>
        <w:t>,</w:t>
      </w:r>
      <w:r w:rsidR="00AC7FD7" w:rsidRPr="00AC7FD7">
        <w:rPr>
          <w:rFonts w:ascii="Times New Roman" w:hAnsi="Times New Roman" w:cs="Times New Roman"/>
          <w:sz w:val="30"/>
          <w:szCs w:val="30"/>
        </w:rPr>
        <w:t xml:space="preserve"> а также 31 арендн</w:t>
      </w:r>
      <w:r w:rsidR="00580350">
        <w:rPr>
          <w:rFonts w:ascii="Times New Roman" w:hAnsi="Times New Roman" w:cs="Times New Roman"/>
          <w:sz w:val="30"/>
          <w:szCs w:val="30"/>
        </w:rPr>
        <w:t>ая</w:t>
      </w:r>
      <w:r w:rsidR="00AC7FD7" w:rsidRPr="00AC7FD7">
        <w:rPr>
          <w:rFonts w:ascii="Times New Roman" w:hAnsi="Times New Roman" w:cs="Times New Roman"/>
          <w:sz w:val="30"/>
          <w:szCs w:val="30"/>
        </w:rPr>
        <w:t xml:space="preserve"> квартир</w:t>
      </w:r>
      <w:r w:rsidR="00580350">
        <w:rPr>
          <w:rFonts w:ascii="Times New Roman" w:hAnsi="Times New Roman" w:cs="Times New Roman"/>
          <w:sz w:val="30"/>
          <w:szCs w:val="30"/>
        </w:rPr>
        <w:t>а</w:t>
      </w:r>
      <w:r w:rsidR="00AC7FD7">
        <w:rPr>
          <w:rFonts w:ascii="Times New Roman" w:hAnsi="Times New Roman" w:cs="Times New Roman"/>
          <w:sz w:val="30"/>
          <w:szCs w:val="30"/>
        </w:rPr>
        <w:t>,</w:t>
      </w:r>
      <w:r w:rsidR="00AC7FD7" w:rsidRPr="00AC7FD7">
        <w:rPr>
          <w:rFonts w:ascii="Times New Roman" w:hAnsi="Times New Roman" w:cs="Times New Roman"/>
          <w:sz w:val="30"/>
          <w:szCs w:val="30"/>
        </w:rPr>
        <w:t xml:space="preserve"> из которых 14 квартир </w:t>
      </w:r>
      <w:r w:rsidR="00580350" w:rsidRPr="00B453C6">
        <w:rPr>
          <w:rFonts w:ascii="Times New Roman" w:hAnsi="Times New Roman" w:cs="Times New Roman"/>
          <w:sz w:val="30"/>
          <w:szCs w:val="30"/>
        </w:rPr>
        <w:t>–</w:t>
      </w:r>
      <w:r w:rsidR="00580350">
        <w:rPr>
          <w:rFonts w:ascii="Times New Roman" w:hAnsi="Times New Roman" w:cs="Times New Roman"/>
          <w:sz w:val="30"/>
          <w:szCs w:val="30"/>
        </w:rPr>
        <w:t xml:space="preserve"> </w:t>
      </w:r>
      <w:r w:rsidR="00AC7FD7" w:rsidRPr="00AC7FD7">
        <w:rPr>
          <w:rFonts w:ascii="Times New Roman" w:hAnsi="Times New Roman" w:cs="Times New Roman"/>
          <w:sz w:val="30"/>
          <w:szCs w:val="30"/>
        </w:rPr>
        <w:t xml:space="preserve">для более востребованных должностей служащих (в соответствии с Указом Президента Республики Беларусь № 38 от 27 января 2025 г). </w:t>
      </w:r>
      <w:r w:rsidR="00AC7FD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02FF538" w14:textId="4ACB6DFF" w:rsidR="00B453C6" w:rsidRPr="00B453C6" w:rsidRDefault="00814EFD" w:rsidP="00AC7FD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30"/>
          <w:szCs w:val="30"/>
        </w:rPr>
      </w:pPr>
      <w:r w:rsidRPr="00AC7FD7">
        <w:rPr>
          <w:rFonts w:ascii="Times New Roman" w:hAnsi="Times New Roman" w:cs="Times New Roman"/>
          <w:sz w:val="30"/>
          <w:szCs w:val="30"/>
        </w:rPr>
        <w:t>П</w:t>
      </w:r>
      <w:r w:rsidR="00B453C6" w:rsidRPr="00AC7FD7">
        <w:rPr>
          <w:rFonts w:ascii="Times New Roman" w:hAnsi="Times New Roman" w:cs="Times New Roman"/>
          <w:sz w:val="30"/>
          <w:szCs w:val="30"/>
        </w:rPr>
        <w:t>роведена</w:t>
      </w:r>
      <w:r w:rsidR="00B453C6" w:rsidRPr="00B453C6">
        <w:rPr>
          <w:rFonts w:ascii="Times New Roman" w:hAnsi="Times New Roman" w:cs="Times New Roman"/>
          <w:sz w:val="30"/>
          <w:szCs w:val="30"/>
        </w:rPr>
        <w:t xml:space="preserve"> масштабная модернизация здания </w:t>
      </w:r>
      <w:r w:rsidR="00580350">
        <w:rPr>
          <w:rFonts w:ascii="Times New Roman" w:hAnsi="Times New Roman" w:cs="Times New Roman"/>
          <w:sz w:val="30"/>
          <w:szCs w:val="30"/>
        </w:rPr>
        <w:t xml:space="preserve">отдела </w:t>
      </w:r>
      <w:r w:rsidR="00B453C6" w:rsidRPr="00B453C6">
        <w:rPr>
          <w:rFonts w:ascii="Times New Roman" w:hAnsi="Times New Roman" w:cs="Times New Roman"/>
          <w:sz w:val="30"/>
          <w:szCs w:val="30"/>
        </w:rPr>
        <w:t>ЗАГС</w:t>
      </w:r>
      <w:r w:rsidR="00B453C6" w:rsidRPr="00B453C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05A66" w:rsidRPr="00B453C6">
        <w:rPr>
          <w:rFonts w:ascii="Times New Roman" w:hAnsi="Times New Roman" w:cs="Times New Roman"/>
          <w:sz w:val="30"/>
          <w:szCs w:val="30"/>
        </w:rPr>
        <w:t>и реконструкция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 xml:space="preserve"> центральной котельной в г.п. Лельчицы.</w:t>
      </w:r>
    </w:p>
    <w:p w14:paraId="4A223418" w14:textId="5C6DDF85" w:rsidR="00B453C6" w:rsidRDefault="00580350" w:rsidP="00B453C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Ряд объектов п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олучили новый облик:</w:t>
      </w:r>
      <w:r w:rsidR="00814EFD">
        <w:rPr>
          <w:rFonts w:ascii="Times New Roman" w:hAnsi="Times New Roman" w:cs="Times New Roman"/>
          <w:bCs/>
          <w:sz w:val="30"/>
          <w:szCs w:val="30"/>
        </w:rPr>
        <w:t xml:space="preserve"> автостанция, т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ерриториальный центр социального обслуживания населения</w:t>
      </w:r>
      <w:r w:rsidR="00814EFD">
        <w:rPr>
          <w:rFonts w:ascii="Times New Roman" w:hAnsi="Times New Roman" w:cs="Times New Roman"/>
          <w:bCs/>
          <w:sz w:val="30"/>
          <w:szCs w:val="30"/>
        </w:rPr>
        <w:t>, ц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 xml:space="preserve">ентр культуры и народного творчества, </w:t>
      </w:r>
      <w:r w:rsidR="00814EFD">
        <w:rPr>
          <w:rFonts w:ascii="Times New Roman" w:hAnsi="Times New Roman" w:cs="Times New Roman"/>
          <w:bCs/>
          <w:sz w:val="30"/>
          <w:szCs w:val="30"/>
        </w:rPr>
        <w:t>к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инотеатр</w:t>
      </w:r>
      <w:r w:rsidR="00814EFD">
        <w:rPr>
          <w:rFonts w:ascii="Times New Roman" w:hAnsi="Times New Roman" w:cs="Times New Roman"/>
          <w:bCs/>
          <w:sz w:val="30"/>
          <w:szCs w:val="30"/>
        </w:rPr>
        <w:t>, цен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тральная районная больница</w:t>
      </w:r>
      <w:r w:rsidR="00814EFD">
        <w:rPr>
          <w:rFonts w:ascii="Times New Roman" w:hAnsi="Times New Roman" w:cs="Times New Roman"/>
          <w:bCs/>
          <w:sz w:val="30"/>
          <w:szCs w:val="30"/>
        </w:rPr>
        <w:t>, г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остиница</w:t>
      </w:r>
      <w:r w:rsidR="00814EFD">
        <w:rPr>
          <w:rFonts w:ascii="Times New Roman" w:hAnsi="Times New Roman" w:cs="Times New Roman"/>
          <w:bCs/>
          <w:sz w:val="30"/>
          <w:szCs w:val="30"/>
        </w:rPr>
        <w:t xml:space="preserve"> «Уборть», с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лужба «Одно окно»</w:t>
      </w:r>
      <w:r w:rsidR="00405A66">
        <w:rPr>
          <w:rFonts w:ascii="Times New Roman" w:hAnsi="Times New Roman" w:cs="Times New Roman"/>
          <w:bCs/>
          <w:sz w:val="30"/>
          <w:szCs w:val="30"/>
        </w:rPr>
        <w:t xml:space="preserve">, </w:t>
      </w:r>
      <w:r w:rsidR="00B453C6" w:rsidRPr="00B453C6">
        <w:rPr>
          <w:rFonts w:ascii="Times New Roman" w:hAnsi="Times New Roman" w:cs="Times New Roman"/>
          <w:bCs/>
          <w:sz w:val="30"/>
          <w:szCs w:val="30"/>
        </w:rPr>
        <w:t>колледж</w:t>
      </w:r>
      <w:r w:rsidR="00405A66">
        <w:rPr>
          <w:rFonts w:ascii="Times New Roman" w:hAnsi="Times New Roman" w:cs="Times New Roman"/>
          <w:bCs/>
          <w:sz w:val="30"/>
          <w:szCs w:val="30"/>
        </w:rPr>
        <w:t>,</w:t>
      </w:r>
      <w:r>
        <w:rPr>
          <w:rFonts w:ascii="Times New Roman" w:hAnsi="Times New Roman" w:cs="Times New Roman"/>
          <w:bCs/>
          <w:sz w:val="30"/>
          <w:szCs w:val="30"/>
        </w:rPr>
        <w:t xml:space="preserve"> Лельчицкая средняя школа №1, Лельчицкое ПМС и др</w:t>
      </w:r>
      <w:r w:rsidR="00405A66">
        <w:rPr>
          <w:rFonts w:ascii="Times New Roman" w:hAnsi="Times New Roman" w:cs="Times New Roman"/>
          <w:bCs/>
          <w:sz w:val="30"/>
          <w:szCs w:val="30"/>
        </w:rPr>
        <w:t>.</w:t>
      </w:r>
    </w:p>
    <w:p w14:paraId="5ADE9A21" w14:textId="1C96A90D" w:rsidR="00B453C6" w:rsidRPr="002A61CC" w:rsidRDefault="00B453C6" w:rsidP="002A61CC">
      <w:pPr>
        <w:widowControl w:val="0"/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B453C6">
        <w:rPr>
          <w:rFonts w:ascii="Times New Roman" w:hAnsi="Times New Roman" w:cs="Times New Roman"/>
          <w:sz w:val="30"/>
          <w:szCs w:val="30"/>
        </w:rPr>
        <w:t xml:space="preserve">В рамках реализации Указа </w:t>
      </w:r>
      <w:r w:rsidR="00923D47">
        <w:rPr>
          <w:rFonts w:ascii="Times New Roman" w:hAnsi="Times New Roman" w:cs="Times New Roman"/>
          <w:sz w:val="30"/>
          <w:szCs w:val="30"/>
        </w:rPr>
        <w:t xml:space="preserve">Президента Республики Беларусь от 24.03.2021 г. </w:t>
      </w:r>
      <w:r w:rsidRPr="00B453C6">
        <w:rPr>
          <w:rFonts w:ascii="Times New Roman" w:hAnsi="Times New Roman" w:cs="Times New Roman"/>
          <w:sz w:val="30"/>
          <w:szCs w:val="30"/>
        </w:rPr>
        <w:t>№116</w:t>
      </w:r>
      <w:r w:rsidR="00923D47">
        <w:rPr>
          <w:rFonts w:ascii="Times New Roman" w:hAnsi="Times New Roman" w:cs="Times New Roman"/>
          <w:sz w:val="30"/>
          <w:szCs w:val="30"/>
        </w:rPr>
        <w:t xml:space="preserve"> «</w:t>
      </w:r>
      <w:r w:rsidR="00923D47" w:rsidRPr="002A61CC">
        <w:rPr>
          <w:rFonts w:ascii="Times New Roman" w:hAnsi="Times New Roman" w:cs="Times New Roman"/>
          <w:sz w:val="30"/>
          <w:szCs w:val="30"/>
        </w:rPr>
        <w:t>Об отчуждении жилых домов в сельской местности и совершенствовании работы с пустующими домами»</w:t>
      </w:r>
      <w:r w:rsidRPr="002A61CC">
        <w:rPr>
          <w:rFonts w:ascii="Times New Roman" w:hAnsi="Times New Roman" w:cs="Times New Roman"/>
          <w:sz w:val="30"/>
          <w:szCs w:val="30"/>
        </w:rPr>
        <w:t xml:space="preserve"> произведен снос 11 пустующих</w:t>
      </w:r>
      <w:r w:rsidR="00405A66" w:rsidRPr="002A61CC">
        <w:rPr>
          <w:rFonts w:ascii="Times New Roman" w:hAnsi="Times New Roman" w:cs="Times New Roman"/>
          <w:sz w:val="30"/>
          <w:szCs w:val="30"/>
        </w:rPr>
        <w:t xml:space="preserve"> </w:t>
      </w:r>
      <w:r w:rsidRPr="002A61CC">
        <w:rPr>
          <w:rFonts w:ascii="Times New Roman" w:hAnsi="Times New Roman" w:cs="Times New Roman"/>
          <w:sz w:val="30"/>
          <w:szCs w:val="30"/>
        </w:rPr>
        <w:t xml:space="preserve">домов и продажа 1 </w:t>
      </w:r>
      <w:r w:rsidR="00F068C6" w:rsidRPr="002A61CC">
        <w:rPr>
          <w:rFonts w:ascii="Times New Roman" w:hAnsi="Times New Roman" w:cs="Times New Roman"/>
          <w:sz w:val="30"/>
          <w:szCs w:val="30"/>
        </w:rPr>
        <w:t xml:space="preserve">дома </w:t>
      </w:r>
      <w:r w:rsidRPr="002A61CC">
        <w:rPr>
          <w:rFonts w:ascii="Times New Roman" w:hAnsi="Times New Roman" w:cs="Times New Roman"/>
          <w:sz w:val="30"/>
          <w:szCs w:val="30"/>
        </w:rPr>
        <w:t xml:space="preserve">(всего в районе снесено 39 домовладений). </w:t>
      </w:r>
      <w:r w:rsidR="002A61CC" w:rsidRPr="002A61CC">
        <w:rPr>
          <w:rFonts w:ascii="Times New Roman" w:hAnsi="Times New Roman" w:cs="Times New Roman"/>
          <w:sz w:val="30"/>
          <w:szCs w:val="30"/>
        </w:rPr>
        <w:t xml:space="preserve">Кроме того, собственниками домовладений </w:t>
      </w:r>
      <w:r w:rsidR="00515AA9">
        <w:rPr>
          <w:rFonts w:ascii="Times New Roman" w:hAnsi="Times New Roman" w:cs="Times New Roman"/>
          <w:sz w:val="30"/>
          <w:szCs w:val="30"/>
        </w:rPr>
        <w:t xml:space="preserve">в текущем году </w:t>
      </w:r>
      <w:r w:rsidR="002A61CC" w:rsidRPr="002A61CC">
        <w:rPr>
          <w:rFonts w:ascii="Times New Roman" w:hAnsi="Times New Roman" w:cs="Times New Roman"/>
          <w:sz w:val="30"/>
          <w:szCs w:val="30"/>
        </w:rPr>
        <w:t xml:space="preserve">произведен снос </w:t>
      </w:r>
      <w:r w:rsidR="00174C66">
        <w:rPr>
          <w:rFonts w:ascii="Times New Roman" w:hAnsi="Times New Roman" w:cs="Times New Roman"/>
          <w:sz w:val="30"/>
          <w:szCs w:val="30"/>
        </w:rPr>
        <w:t xml:space="preserve">порядка </w:t>
      </w:r>
      <w:r w:rsidR="002A61CC" w:rsidRPr="002A61CC">
        <w:rPr>
          <w:rFonts w:ascii="Times New Roman" w:hAnsi="Times New Roman" w:cs="Times New Roman"/>
          <w:sz w:val="30"/>
          <w:szCs w:val="30"/>
        </w:rPr>
        <w:t>120 ветхих хозяйственных построек.</w:t>
      </w:r>
    </w:p>
    <w:p w14:paraId="175715A6" w14:textId="495C8A04" w:rsidR="00CE6341" w:rsidRPr="002A61CC" w:rsidRDefault="00EC45E7" w:rsidP="002A61C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2A61CC">
        <w:rPr>
          <w:rFonts w:ascii="Times New Roman" w:hAnsi="Times New Roman" w:cs="Times New Roman"/>
          <w:i/>
          <w:iCs/>
          <w:sz w:val="30"/>
          <w:szCs w:val="30"/>
        </w:rPr>
        <w:t>Справочно:</w:t>
      </w:r>
      <w:r w:rsidR="00CE6341" w:rsidRPr="002A61CC">
        <w:rPr>
          <w:rFonts w:ascii="Times New Roman" w:hAnsi="Times New Roman" w:cs="Times New Roman"/>
          <w:i/>
          <w:iCs/>
          <w:sz w:val="30"/>
          <w:szCs w:val="30"/>
        </w:rPr>
        <w:t xml:space="preserve"> В тоже время</w:t>
      </w:r>
      <w:r w:rsidR="00CE6341">
        <w:rPr>
          <w:rFonts w:ascii="Times New Roman" w:hAnsi="Times New Roman" w:cs="Times New Roman"/>
          <w:i/>
          <w:iCs/>
          <w:sz w:val="30"/>
          <w:szCs w:val="30"/>
        </w:rPr>
        <w:t xml:space="preserve"> не все юридические и физические лица добросовестно относились к вопросам наведения порядка.  </w:t>
      </w:r>
      <w:r w:rsidR="00CE6341" w:rsidRPr="00CE6341">
        <w:rPr>
          <w:rFonts w:ascii="Times New Roman" w:hAnsi="Times New Roman" w:cs="Times New Roman"/>
          <w:bCs/>
          <w:i/>
          <w:iCs/>
          <w:sz w:val="30"/>
          <w:szCs w:val="30"/>
        </w:rPr>
        <w:t>З</w:t>
      </w:r>
      <w:r w:rsidR="00CE6341" w:rsidRPr="00CE6341">
        <w:rPr>
          <w:rFonts w:ascii="Times New Roman" w:hAnsi="Times New Roman" w:cs="Times New Roman"/>
          <w:i/>
          <w:iCs/>
          <w:sz w:val="30"/>
          <w:szCs w:val="30"/>
        </w:rPr>
        <w:t>а 9 месяцев 2025 года районными службами вынесено</w:t>
      </w:r>
      <w:r w:rsidR="00095648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CE6341" w:rsidRPr="00CE6341">
        <w:rPr>
          <w:rFonts w:ascii="Times New Roman" w:hAnsi="Times New Roman" w:cs="Times New Roman"/>
          <w:i/>
          <w:iCs/>
          <w:sz w:val="30"/>
          <w:szCs w:val="30"/>
        </w:rPr>
        <w:t xml:space="preserve">юридическим лицам и гражданам района более 15 000 предписаний по наведению порядка и </w:t>
      </w:r>
      <w:r w:rsidR="00CE6341" w:rsidRPr="002A61CC">
        <w:rPr>
          <w:rFonts w:ascii="Times New Roman" w:hAnsi="Times New Roman" w:cs="Times New Roman"/>
          <w:i/>
          <w:iCs/>
          <w:sz w:val="30"/>
          <w:szCs w:val="30"/>
        </w:rPr>
        <w:t>благоустройству и составлено 156 протоколов.</w:t>
      </w:r>
    </w:p>
    <w:p w14:paraId="05125D20" w14:textId="2FDF0BA4" w:rsidR="00095648" w:rsidRDefault="00095648" w:rsidP="002A61C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A61CC">
        <w:rPr>
          <w:rFonts w:ascii="Times New Roman" w:hAnsi="Times New Roman" w:cs="Times New Roman"/>
          <w:sz w:val="30"/>
          <w:szCs w:val="30"/>
        </w:rPr>
        <w:t>Кроме этого, в рамках подготовки к районным Дожинкам, которые про</w:t>
      </w:r>
      <w:r w:rsidR="002A61CC">
        <w:rPr>
          <w:rFonts w:ascii="Times New Roman" w:hAnsi="Times New Roman" w:cs="Times New Roman"/>
          <w:sz w:val="30"/>
          <w:szCs w:val="30"/>
        </w:rPr>
        <w:t xml:space="preserve">шли </w:t>
      </w:r>
      <w:r w:rsidRPr="002A61CC">
        <w:rPr>
          <w:rFonts w:ascii="Times New Roman" w:hAnsi="Times New Roman" w:cs="Times New Roman"/>
          <w:sz w:val="30"/>
          <w:szCs w:val="30"/>
        </w:rPr>
        <w:t>в аг.Буйновичи в ноябре текущего года, проведен ряд мероприятий, направленных на благоустройство и озеленение населенного пункта.</w:t>
      </w:r>
      <w:r w:rsidRPr="002A61C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435750F8" w14:textId="77777777" w:rsidR="002A61CC" w:rsidRPr="002A61CC" w:rsidRDefault="002A61CC" w:rsidP="002A61C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A61CC">
        <w:rPr>
          <w:rFonts w:ascii="Times New Roman" w:hAnsi="Times New Roman" w:cs="Times New Roman"/>
          <w:sz w:val="30"/>
          <w:szCs w:val="30"/>
        </w:rPr>
        <w:t xml:space="preserve">На территории агрогородка проведено 118 санитарных дней и субботников, в рамках которых установлено 29 малых архитектурных </w:t>
      </w:r>
      <w:r w:rsidRPr="002A61CC">
        <w:rPr>
          <w:rFonts w:ascii="Times New Roman" w:hAnsi="Times New Roman" w:cs="Times New Roman"/>
          <w:sz w:val="30"/>
          <w:szCs w:val="30"/>
        </w:rPr>
        <w:lastRenderedPageBreak/>
        <w:t>форм, произведена установка нового ограждения общей протяженностью более 3 тыс. метров, высажено 173 кустарника, деревьев 63 шт., цветов более 1000 шт. Гражданами проведены работы по ремонту скамеек, лавочек, колодцев и прочих малых архитектурных форм на приусадебных участках. Собственниками домовладений произведен снос 13 ветхих хозяйственных построек.</w:t>
      </w:r>
    </w:p>
    <w:p w14:paraId="359293B2" w14:textId="79E05745" w:rsidR="00095648" w:rsidRPr="002A61CC" w:rsidRDefault="00095648" w:rsidP="002A61C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2A61CC">
        <w:rPr>
          <w:rFonts w:ascii="Times New Roman" w:hAnsi="Times New Roman" w:cs="Times New Roman"/>
          <w:bCs/>
          <w:i/>
          <w:iCs/>
          <w:sz w:val="30"/>
          <w:szCs w:val="30"/>
        </w:rPr>
        <w:t>Справочно</w:t>
      </w:r>
      <w:r w:rsidR="005762F9" w:rsidRPr="002A61CC">
        <w:rPr>
          <w:rFonts w:ascii="Times New Roman" w:hAnsi="Times New Roman" w:cs="Times New Roman"/>
          <w:bCs/>
          <w:i/>
          <w:iCs/>
          <w:sz w:val="30"/>
          <w:szCs w:val="30"/>
        </w:rPr>
        <w:t>:</w:t>
      </w:r>
      <w:r w:rsidR="005762F9" w:rsidRPr="002A61CC">
        <w:rPr>
          <w:rFonts w:ascii="Times New Roman" w:hAnsi="Times New Roman" w:cs="Times New Roman"/>
          <w:b/>
          <w:i/>
          <w:iCs/>
          <w:sz w:val="30"/>
          <w:szCs w:val="30"/>
        </w:rPr>
        <w:t xml:space="preserve"> </w:t>
      </w:r>
      <w:r w:rsidR="005762F9" w:rsidRPr="002A61CC">
        <w:rPr>
          <w:rFonts w:ascii="Times New Roman" w:hAnsi="Times New Roman" w:cs="Times New Roman"/>
          <w:i/>
          <w:iCs/>
          <w:sz w:val="30"/>
          <w:szCs w:val="30"/>
        </w:rPr>
        <w:t>в рамках</w:t>
      </w:r>
      <w:r w:rsidRPr="002A61CC">
        <w:rPr>
          <w:rFonts w:ascii="Times New Roman" w:hAnsi="Times New Roman" w:cs="Times New Roman"/>
          <w:i/>
          <w:iCs/>
          <w:sz w:val="30"/>
          <w:szCs w:val="30"/>
        </w:rPr>
        <w:t xml:space="preserve"> реализации плана в аг.Буйновичи выполнены работы по окраске фасадов зданий школы, сельисполкома, сельского клуба, врачебной амбулатории, ремонту дорог и асфальтированию улицы.</w:t>
      </w:r>
      <w:r w:rsidR="00962AE2" w:rsidRPr="002A61CC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</w:p>
    <w:p w14:paraId="07DE3849" w14:textId="77777777" w:rsidR="00D40475" w:rsidRDefault="00D40475" w:rsidP="00EC45E7">
      <w:pPr>
        <w:spacing w:after="0" w:line="240" w:lineRule="auto"/>
        <w:ind w:firstLine="708"/>
        <w:jc w:val="both"/>
        <w:rPr>
          <w:rFonts w:ascii="Verdana" w:hAnsi="Verdana"/>
          <w:color w:val="222222"/>
          <w:sz w:val="30"/>
          <w:szCs w:val="30"/>
        </w:rPr>
      </w:pPr>
      <w:r w:rsidRPr="0025007F">
        <w:rPr>
          <w:rFonts w:ascii="Times New Roman" w:eastAsia="Calibri" w:hAnsi="Times New Roman" w:cs="Times New Roman"/>
          <w:bCs/>
          <w:sz w:val="30"/>
          <w:szCs w:val="30"/>
          <w:u w:val="single"/>
        </w:rPr>
        <w:t>Гражданские инициативы.</w:t>
      </w:r>
      <w:r w:rsidRPr="00A413D8">
        <w:rPr>
          <w:rFonts w:ascii="Verdana" w:hAnsi="Verdana"/>
          <w:color w:val="222222"/>
          <w:sz w:val="30"/>
          <w:szCs w:val="30"/>
        </w:rPr>
        <w:t xml:space="preserve"> </w:t>
      </w:r>
    </w:p>
    <w:p w14:paraId="12FB62EA" w14:textId="77777777" w:rsidR="000E0FA5" w:rsidRPr="00A413D8" w:rsidRDefault="000E0FA5" w:rsidP="00EC45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413D8">
        <w:rPr>
          <w:rFonts w:ascii="Times New Roman" w:eastAsia="Calibri" w:hAnsi="Times New Roman" w:cs="Times New Roman"/>
          <w:bCs/>
          <w:sz w:val="30"/>
          <w:szCs w:val="30"/>
        </w:rPr>
        <w:t>В 2025 году на территории Лельчицкого района при помощи Гомельской областной ассоциации местных Советов депутатов реализовано две гражданские инициативы.</w:t>
      </w:r>
    </w:p>
    <w:p w14:paraId="1F7480F7" w14:textId="14602BCA" w:rsidR="000E0FA5" w:rsidRPr="00A413D8" w:rsidRDefault="000E0FA5" w:rsidP="00EC45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413D8">
        <w:rPr>
          <w:rFonts w:ascii="Times New Roman" w:eastAsia="Calibri" w:hAnsi="Times New Roman" w:cs="Times New Roman"/>
          <w:bCs/>
          <w:sz w:val="30"/>
          <w:szCs w:val="30"/>
        </w:rPr>
        <w:t xml:space="preserve">В аг.Приболовичи реализована гражданская инициатива </w:t>
      </w:r>
      <w:r w:rsidRPr="0025007F">
        <w:rPr>
          <w:rFonts w:ascii="Times New Roman" w:eastAsia="Calibri" w:hAnsi="Times New Roman" w:cs="Times New Roman"/>
          <w:sz w:val="30"/>
          <w:szCs w:val="30"/>
        </w:rPr>
        <w:t>«Территория единства»</w:t>
      </w:r>
      <w:r w:rsidR="0025007F">
        <w:rPr>
          <w:rFonts w:ascii="Times New Roman" w:eastAsia="Calibri" w:hAnsi="Times New Roman" w:cs="Times New Roman"/>
          <w:sz w:val="30"/>
          <w:szCs w:val="30"/>
        </w:rPr>
        <w:t>,</w:t>
      </w:r>
      <w:r w:rsidRPr="00A413D8">
        <w:rPr>
          <w:rFonts w:ascii="Times New Roman" w:eastAsia="Calibri" w:hAnsi="Times New Roman" w:cs="Times New Roman"/>
          <w:bCs/>
          <w:sz w:val="30"/>
          <w:szCs w:val="30"/>
        </w:rPr>
        <w:t xml:space="preserve"> которая одержала победу в открытом конкурсе проектов 2025 года.  Проект, реализованный силами трудовых коллективов и местных жителей агрогородка. </w:t>
      </w:r>
      <w:r w:rsidRPr="00A413D8">
        <w:rPr>
          <w:rFonts w:ascii="Times New Roman" w:eastAsia="Calibri" w:hAnsi="Times New Roman" w:cs="Times New Roman"/>
          <w:bCs/>
          <w:i/>
          <w:sz w:val="30"/>
          <w:szCs w:val="30"/>
        </w:rPr>
        <w:t>Общая стоимость реализации проекта составила 15 000,00 руб., из которых средства граждан – 1 500,00 руб</w:t>
      </w:r>
      <w:r w:rsidR="00881037">
        <w:rPr>
          <w:rFonts w:ascii="Times New Roman" w:eastAsia="Calibri" w:hAnsi="Times New Roman" w:cs="Times New Roman"/>
          <w:bCs/>
          <w:i/>
          <w:sz w:val="30"/>
          <w:szCs w:val="30"/>
        </w:rPr>
        <w:t>.</w:t>
      </w:r>
      <w:r w:rsidRPr="00A413D8">
        <w:rPr>
          <w:rFonts w:ascii="Times New Roman" w:eastAsia="Calibri" w:hAnsi="Times New Roman" w:cs="Times New Roman"/>
          <w:bCs/>
          <w:i/>
          <w:sz w:val="30"/>
          <w:szCs w:val="30"/>
        </w:rPr>
        <w:t>, средства ассоциации – 13 500,00 руб.</w:t>
      </w:r>
      <w:r w:rsidR="00881037">
        <w:rPr>
          <w:rFonts w:ascii="Times New Roman" w:eastAsia="Calibri" w:hAnsi="Times New Roman" w:cs="Times New Roman"/>
          <w:bCs/>
          <w:i/>
          <w:sz w:val="30"/>
          <w:szCs w:val="30"/>
        </w:rPr>
        <w:t xml:space="preserve"> </w:t>
      </w:r>
      <w:r w:rsidRPr="00A413D8">
        <w:rPr>
          <w:rFonts w:ascii="Times New Roman" w:eastAsia="Calibri" w:hAnsi="Times New Roman" w:cs="Times New Roman"/>
          <w:bCs/>
          <w:sz w:val="30"/>
          <w:szCs w:val="30"/>
        </w:rPr>
        <w:t>В рамках инициативы проведены масштабные работы по озеленению, установлены скамейки, сцена для проведения праздников и концертов, игровая площадка для детей, пешеходные дорожки. Особое внимание уделялось доступности зоны отдыха для всего населения.</w:t>
      </w:r>
    </w:p>
    <w:p w14:paraId="37F5AF3E" w14:textId="6B0E0845" w:rsidR="000E0FA5" w:rsidRPr="00A413D8" w:rsidRDefault="000E0FA5" w:rsidP="00A413D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i/>
          <w:sz w:val="30"/>
          <w:szCs w:val="30"/>
        </w:rPr>
      </w:pPr>
      <w:r w:rsidRPr="00A413D8">
        <w:rPr>
          <w:rFonts w:ascii="Times New Roman" w:eastAsia="Calibri" w:hAnsi="Times New Roman" w:cs="Times New Roman"/>
          <w:bCs/>
          <w:sz w:val="30"/>
          <w:szCs w:val="30"/>
        </w:rPr>
        <w:t xml:space="preserve">В д.Дзержинск реализована гражданская инициатива </w:t>
      </w:r>
      <w:r w:rsidR="00881037" w:rsidRPr="00A413D8">
        <w:rPr>
          <w:rFonts w:ascii="Times New Roman" w:eastAsia="Calibri" w:hAnsi="Times New Roman" w:cs="Times New Roman"/>
          <w:bCs/>
          <w:i/>
          <w:sz w:val="30"/>
          <w:szCs w:val="30"/>
        </w:rPr>
        <w:t>–</w:t>
      </w:r>
      <w:r w:rsidR="00881037" w:rsidRPr="00A413D8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</w:t>
      </w:r>
      <w:r w:rsidRPr="00881037">
        <w:rPr>
          <w:rFonts w:ascii="Times New Roman" w:eastAsia="Calibri" w:hAnsi="Times New Roman" w:cs="Times New Roman"/>
          <w:sz w:val="30"/>
          <w:szCs w:val="30"/>
        </w:rPr>
        <w:t>«Оазис памятников природы и бортничества, как туристический объект мирового значения».</w:t>
      </w:r>
      <w:r w:rsidR="0088103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A413D8">
        <w:rPr>
          <w:rFonts w:ascii="Times New Roman" w:eastAsia="Calibri" w:hAnsi="Times New Roman" w:cs="Times New Roman"/>
          <w:bCs/>
          <w:i/>
          <w:sz w:val="30"/>
          <w:szCs w:val="30"/>
        </w:rPr>
        <w:t>Общая стоимость реализации проекта составила 12 000,00 руб., из которых средства граждан – 1 200,00 руб</w:t>
      </w:r>
      <w:r w:rsidR="00881037">
        <w:rPr>
          <w:rFonts w:ascii="Times New Roman" w:eastAsia="Calibri" w:hAnsi="Times New Roman" w:cs="Times New Roman"/>
          <w:bCs/>
          <w:i/>
          <w:sz w:val="30"/>
          <w:szCs w:val="30"/>
        </w:rPr>
        <w:t>.</w:t>
      </w:r>
      <w:r w:rsidRPr="00A413D8">
        <w:rPr>
          <w:rFonts w:ascii="Times New Roman" w:eastAsia="Calibri" w:hAnsi="Times New Roman" w:cs="Times New Roman"/>
          <w:bCs/>
          <w:i/>
          <w:sz w:val="30"/>
          <w:szCs w:val="30"/>
        </w:rPr>
        <w:t>, средства ассоциации – 10 800,00 руб.</w:t>
      </w:r>
    </w:p>
    <w:p w14:paraId="516A90B0" w14:textId="77777777" w:rsidR="00344AE4" w:rsidRPr="00B453C6" w:rsidRDefault="00344AE4" w:rsidP="00B453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sectPr w:rsidR="00344AE4" w:rsidRPr="00B453C6" w:rsidSect="00EB4869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DD1D3" w14:textId="77777777" w:rsidR="005D675D" w:rsidRDefault="005D675D" w:rsidP="00313564">
      <w:pPr>
        <w:spacing w:after="0" w:line="240" w:lineRule="auto"/>
      </w:pPr>
      <w:r>
        <w:separator/>
      </w:r>
    </w:p>
  </w:endnote>
  <w:endnote w:type="continuationSeparator" w:id="0">
    <w:p w14:paraId="32CF6CAB" w14:textId="77777777" w:rsidR="005D675D" w:rsidRDefault="005D675D" w:rsidP="0031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3EAF6" w14:textId="77777777" w:rsidR="005D675D" w:rsidRDefault="005D675D" w:rsidP="00313564">
      <w:pPr>
        <w:spacing w:after="0" w:line="240" w:lineRule="auto"/>
      </w:pPr>
      <w:r>
        <w:separator/>
      </w:r>
    </w:p>
  </w:footnote>
  <w:footnote w:type="continuationSeparator" w:id="0">
    <w:p w14:paraId="0252C204" w14:textId="77777777" w:rsidR="005D675D" w:rsidRDefault="005D675D" w:rsidP="0031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0890935"/>
      <w:docPartObj>
        <w:docPartGallery w:val="Page Numbers (Top of Page)"/>
        <w:docPartUnique/>
      </w:docPartObj>
    </w:sdtPr>
    <w:sdtContent>
      <w:p w14:paraId="3D43A5D8" w14:textId="77777777" w:rsidR="00313564" w:rsidRDefault="00313564">
        <w:pPr>
          <w:pStyle w:val="a4"/>
          <w:jc w:val="center"/>
        </w:pPr>
        <w:r w:rsidRPr="00313564">
          <w:rPr>
            <w:rFonts w:ascii="Times New Roman" w:hAnsi="Times New Roman" w:cs="Times New Roman"/>
          </w:rPr>
          <w:fldChar w:fldCharType="begin"/>
        </w:r>
        <w:r w:rsidRPr="00313564">
          <w:rPr>
            <w:rFonts w:ascii="Times New Roman" w:hAnsi="Times New Roman" w:cs="Times New Roman"/>
          </w:rPr>
          <w:instrText>PAGE   \* MERGEFORMAT</w:instrText>
        </w:r>
        <w:r w:rsidRPr="00313564">
          <w:rPr>
            <w:rFonts w:ascii="Times New Roman" w:hAnsi="Times New Roman" w:cs="Times New Roman"/>
          </w:rPr>
          <w:fldChar w:fldCharType="separate"/>
        </w:r>
        <w:r w:rsidR="00C5491C">
          <w:rPr>
            <w:rFonts w:ascii="Times New Roman" w:hAnsi="Times New Roman" w:cs="Times New Roman"/>
            <w:noProof/>
          </w:rPr>
          <w:t>12</w:t>
        </w:r>
        <w:r w:rsidRPr="00313564">
          <w:rPr>
            <w:rFonts w:ascii="Times New Roman" w:hAnsi="Times New Roman" w:cs="Times New Roman"/>
          </w:rPr>
          <w:fldChar w:fldCharType="end"/>
        </w:r>
      </w:p>
    </w:sdtContent>
  </w:sdt>
  <w:p w14:paraId="673E2BDA" w14:textId="77777777" w:rsidR="00313564" w:rsidRDefault="0031356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173EB"/>
    <w:multiLevelType w:val="multilevel"/>
    <w:tmpl w:val="2A6E3D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64993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FA1"/>
    <w:rsid w:val="0000117B"/>
    <w:rsid w:val="00001D42"/>
    <w:rsid w:val="000034C9"/>
    <w:rsid w:val="00006676"/>
    <w:rsid w:val="000145DD"/>
    <w:rsid w:val="00026086"/>
    <w:rsid w:val="00027DE9"/>
    <w:rsid w:val="00032C88"/>
    <w:rsid w:val="0003716D"/>
    <w:rsid w:val="00037AFD"/>
    <w:rsid w:val="00042343"/>
    <w:rsid w:val="00044081"/>
    <w:rsid w:val="00046A73"/>
    <w:rsid w:val="0005436D"/>
    <w:rsid w:val="000567C7"/>
    <w:rsid w:val="000617CA"/>
    <w:rsid w:val="00063717"/>
    <w:rsid w:val="00063757"/>
    <w:rsid w:val="00066ECD"/>
    <w:rsid w:val="00072719"/>
    <w:rsid w:val="000826B0"/>
    <w:rsid w:val="000827DD"/>
    <w:rsid w:val="00084C0A"/>
    <w:rsid w:val="000918C2"/>
    <w:rsid w:val="00091BB4"/>
    <w:rsid w:val="00095648"/>
    <w:rsid w:val="000A1336"/>
    <w:rsid w:val="000A1F88"/>
    <w:rsid w:val="000A4FA1"/>
    <w:rsid w:val="000C4F8F"/>
    <w:rsid w:val="000C67EE"/>
    <w:rsid w:val="000D0DC2"/>
    <w:rsid w:val="000D3A5A"/>
    <w:rsid w:val="000E0B0E"/>
    <w:rsid w:val="000E0F02"/>
    <w:rsid w:val="000E0FA5"/>
    <w:rsid w:val="000E30D0"/>
    <w:rsid w:val="000E4E89"/>
    <w:rsid w:val="000E6922"/>
    <w:rsid w:val="000E69F5"/>
    <w:rsid w:val="000F0711"/>
    <w:rsid w:val="000F1AE4"/>
    <w:rsid w:val="000F50A8"/>
    <w:rsid w:val="000F55B3"/>
    <w:rsid w:val="000F5B01"/>
    <w:rsid w:val="00100B27"/>
    <w:rsid w:val="00101359"/>
    <w:rsid w:val="00102E3F"/>
    <w:rsid w:val="00102F16"/>
    <w:rsid w:val="00104581"/>
    <w:rsid w:val="001064D4"/>
    <w:rsid w:val="001112B5"/>
    <w:rsid w:val="0011207D"/>
    <w:rsid w:val="00122CB2"/>
    <w:rsid w:val="00127459"/>
    <w:rsid w:val="001332D7"/>
    <w:rsid w:val="00133D88"/>
    <w:rsid w:val="001343CC"/>
    <w:rsid w:val="00136066"/>
    <w:rsid w:val="001426BA"/>
    <w:rsid w:val="00143B50"/>
    <w:rsid w:val="00143D80"/>
    <w:rsid w:val="00145823"/>
    <w:rsid w:val="00146AD3"/>
    <w:rsid w:val="00146AFB"/>
    <w:rsid w:val="001472EA"/>
    <w:rsid w:val="00161EEA"/>
    <w:rsid w:val="001655E1"/>
    <w:rsid w:val="00174346"/>
    <w:rsid w:val="00174A77"/>
    <w:rsid w:val="00174C66"/>
    <w:rsid w:val="00174E57"/>
    <w:rsid w:val="001777FC"/>
    <w:rsid w:val="001836D9"/>
    <w:rsid w:val="001914B4"/>
    <w:rsid w:val="001918D2"/>
    <w:rsid w:val="001B00B7"/>
    <w:rsid w:val="001B64A3"/>
    <w:rsid w:val="001B786B"/>
    <w:rsid w:val="001C38D2"/>
    <w:rsid w:val="001C44DB"/>
    <w:rsid w:val="001D005C"/>
    <w:rsid w:val="001D490A"/>
    <w:rsid w:val="001D4EA4"/>
    <w:rsid w:val="001D67A1"/>
    <w:rsid w:val="001D75CE"/>
    <w:rsid w:val="001E1435"/>
    <w:rsid w:val="001E2775"/>
    <w:rsid w:val="001E58AC"/>
    <w:rsid w:val="001E6E28"/>
    <w:rsid w:val="001F1830"/>
    <w:rsid w:val="001F1F56"/>
    <w:rsid w:val="001F537F"/>
    <w:rsid w:val="001F6982"/>
    <w:rsid w:val="001F7C20"/>
    <w:rsid w:val="002002CA"/>
    <w:rsid w:val="0020261C"/>
    <w:rsid w:val="002050A6"/>
    <w:rsid w:val="002201F2"/>
    <w:rsid w:val="00224DA5"/>
    <w:rsid w:val="00226B2D"/>
    <w:rsid w:val="0023123F"/>
    <w:rsid w:val="0023242D"/>
    <w:rsid w:val="0023736D"/>
    <w:rsid w:val="002432BF"/>
    <w:rsid w:val="00243728"/>
    <w:rsid w:val="002456E9"/>
    <w:rsid w:val="00245F93"/>
    <w:rsid w:val="0025007F"/>
    <w:rsid w:val="00251A47"/>
    <w:rsid w:val="00255432"/>
    <w:rsid w:val="00260187"/>
    <w:rsid w:val="00265964"/>
    <w:rsid w:val="00266528"/>
    <w:rsid w:val="00271EA6"/>
    <w:rsid w:val="002756C5"/>
    <w:rsid w:val="00276B67"/>
    <w:rsid w:val="00277F2F"/>
    <w:rsid w:val="00281D2D"/>
    <w:rsid w:val="00292193"/>
    <w:rsid w:val="002A4941"/>
    <w:rsid w:val="002A6025"/>
    <w:rsid w:val="002A61CC"/>
    <w:rsid w:val="002B01D6"/>
    <w:rsid w:val="002B2CC5"/>
    <w:rsid w:val="002B3680"/>
    <w:rsid w:val="002B5347"/>
    <w:rsid w:val="002B79F2"/>
    <w:rsid w:val="002B7FC8"/>
    <w:rsid w:val="002D35BC"/>
    <w:rsid w:val="002D7C94"/>
    <w:rsid w:val="002E6AD5"/>
    <w:rsid w:val="002F2B28"/>
    <w:rsid w:val="00300699"/>
    <w:rsid w:val="00301162"/>
    <w:rsid w:val="003022B8"/>
    <w:rsid w:val="00302C93"/>
    <w:rsid w:val="00303634"/>
    <w:rsid w:val="00303A22"/>
    <w:rsid w:val="0030799D"/>
    <w:rsid w:val="003105BA"/>
    <w:rsid w:val="00311063"/>
    <w:rsid w:val="00313252"/>
    <w:rsid w:val="00313564"/>
    <w:rsid w:val="003139D3"/>
    <w:rsid w:val="00315FAB"/>
    <w:rsid w:val="0031768E"/>
    <w:rsid w:val="00340CEC"/>
    <w:rsid w:val="00341B70"/>
    <w:rsid w:val="00342B3F"/>
    <w:rsid w:val="00344AE4"/>
    <w:rsid w:val="00353880"/>
    <w:rsid w:val="00355DA4"/>
    <w:rsid w:val="00364AFD"/>
    <w:rsid w:val="00366CB5"/>
    <w:rsid w:val="0037101A"/>
    <w:rsid w:val="00374439"/>
    <w:rsid w:val="00375C41"/>
    <w:rsid w:val="00383BBF"/>
    <w:rsid w:val="00384D6B"/>
    <w:rsid w:val="00385A02"/>
    <w:rsid w:val="00396CBF"/>
    <w:rsid w:val="003A2010"/>
    <w:rsid w:val="003A6577"/>
    <w:rsid w:val="003A727E"/>
    <w:rsid w:val="003B1DFB"/>
    <w:rsid w:val="003B2FC5"/>
    <w:rsid w:val="003B4414"/>
    <w:rsid w:val="003B691D"/>
    <w:rsid w:val="003C58DA"/>
    <w:rsid w:val="003D0395"/>
    <w:rsid w:val="003D172C"/>
    <w:rsid w:val="003D1868"/>
    <w:rsid w:val="003D3CCD"/>
    <w:rsid w:val="003E10D3"/>
    <w:rsid w:val="003E18D1"/>
    <w:rsid w:val="003E51E3"/>
    <w:rsid w:val="003F2E4A"/>
    <w:rsid w:val="003F6239"/>
    <w:rsid w:val="0040457F"/>
    <w:rsid w:val="004047C2"/>
    <w:rsid w:val="0040519F"/>
    <w:rsid w:val="0040599C"/>
    <w:rsid w:val="00405A66"/>
    <w:rsid w:val="004103D4"/>
    <w:rsid w:val="004141C1"/>
    <w:rsid w:val="004175A3"/>
    <w:rsid w:val="00422922"/>
    <w:rsid w:val="00427881"/>
    <w:rsid w:val="004326D1"/>
    <w:rsid w:val="0043445D"/>
    <w:rsid w:val="0044227A"/>
    <w:rsid w:val="004459A3"/>
    <w:rsid w:val="004464E6"/>
    <w:rsid w:val="00456970"/>
    <w:rsid w:val="004749E0"/>
    <w:rsid w:val="0047528E"/>
    <w:rsid w:val="004818DD"/>
    <w:rsid w:val="004843B9"/>
    <w:rsid w:val="00485DA5"/>
    <w:rsid w:val="004874CD"/>
    <w:rsid w:val="004875B0"/>
    <w:rsid w:val="00497011"/>
    <w:rsid w:val="004A4AAC"/>
    <w:rsid w:val="004A6F34"/>
    <w:rsid w:val="004B1F44"/>
    <w:rsid w:val="004B2542"/>
    <w:rsid w:val="004B4BA9"/>
    <w:rsid w:val="004B5E52"/>
    <w:rsid w:val="004B7229"/>
    <w:rsid w:val="004C29F0"/>
    <w:rsid w:val="004C2DFD"/>
    <w:rsid w:val="004C5F83"/>
    <w:rsid w:val="004D1404"/>
    <w:rsid w:val="004D64BF"/>
    <w:rsid w:val="004E1140"/>
    <w:rsid w:val="004F2714"/>
    <w:rsid w:val="004F44A9"/>
    <w:rsid w:val="00500E58"/>
    <w:rsid w:val="005012A3"/>
    <w:rsid w:val="0050509A"/>
    <w:rsid w:val="00506463"/>
    <w:rsid w:val="00510955"/>
    <w:rsid w:val="00511329"/>
    <w:rsid w:val="00511C1E"/>
    <w:rsid w:val="00513319"/>
    <w:rsid w:val="005138E2"/>
    <w:rsid w:val="00513BEC"/>
    <w:rsid w:val="0051441F"/>
    <w:rsid w:val="00515AA9"/>
    <w:rsid w:val="005168BF"/>
    <w:rsid w:val="005208D7"/>
    <w:rsid w:val="0052470B"/>
    <w:rsid w:val="00526E59"/>
    <w:rsid w:val="00527E1D"/>
    <w:rsid w:val="00530F0A"/>
    <w:rsid w:val="00531624"/>
    <w:rsid w:val="0053269C"/>
    <w:rsid w:val="00532A47"/>
    <w:rsid w:val="00533BC0"/>
    <w:rsid w:val="00535C27"/>
    <w:rsid w:val="00536B97"/>
    <w:rsid w:val="00537394"/>
    <w:rsid w:val="00537D57"/>
    <w:rsid w:val="00551A82"/>
    <w:rsid w:val="0055623A"/>
    <w:rsid w:val="005712DB"/>
    <w:rsid w:val="00572061"/>
    <w:rsid w:val="00576005"/>
    <w:rsid w:val="005762F9"/>
    <w:rsid w:val="005763AD"/>
    <w:rsid w:val="005769C9"/>
    <w:rsid w:val="00580350"/>
    <w:rsid w:val="005820CE"/>
    <w:rsid w:val="00582FB1"/>
    <w:rsid w:val="00583402"/>
    <w:rsid w:val="00592A9F"/>
    <w:rsid w:val="005938DD"/>
    <w:rsid w:val="005954D5"/>
    <w:rsid w:val="005974A7"/>
    <w:rsid w:val="005A2B70"/>
    <w:rsid w:val="005A3684"/>
    <w:rsid w:val="005B2443"/>
    <w:rsid w:val="005B2E50"/>
    <w:rsid w:val="005B7603"/>
    <w:rsid w:val="005C2142"/>
    <w:rsid w:val="005C537E"/>
    <w:rsid w:val="005C76E7"/>
    <w:rsid w:val="005D2B83"/>
    <w:rsid w:val="005D43D9"/>
    <w:rsid w:val="005D675D"/>
    <w:rsid w:val="005E22FD"/>
    <w:rsid w:val="00604B1D"/>
    <w:rsid w:val="00611235"/>
    <w:rsid w:val="00613BCA"/>
    <w:rsid w:val="00616F75"/>
    <w:rsid w:val="00620D4E"/>
    <w:rsid w:val="006346FE"/>
    <w:rsid w:val="006349A9"/>
    <w:rsid w:val="00640F62"/>
    <w:rsid w:val="00647346"/>
    <w:rsid w:val="00652649"/>
    <w:rsid w:val="00656A76"/>
    <w:rsid w:val="006574B2"/>
    <w:rsid w:val="006609C6"/>
    <w:rsid w:val="00667641"/>
    <w:rsid w:val="00671614"/>
    <w:rsid w:val="00683604"/>
    <w:rsid w:val="006848B6"/>
    <w:rsid w:val="00687946"/>
    <w:rsid w:val="00687FF4"/>
    <w:rsid w:val="0069169E"/>
    <w:rsid w:val="00692D13"/>
    <w:rsid w:val="00695B0A"/>
    <w:rsid w:val="006A0AB5"/>
    <w:rsid w:val="006B2E1F"/>
    <w:rsid w:val="006B691E"/>
    <w:rsid w:val="006C0BE8"/>
    <w:rsid w:val="006C4598"/>
    <w:rsid w:val="006C5FB0"/>
    <w:rsid w:val="006C6A07"/>
    <w:rsid w:val="006D2B96"/>
    <w:rsid w:val="006D3767"/>
    <w:rsid w:val="006D4403"/>
    <w:rsid w:val="006D4671"/>
    <w:rsid w:val="006E2822"/>
    <w:rsid w:val="006E49EE"/>
    <w:rsid w:val="006F2CE4"/>
    <w:rsid w:val="006F76BE"/>
    <w:rsid w:val="007071DB"/>
    <w:rsid w:val="00715FCF"/>
    <w:rsid w:val="0072108E"/>
    <w:rsid w:val="007236F2"/>
    <w:rsid w:val="00724626"/>
    <w:rsid w:val="00724971"/>
    <w:rsid w:val="00726EED"/>
    <w:rsid w:val="007273BD"/>
    <w:rsid w:val="007303CA"/>
    <w:rsid w:val="007317C5"/>
    <w:rsid w:val="007331BC"/>
    <w:rsid w:val="007337F3"/>
    <w:rsid w:val="007353CE"/>
    <w:rsid w:val="00745310"/>
    <w:rsid w:val="00750DB5"/>
    <w:rsid w:val="007518D0"/>
    <w:rsid w:val="007600A6"/>
    <w:rsid w:val="00761F53"/>
    <w:rsid w:val="00762977"/>
    <w:rsid w:val="00764FC0"/>
    <w:rsid w:val="00771176"/>
    <w:rsid w:val="007746F3"/>
    <w:rsid w:val="00783789"/>
    <w:rsid w:val="00783CB0"/>
    <w:rsid w:val="007857A8"/>
    <w:rsid w:val="00786535"/>
    <w:rsid w:val="007906BE"/>
    <w:rsid w:val="007917B5"/>
    <w:rsid w:val="007919BA"/>
    <w:rsid w:val="007A0A38"/>
    <w:rsid w:val="007A3754"/>
    <w:rsid w:val="007A5759"/>
    <w:rsid w:val="007A5FE4"/>
    <w:rsid w:val="007A767E"/>
    <w:rsid w:val="007B23DB"/>
    <w:rsid w:val="007B5888"/>
    <w:rsid w:val="007B63C0"/>
    <w:rsid w:val="007B775D"/>
    <w:rsid w:val="007B78FB"/>
    <w:rsid w:val="007C4AF7"/>
    <w:rsid w:val="007C536D"/>
    <w:rsid w:val="007D1AD6"/>
    <w:rsid w:val="007D2DA4"/>
    <w:rsid w:val="007D5D2B"/>
    <w:rsid w:val="007E065A"/>
    <w:rsid w:val="007E3907"/>
    <w:rsid w:val="007E6193"/>
    <w:rsid w:val="007E7AC6"/>
    <w:rsid w:val="0080043B"/>
    <w:rsid w:val="00803931"/>
    <w:rsid w:val="00803D2E"/>
    <w:rsid w:val="0081124A"/>
    <w:rsid w:val="00814EFD"/>
    <w:rsid w:val="0081625C"/>
    <w:rsid w:val="008213B3"/>
    <w:rsid w:val="00821554"/>
    <w:rsid w:val="0082682E"/>
    <w:rsid w:val="00827644"/>
    <w:rsid w:val="00831FEF"/>
    <w:rsid w:val="00833478"/>
    <w:rsid w:val="008341DD"/>
    <w:rsid w:val="00837AC9"/>
    <w:rsid w:val="008602C3"/>
    <w:rsid w:val="00864AF9"/>
    <w:rsid w:val="0086615D"/>
    <w:rsid w:val="0087411D"/>
    <w:rsid w:val="00881037"/>
    <w:rsid w:val="008842E5"/>
    <w:rsid w:val="00885C99"/>
    <w:rsid w:val="00886F09"/>
    <w:rsid w:val="00890085"/>
    <w:rsid w:val="00892B31"/>
    <w:rsid w:val="00894D3E"/>
    <w:rsid w:val="008A32F9"/>
    <w:rsid w:val="008A4450"/>
    <w:rsid w:val="008A5584"/>
    <w:rsid w:val="008A55DA"/>
    <w:rsid w:val="008B2C46"/>
    <w:rsid w:val="008B7FE9"/>
    <w:rsid w:val="008C04D5"/>
    <w:rsid w:val="008C066A"/>
    <w:rsid w:val="008C4489"/>
    <w:rsid w:val="008C7A3E"/>
    <w:rsid w:val="008D0052"/>
    <w:rsid w:val="008D22D1"/>
    <w:rsid w:val="008D2514"/>
    <w:rsid w:val="008D5873"/>
    <w:rsid w:val="008E0897"/>
    <w:rsid w:val="008E5D07"/>
    <w:rsid w:val="008F289E"/>
    <w:rsid w:val="008F6A58"/>
    <w:rsid w:val="009003CA"/>
    <w:rsid w:val="009006E8"/>
    <w:rsid w:val="00901E71"/>
    <w:rsid w:val="00906922"/>
    <w:rsid w:val="009108AF"/>
    <w:rsid w:val="00910E5C"/>
    <w:rsid w:val="00914098"/>
    <w:rsid w:val="0091526F"/>
    <w:rsid w:val="00923D47"/>
    <w:rsid w:val="00926665"/>
    <w:rsid w:val="009426C3"/>
    <w:rsid w:val="00947B6A"/>
    <w:rsid w:val="00950CF5"/>
    <w:rsid w:val="00951273"/>
    <w:rsid w:val="00962AE2"/>
    <w:rsid w:val="00963B5D"/>
    <w:rsid w:val="00964C07"/>
    <w:rsid w:val="00974155"/>
    <w:rsid w:val="00976E17"/>
    <w:rsid w:val="00977858"/>
    <w:rsid w:val="0099161B"/>
    <w:rsid w:val="00993ACC"/>
    <w:rsid w:val="00993D53"/>
    <w:rsid w:val="009A38E9"/>
    <w:rsid w:val="009A6688"/>
    <w:rsid w:val="009A67ED"/>
    <w:rsid w:val="009B1714"/>
    <w:rsid w:val="009B3491"/>
    <w:rsid w:val="009C4746"/>
    <w:rsid w:val="009C478D"/>
    <w:rsid w:val="009E0DDF"/>
    <w:rsid w:val="009F0D5D"/>
    <w:rsid w:val="009F1C21"/>
    <w:rsid w:val="009F224E"/>
    <w:rsid w:val="009F25AE"/>
    <w:rsid w:val="009F262B"/>
    <w:rsid w:val="009F47FF"/>
    <w:rsid w:val="009F7B7D"/>
    <w:rsid w:val="00A01CB0"/>
    <w:rsid w:val="00A03D68"/>
    <w:rsid w:val="00A11B46"/>
    <w:rsid w:val="00A164C6"/>
    <w:rsid w:val="00A21812"/>
    <w:rsid w:val="00A24BC3"/>
    <w:rsid w:val="00A25743"/>
    <w:rsid w:val="00A307C3"/>
    <w:rsid w:val="00A32F21"/>
    <w:rsid w:val="00A3300D"/>
    <w:rsid w:val="00A3503C"/>
    <w:rsid w:val="00A413D8"/>
    <w:rsid w:val="00A52D0E"/>
    <w:rsid w:val="00A566EF"/>
    <w:rsid w:val="00A57631"/>
    <w:rsid w:val="00A701A4"/>
    <w:rsid w:val="00A71C22"/>
    <w:rsid w:val="00A724E1"/>
    <w:rsid w:val="00A7529A"/>
    <w:rsid w:val="00A75FFD"/>
    <w:rsid w:val="00A77860"/>
    <w:rsid w:val="00A80801"/>
    <w:rsid w:val="00A879F4"/>
    <w:rsid w:val="00AA26D4"/>
    <w:rsid w:val="00AC6013"/>
    <w:rsid w:val="00AC7FD7"/>
    <w:rsid w:val="00AD0DDA"/>
    <w:rsid w:val="00AD1C77"/>
    <w:rsid w:val="00AD1EB1"/>
    <w:rsid w:val="00AD2463"/>
    <w:rsid w:val="00AD5C51"/>
    <w:rsid w:val="00AD7379"/>
    <w:rsid w:val="00AE0270"/>
    <w:rsid w:val="00AE182E"/>
    <w:rsid w:val="00AF12C1"/>
    <w:rsid w:val="00AF3B8E"/>
    <w:rsid w:val="00AF6777"/>
    <w:rsid w:val="00AF6A74"/>
    <w:rsid w:val="00B00E50"/>
    <w:rsid w:val="00B04646"/>
    <w:rsid w:val="00B062E4"/>
    <w:rsid w:val="00B0745B"/>
    <w:rsid w:val="00B12808"/>
    <w:rsid w:val="00B128D2"/>
    <w:rsid w:val="00B13774"/>
    <w:rsid w:val="00B15E96"/>
    <w:rsid w:val="00B167AA"/>
    <w:rsid w:val="00B16A3F"/>
    <w:rsid w:val="00B21211"/>
    <w:rsid w:val="00B265A1"/>
    <w:rsid w:val="00B32297"/>
    <w:rsid w:val="00B33195"/>
    <w:rsid w:val="00B343D1"/>
    <w:rsid w:val="00B34E27"/>
    <w:rsid w:val="00B453C6"/>
    <w:rsid w:val="00B512E7"/>
    <w:rsid w:val="00B52643"/>
    <w:rsid w:val="00B529D3"/>
    <w:rsid w:val="00B540E0"/>
    <w:rsid w:val="00B56D2B"/>
    <w:rsid w:val="00B65CAD"/>
    <w:rsid w:val="00B7405E"/>
    <w:rsid w:val="00B747C1"/>
    <w:rsid w:val="00B75EB1"/>
    <w:rsid w:val="00B76398"/>
    <w:rsid w:val="00B81353"/>
    <w:rsid w:val="00B81BE2"/>
    <w:rsid w:val="00B81F27"/>
    <w:rsid w:val="00B84921"/>
    <w:rsid w:val="00B854A8"/>
    <w:rsid w:val="00B93B10"/>
    <w:rsid w:val="00B94F85"/>
    <w:rsid w:val="00B95DE2"/>
    <w:rsid w:val="00BA1261"/>
    <w:rsid w:val="00BA5208"/>
    <w:rsid w:val="00BB4D32"/>
    <w:rsid w:val="00BC0B36"/>
    <w:rsid w:val="00BC63D6"/>
    <w:rsid w:val="00BC76F5"/>
    <w:rsid w:val="00BE16BB"/>
    <w:rsid w:val="00BE5090"/>
    <w:rsid w:val="00BE594E"/>
    <w:rsid w:val="00BE76F0"/>
    <w:rsid w:val="00BF1490"/>
    <w:rsid w:val="00BF4A7A"/>
    <w:rsid w:val="00BF6800"/>
    <w:rsid w:val="00BF74D0"/>
    <w:rsid w:val="00C009B9"/>
    <w:rsid w:val="00C03B5F"/>
    <w:rsid w:val="00C0758C"/>
    <w:rsid w:val="00C11851"/>
    <w:rsid w:val="00C120FC"/>
    <w:rsid w:val="00C1383F"/>
    <w:rsid w:val="00C15457"/>
    <w:rsid w:val="00C22ECA"/>
    <w:rsid w:val="00C24E32"/>
    <w:rsid w:val="00C25BAF"/>
    <w:rsid w:val="00C30E67"/>
    <w:rsid w:val="00C310DD"/>
    <w:rsid w:val="00C3735E"/>
    <w:rsid w:val="00C3785C"/>
    <w:rsid w:val="00C409CB"/>
    <w:rsid w:val="00C50ABC"/>
    <w:rsid w:val="00C52A86"/>
    <w:rsid w:val="00C5491C"/>
    <w:rsid w:val="00C57272"/>
    <w:rsid w:val="00C575E5"/>
    <w:rsid w:val="00C615BC"/>
    <w:rsid w:val="00C615EF"/>
    <w:rsid w:val="00C61FB0"/>
    <w:rsid w:val="00C6216B"/>
    <w:rsid w:val="00C621E3"/>
    <w:rsid w:val="00C67182"/>
    <w:rsid w:val="00C70863"/>
    <w:rsid w:val="00C75958"/>
    <w:rsid w:val="00C75E12"/>
    <w:rsid w:val="00C7711E"/>
    <w:rsid w:val="00C843B9"/>
    <w:rsid w:val="00C85709"/>
    <w:rsid w:val="00C86995"/>
    <w:rsid w:val="00CA0DE7"/>
    <w:rsid w:val="00CA1954"/>
    <w:rsid w:val="00CA3FD5"/>
    <w:rsid w:val="00CB0659"/>
    <w:rsid w:val="00CB24C4"/>
    <w:rsid w:val="00CB2A49"/>
    <w:rsid w:val="00CB3F0C"/>
    <w:rsid w:val="00CB6174"/>
    <w:rsid w:val="00CB747F"/>
    <w:rsid w:val="00CD08A4"/>
    <w:rsid w:val="00CD1276"/>
    <w:rsid w:val="00CE30A4"/>
    <w:rsid w:val="00CE6341"/>
    <w:rsid w:val="00CE73E2"/>
    <w:rsid w:val="00CF5A4B"/>
    <w:rsid w:val="00D00BF4"/>
    <w:rsid w:val="00D06320"/>
    <w:rsid w:val="00D14EC2"/>
    <w:rsid w:val="00D164CA"/>
    <w:rsid w:val="00D27275"/>
    <w:rsid w:val="00D3200C"/>
    <w:rsid w:val="00D400D6"/>
    <w:rsid w:val="00D40475"/>
    <w:rsid w:val="00D4633A"/>
    <w:rsid w:val="00D52053"/>
    <w:rsid w:val="00D52B85"/>
    <w:rsid w:val="00D5486D"/>
    <w:rsid w:val="00D5706B"/>
    <w:rsid w:val="00D64562"/>
    <w:rsid w:val="00D660AB"/>
    <w:rsid w:val="00D758F6"/>
    <w:rsid w:val="00D76BC2"/>
    <w:rsid w:val="00D77D88"/>
    <w:rsid w:val="00D83469"/>
    <w:rsid w:val="00D83E62"/>
    <w:rsid w:val="00DA7E29"/>
    <w:rsid w:val="00DB5DB7"/>
    <w:rsid w:val="00DB75F7"/>
    <w:rsid w:val="00DC31F2"/>
    <w:rsid w:val="00DC4444"/>
    <w:rsid w:val="00DC5252"/>
    <w:rsid w:val="00DC57E6"/>
    <w:rsid w:val="00DC6B73"/>
    <w:rsid w:val="00DC7980"/>
    <w:rsid w:val="00DC7BD2"/>
    <w:rsid w:val="00DD75C2"/>
    <w:rsid w:val="00DD771D"/>
    <w:rsid w:val="00DE0C17"/>
    <w:rsid w:val="00DF10A5"/>
    <w:rsid w:val="00DF384F"/>
    <w:rsid w:val="00DF5795"/>
    <w:rsid w:val="00DF5C1B"/>
    <w:rsid w:val="00E05815"/>
    <w:rsid w:val="00E12F8A"/>
    <w:rsid w:val="00E21A3D"/>
    <w:rsid w:val="00E21DEF"/>
    <w:rsid w:val="00E25765"/>
    <w:rsid w:val="00E25FFE"/>
    <w:rsid w:val="00E330C4"/>
    <w:rsid w:val="00E349D8"/>
    <w:rsid w:val="00E349FE"/>
    <w:rsid w:val="00E4063F"/>
    <w:rsid w:val="00E4117A"/>
    <w:rsid w:val="00E43B0D"/>
    <w:rsid w:val="00E44C08"/>
    <w:rsid w:val="00E46B14"/>
    <w:rsid w:val="00E53C38"/>
    <w:rsid w:val="00E53CCE"/>
    <w:rsid w:val="00E55AE3"/>
    <w:rsid w:val="00E61984"/>
    <w:rsid w:val="00E63AEE"/>
    <w:rsid w:val="00E645E2"/>
    <w:rsid w:val="00E65BA5"/>
    <w:rsid w:val="00E65D2D"/>
    <w:rsid w:val="00E671B9"/>
    <w:rsid w:val="00E7327A"/>
    <w:rsid w:val="00E856C4"/>
    <w:rsid w:val="00EA00CB"/>
    <w:rsid w:val="00EA1D83"/>
    <w:rsid w:val="00EA7173"/>
    <w:rsid w:val="00EB4869"/>
    <w:rsid w:val="00EB4CA0"/>
    <w:rsid w:val="00EB4ED6"/>
    <w:rsid w:val="00EB5617"/>
    <w:rsid w:val="00EB6B2B"/>
    <w:rsid w:val="00EC3ABD"/>
    <w:rsid w:val="00EC43E6"/>
    <w:rsid w:val="00EC45E7"/>
    <w:rsid w:val="00EC7CF7"/>
    <w:rsid w:val="00ED2617"/>
    <w:rsid w:val="00ED2700"/>
    <w:rsid w:val="00ED31E2"/>
    <w:rsid w:val="00ED54FE"/>
    <w:rsid w:val="00ED71BF"/>
    <w:rsid w:val="00EE5ADC"/>
    <w:rsid w:val="00EF5744"/>
    <w:rsid w:val="00EF7D9A"/>
    <w:rsid w:val="00F068C6"/>
    <w:rsid w:val="00F07EAF"/>
    <w:rsid w:val="00F15702"/>
    <w:rsid w:val="00F27A31"/>
    <w:rsid w:val="00F30433"/>
    <w:rsid w:val="00F31A17"/>
    <w:rsid w:val="00F329FE"/>
    <w:rsid w:val="00F32DF9"/>
    <w:rsid w:val="00F350C8"/>
    <w:rsid w:val="00F42B3E"/>
    <w:rsid w:val="00F50F62"/>
    <w:rsid w:val="00F61345"/>
    <w:rsid w:val="00F6305C"/>
    <w:rsid w:val="00F63CBD"/>
    <w:rsid w:val="00F65C8E"/>
    <w:rsid w:val="00F66456"/>
    <w:rsid w:val="00F70221"/>
    <w:rsid w:val="00F7663E"/>
    <w:rsid w:val="00F80725"/>
    <w:rsid w:val="00F840ED"/>
    <w:rsid w:val="00F85869"/>
    <w:rsid w:val="00F8732C"/>
    <w:rsid w:val="00F90F55"/>
    <w:rsid w:val="00F9104A"/>
    <w:rsid w:val="00F969AA"/>
    <w:rsid w:val="00FA6D7D"/>
    <w:rsid w:val="00FB01EC"/>
    <w:rsid w:val="00FB2605"/>
    <w:rsid w:val="00FB7A78"/>
    <w:rsid w:val="00FC0814"/>
    <w:rsid w:val="00FC0F37"/>
    <w:rsid w:val="00FC4A11"/>
    <w:rsid w:val="00FC7817"/>
    <w:rsid w:val="00FD5F63"/>
    <w:rsid w:val="00FD6128"/>
    <w:rsid w:val="00FE2D61"/>
    <w:rsid w:val="00FE5F19"/>
    <w:rsid w:val="00FE667B"/>
    <w:rsid w:val="00FF35FC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6BBE"/>
  <w15:chartTrackingRefBased/>
  <w15:docId w15:val="{0F352896-C435-48B4-8225-DE0ED372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0C8"/>
    <w:pPr>
      <w:ind w:left="720"/>
      <w:contextualSpacing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3564"/>
  </w:style>
  <w:style w:type="paragraph" w:styleId="a6">
    <w:name w:val="footer"/>
    <w:basedOn w:val="a"/>
    <w:link w:val="a7"/>
    <w:uiPriority w:val="99"/>
    <w:unhideWhenUsed/>
    <w:rsid w:val="00313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3564"/>
  </w:style>
  <w:style w:type="paragraph" w:styleId="a8">
    <w:name w:val="Balloon Text"/>
    <w:basedOn w:val="a"/>
    <w:link w:val="a9"/>
    <w:uiPriority w:val="99"/>
    <w:semiHidden/>
    <w:unhideWhenUsed/>
    <w:rsid w:val="00417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5A3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1D67A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67A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D67A1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0E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DCC50-2587-4873-9CA9-C1BACF734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1653</Words>
  <Characters>9424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26.11.2025 в 10:49:25 Павлович Светлана Петровна_x000d_Отпечатан: 	26.11.2025 в 10:49:43 _x000d_Сохранен: 	26.11.2025 в 15:39:40Сохранен: 	26.11.2025 в 19:30:36</dc:description>
  <cp:lastModifiedBy>User</cp:lastModifiedBy>
  <cp:revision>71</cp:revision>
  <cp:lastPrinted>2025-11-28T12:14:00Z</cp:lastPrinted>
  <dcterms:created xsi:type="dcterms:W3CDTF">2025-12-03T11:55:00Z</dcterms:created>
  <dcterms:modified xsi:type="dcterms:W3CDTF">2025-12-04T12:37:00Z</dcterms:modified>
</cp:coreProperties>
</file>