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006FF" w14:textId="77777777" w:rsidR="00880D11" w:rsidRPr="00126394" w:rsidRDefault="00880D11" w:rsidP="00880D11">
      <w:pPr>
        <w:spacing w:line="300" w:lineRule="exact"/>
        <w:jc w:val="both"/>
        <w:rPr>
          <w:bCs/>
          <w:sz w:val="30"/>
          <w:szCs w:val="30"/>
        </w:rPr>
      </w:pPr>
      <w:r w:rsidRPr="00126394">
        <w:rPr>
          <w:bCs/>
          <w:sz w:val="30"/>
          <w:szCs w:val="30"/>
        </w:rPr>
        <w:t>МАТЕРИАЛ</w:t>
      </w:r>
      <w:r>
        <w:rPr>
          <w:bCs/>
          <w:sz w:val="30"/>
          <w:szCs w:val="30"/>
        </w:rPr>
        <w:t xml:space="preserve"> </w:t>
      </w:r>
      <w:r w:rsidRPr="00880D11">
        <w:rPr>
          <w:bCs/>
          <w:i/>
          <w:sz w:val="30"/>
          <w:szCs w:val="30"/>
        </w:rPr>
        <w:t>(районный)</w:t>
      </w:r>
    </w:p>
    <w:p w14:paraId="6959223A" w14:textId="77777777" w:rsidR="00880D11" w:rsidRDefault="00880D11" w:rsidP="00880D11">
      <w:pPr>
        <w:spacing w:line="300" w:lineRule="exact"/>
        <w:jc w:val="both"/>
        <w:rPr>
          <w:bCs/>
          <w:sz w:val="30"/>
          <w:szCs w:val="30"/>
        </w:rPr>
      </w:pPr>
      <w:r w:rsidRPr="00126394">
        <w:rPr>
          <w:bCs/>
          <w:sz w:val="30"/>
          <w:szCs w:val="30"/>
        </w:rPr>
        <w:t>для членов информационно-пропагандистских групп</w:t>
      </w:r>
      <w:r w:rsidRPr="00116D75">
        <w:rPr>
          <w:bCs/>
          <w:sz w:val="30"/>
          <w:szCs w:val="30"/>
        </w:rPr>
        <w:t xml:space="preserve"> </w:t>
      </w:r>
    </w:p>
    <w:p w14:paraId="1B82F0C0" w14:textId="77777777" w:rsidR="00880D11" w:rsidRDefault="00880D11" w:rsidP="00880D11">
      <w:pPr>
        <w:spacing w:line="300" w:lineRule="exact"/>
        <w:jc w:val="both"/>
        <w:rPr>
          <w:bCs/>
          <w:sz w:val="30"/>
          <w:szCs w:val="30"/>
        </w:rPr>
      </w:pPr>
      <w:r w:rsidRPr="00126394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июнь</w:t>
      </w:r>
      <w:r w:rsidRPr="00126394">
        <w:rPr>
          <w:bCs/>
          <w:sz w:val="30"/>
          <w:szCs w:val="30"/>
        </w:rPr>
        <w:t xml:space="preserve"> 2026 г.)</w:t>
      </w:r>
    </w:p>
    <w:p w14:paraId="095ABBE3" w14:textId="77777777" w:rsidR="00880D11" w:rsidRDefault="00880D11" w:rsidP="00880D11">
      <w:pPr>
        <w:spacing w:line="300" w:lineRule="exact"/>
        <w:jc w:val="center"/>
        <w:rPr>
          <w:bCs/>
          <w:sz w:val="30"/>
          <w:szCs w:val="30"/>
        </w:rPr>
      </w:pPr>
    </w:p>
    <w:p w14:paraId="78E6A789" w14:textId="3465801E" w:rsidR="00880D11" w:rsidRDefault="00D33DDE" w:rsidP="00880D11">
      <w:pPr>
        <w:spacing w:line="300" w:lineRule="exac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ЛЕЛЬЧИЦКИЙ РАЙОН В </w:t>
      </w:r>
      <w:r w:rsidR="00282405">
        <w:rPr>
          <w:b/>
          <w:bCs/>
          <w:sz w:val="30"/>
          <w:szCs w:val="30"/>
        </w:rPr>
        <w:t>ГОДЫ</w:t>
      </w:r>
      <w:bookmarkStart w:id="0" w:name="_GoBack"/>
      <w:bookmarkEnd w:id="0"/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br/>
        <w:t>ВЕЛИКОЙ ОТЕЧЕСТВЕННОЙ ВОЙНЫ</w:t>
      </w:r>
    </w:p>
    <w:p w14:paraId="43B63C30" w14:textId="77777777" w:rsidR="00D33DDE" w:rsidRPr="00126394" w:rsidRDefault="00D33DDE" w:rsidP="00880D11">
      <w:pPr>
        <w:spacing w:line="300" w:lineRule="exact"/>
        <w:jc w:val="center"/>
        <w:rPr>
          <w:bCs/>
          <w:sz w:val="30"/>
          <w:szCs w:val="30"/>
        </w:rPr>
      </w:pPr>
    </w:p>
    <w:p w14:paraId="412FDC5F" w14:textId="77777777" w:rsidR="00D33DDE" w:rsidRPr="00EB4869" w:rsidRDefault="00D33DDE" w:rsidP="00D33DDE">
      <w:pPr>
        <w:ind w:left="-284" w:right="-142"/>
        <w:jc w:val="center"/>
        <w:rPr>
          <w:i/>
          <w:sz w:val="28"/>
          <w:szCs w:val="28"/>
        </w:rPr>
      </w:pPr>
      <w:r w:rsidRPr="00EB4869">
        <w:rPr>
          <w:i/>
          <w:sz w:val="28"/>
          <w:szCs w:val="28"/>
        </w:rPr>
        <w:t xml:space="preserve">Материал подготовлен </w:t>
      </w:r>
      <w:r>
        <w:rPr>
          <w:i/>
          <w:sz w:val="28"/>
          <w:szCs w:val="28"/>
        </w:rPr>
        <w:br/>
      </w:r>
      <w:r w:rsidRPr="00EB4869">
        <w:rPr>
          <w:i/>
          <w:sz w:val="28"/>
          <w:szCs w:val="28"/>
        </w:rPr>
        <w:t xml:space="preserve">отделом </w:t>
      </w:r>
      <w:r>
        <w:rPr>
          <w:i/>
          <w:sz w:val="28"/>
          <w:szCs w:val="28"/>
        </w:rPr>
        <w:t xml:space="preserve">идеологической работы и по делам молодежи </w:t>
      </w:r>
      <w:r>
        <w:rPr>
          <w:i/>
          <w:sz w:val="28"/>
          <w:szCs w:val="28"/>
        </w:rPr>
        <w:br/>
        <w:t xml:space="preserve">Лельчицкого районного исполнительного комитета </w:t>
      </w:r>
    </w:p>
    <w:p w14:paraId="642607AB" w14:textId="77777777" w:rsidR="00880D11" w:rsidRDefault="00880D11" w:rsidP="00880D11">
      <w:pPr>
        <w:shd w:val="clear" w:color="auto" w:fill="FEFEFE"/>
        <w:ind w:firstLine="708"/>
        <w:jc w:val="both"/>
        <w:rPr>
          <w:sz w:val="30"/>
          <w:szCs w:val="30"/>
        </w:rPr>
      </w:pPr>
    </w:p>
    <w:p w14:paraId="22011F30" w14:textId="77777777" w:rsidR="00880D11" w:rsidRPr="00880D11" w:rsidRDefault="00880D11" w:rsidP="00880D11">
      <w:pPr>
        <w:shd w:val="clear" w:color="auto" w:fill="FEFEFE"/>
        <w:ind w:firstLine="708"/>
        <w:jc w:val="both"/>
        <w:rPr>
          <w:sz w:val="30"/>
          <w:szCs w:val="30"/>
        </w:rPr>
      </w:pPr>
      <w:r w:rsidRPr="00880D11">
        <w:rPr>
          <w:sz w:val="30"/>
          <w:szCs w:val="30"/>
        </w:rPr>
        <w:t>Беларусь в разные периоды неоднократно становилась ареной разрушительных войн. В новейшей истории самой широкомасштабной и жестокой стала Великая Отечественная война 1941-1945 гг.</w:t>
      </w:r>
    </w:p>
    <w:p w14:paraId="201635C7" w14:textId="77777777" w:rsidR="00880D11" w:rsidRPr="00880D11" w:rsidRDefault="00880D11" w:rsidP="00880D11">
      <w:pPr>
        <w:shd w:val="clear" w:color="auto" w:fill="FEFEFE"/>
        <w:ind w:firstLine="708"/>
        <w:jc w:val="both"/>
        <w:rPr>
          <w:sz w:val="30"/>
          <w:szCs w:val="30"/>
        </w:rPr>
      </w:pPr>
      <w:r w:rsidRPr="00880D11">
        <w:rPr>
          <w:sz w:val="30"/>
          <w:szCs w:val="30"/>
        </w:rPr>
        <w:t xml:space="preserve">Еще совсем молодое советское государство столкнулось с агрессивными войсками германского вермахта с хорошо подготовленными и должным образом вооруженными, с тщательно разработанными планами военных операций, многие офицеры и солдаты приобрели боевой опыт в различных военных кампаниях длившейся уже почти два года Второй мировой войны. Территория Беларуси с самых первых часов нападения стала местом ожесточенных сражений, в которых принимали участие не только регулярные войска, но и гражданское население. Ни одна из пограничных застав не сдалась врагу и не оставила свой участок без приказа. </w:t>
      </w:r>
    </w:p>
    <w:p w14:paraId="0F19D5C2" w14:textId="77777777" w:rsidR="00836342" w:rsidRDefault="00836342" w:rsidP="00F335B8">
      <w:pPr>
        <w:tabs>
          <w:tab w:val="left" w:pos="0"/>
        </w:tabs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Вся история войны от событий 1941 г. до последних ударов Советской Армии представляет собой эпопею невиданного героизма. И сколько бы лет и десятилетий не прошло</w:t>
      </w:r>
      <w:r w:rsidR="00F335B8">
        <w:rPr>
          <w:sz w:val="30"/>
          <w:szCs w:val="30"/>
        </w:rPr>
        <w:t>,</w:t>
      </w:r>
      <w:r>
        <w:rPr>
          <w:sz w:val="30"/>
          <w:szCs w:val="30"/>
        </w:rPr>
        <w:t xml:space="preserve"> люди Земли снова и снова будут возвращаться к нашей Победе, ознаменовавшей торжество жизни над смертью, разума над безумием, гуманности над варварством.</w:t>
      </w:r>
    </w:p>
    <w:p w14:paraId="6D2A2B5F" w14:textId="77777777" w:rsidR="00836342" w:rsidRDefault="00836342" w:rsidP="00F335B8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>23 я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нвар</w:t>
      </w:r>
      <w:r w:rsidR="00F335B8">
        <w:rPr>
          <w:rFonts w:eastAsiaTheme="minorHAnsi"/>
          <w:color w:val="171717"/>
          <w:sz w:val="30"/>
          <w:szCs w:val="30"/>
          <w:lang w:val="be-BY" w:eastAsia="en-US"/>
        </w:rPr>
        <w:t>я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1944</w:t>
      </w:r>
      <w:r w:rsidR="00F335B8">
        <w:rPr>
          <w:rFonts w:eastAsiaTheme="minorHAnsi"/>
          <w:color w:val="171717"/>
          <w:sz w:val="30"/>
          <w:szCs w:val="30"/>
          <w:lang w:val="be-BY" w:eastAsia="en-US"/>
        </w:rPr>
        <w:t xml:space="preserve"> г. части 14-й гвардейской кава</w:t>
      </w:r>
      <w:r w:rsidR="00BF4218">
        <w:rPr>
          <w:rFonts w:eastAsiaTheme="minorHAnsi"/>
          <w:color w:val="171717"/>
          <w:sz w:val="30"/>
          <w:szCs w:val="30"/>
          <w:lang w:val="be-BY" w:eastAsia="en-US"/>
        </w:rPr>
        <w:t>лерийской дивизии и 117-й стрелковый полк 23-й стрелковой дивизии во взаимодействии с партизанами Лельчицкой и Мозырской имени Александра Невского  бригад освободили райцентр Лельчицы. В этот день были освобождены и близлежащие деревни.</w:t>
      </w:r>
      <w:r w:rsidR="00880D11">
        <w:rPr>
          <w:rFonts w:eastAsiaTheme="minorHAnsi"/>
          <w:color w:val="171717"/>
          <w:sz w:val="30"/>
          <w:szCs w:val="30"/>
          <w:lang w:val="be-BY" w:eastAsia="en-US"/>
        </w:rPr>
        <w:t xml:space="preserve"> </w:t>
      </w:r>
    </w:p>
    <w:p w14:paraId="05CEC8B0" w14:textId="77777777" w:rsidR="00836342" w:rsidRPr="00F335B8" w:rsidRDefault="00BF4218" w:rsidP="00F335B8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>Но, прежде чем наступил этот светлый час, нашим людям предстояли два с половиной года трудных и суровых испытаний, неимоверных мучений и страданий.</w:t>
      </w:r>
    </w:p>
    <w:p w14:paraId="68F5AE13" w14:textId="77777777" w:rsidR="00B42DF0" w:rsidRPr="00880D11" w:rsidRDefault="00B42DF0" w:rsidP="00880D11">
      <w:pPr>
        <w:shd w:val="clear" w:color="auto" w:fill="FEFEFE"/>
        <w:ind w:firstLine="708"/>
        <w:jc w:val="both"/>
        <w:rPr>
          <w:sz w:val="30"/>
          <w:szCs w:val="30"/>
        </w:rPr>
      </w:pPr>
      <w:r w:rsidRPr="00B42DF0">
        <w:rPr>
          <w:sz w:val="30"/>
          <w:szCs w:val="30"/>
          <w:lang w:val="be-BY"/>
        </w:rPr>
        <w:t>С</w:t>
      </w:r>
      <w:r w:rsidR="00880D11">
        <w:rPr>
          <w:sz w:val="30"/>
          <w:szCs w:val="30"/>
          <w:lang w:val="be-BY"/>
        </w:rPr>
        <w:t>огласно постановлению ЦК КП</w:t>
      </w:r>
      <w:r w:rsidRPr="00B42DF0">
        <w:rPr>
          <w:sz w:val="30"/>
          <w:szCs w:val="30"/>
          <w:lang w:val="be-BY"/>
        </w:rPr>
        <w:t xml:space="preserve">Б от 22 июня 1941 года </w:t>
      </w:r>
      <w:r w:rsidR="00880D11">
        <w:rPr>
          <w:sz w:val="30"/>
          <w:szCs w:val="30"/>
        </w:rPr>
        <w:t>«</w:t>
      </w:r>
      <w:r w:rsidRPr="00B42DF0">
        <w:rPr>
          <w:sz w:val="30"/>
          <w:szCs w:val="30"/>
          <w:lang w:val="be-BY"/>
        </w:rPr>
        <w:t>О приказах и мероприятиях в связи с выступлением по радио заместителя председателя СНК СССР В.М.Мол</w:t>
      </w:r>
      <w:r w:rsidR="00F335B8">
        <w:rPr>
          <w:sz w:val="30"/>
          <w:szCs w:val="30"/>
          <w:lang w:val="be-BY"/>
        </w:rPr>
        <w:t>о</w:t>
      </w:r>
      <w:r w:rsidRPr="00B42DF0">
        <w:rPr>
          <w:sz w:val="30"/>
          <w:szCs w:val="30"/>
          <w:lang w:val="be-BY"/>
        </w:rPr>
        <w:t>т</w:t>
      </w:r>
      <w:r w:rsidR="00F335B8">
        <w:rPr>
          <w:sz w:val="30"/>
          <w:szCs w:val="30"/>
          <w:lang w:val="be-BY"/>
        </w:rPr>
        <w:t>о</w:t>
      </w:r>
      <w:r w:rsidRPr="00B42DF0">
        <w:rPr>
          <w:sz w:val="30"/>
          <w:szCs w:val="30"/>
          <w:lang w:val="be-BY"/>
        </w:rPr>
        <w:t>ва</w:t>
      </w:r>
      <w:r w:rsidR="00880D11">
        <w:rPr>
          <w:sz w:val="30"/>
          <w:szCs w:val="30"/>
        </w:rPr>
        <w:t>»</w:t>
      </w:r>
      <w:r w:rsidR="00F335B8">
        <w:rPr>
          <w:sz w:val="30"/>
          <w:szCs w:val="30"/>
          <w:lang w:val="be-BY"/>
        </w:rPr>
        <w:t xml:space="preserve"> </w:t>
      </w:r>
      <w:r w:rsidRPr="00B42DF0">
        <w:rPr>
          <w:sz w:val="30"/>
          <w:szCs w:val="30"/>
          <w:lang w:val="be-BY"/>
        </w:rPr>
        <w:t>в городском поселке и районе были приняты срочные приказы по переводу всей жизни на военный образ. Состоялись митинги и собрания, на которых рабочие района выражали гнев и возмущение к фашистским агрессор</w:t>
      </w:r>
      <w:r w:rsidR="00F335B8">
        <w:rPr>
          <w:sz w:val="30"/>
          <w:szCs w:val="30"/>
          <w:lang w:val="be-BY"/>
        </w:rPr>
        <w:t>ам</w:t>
      </w:r>
      <w:r w:rsidRPr="00B42DF0">
        <w:rPr>
          <w:sz w:val="30"/>
          <w:szCs w:val="30"/>
          <w:lang w:val="be-BY"/>
        </w:rPr>
        <w:t xml:space="preserve">, которые </w:t>
      </w:r>
      <w:r w:rsidRPr="00B42DF0">
        <w:rPr>
          <w:sz w:val="30"/>
          <w:szCs w:val="30"/>
          <w:lang w:val="be-BY"/>
        </w:rPr>
        <w:lastRenderedPageBreak/>
        <w:t>вероломно нарушили пакт о ненападении, уверенность в скором разгроме немецко-фашистских захватчиков. Начиная с 23 июня райвоенкомат начал проводить мобилизацию военнообязанных.</w:t>
      </w:r>
    </w:p>
    <w:p w14:paraId="3423FA33" w14:textId="77777777" w:rsidR="00F335B8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>К концу августа 1941 г. район являлся тыловым, а потом прифронтовым. Это обстоятельство позволило осуществить ряд мероприятий по переводу всей жизни на военные рельсы, провести эвакуацию материальных</w:t>
      </w:r>
      <w:r w:rsidR="00F335B8">
        <w:rPr>
          <w:sz w:val="30"/>
          <w:szCs w:val="30"/>
          <w:lang w:val="be-BY"/>
        </w:rPr>
        <w:t xml:space="preserve"> ценностей, имущества колхозов.</w:t>
      </w:r>
    </w:p>
    <w:p w14:paraId="6342548F" w14:textId="77777777" w:rsidR="00E524AC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 xml:space="preserve">В Лельчицком районе, учитывая его специфическое </w:t>
      </w:r>
      <w:r w:rsidR="00F335B8">
        <w:rPr>
          <w:sz w:val="30"/>
          <w:szCs w:val="30"/>
          <w:lang w:val="be-BY"/>
        </w:rPr>
        <w:t>месторасположение</w:t>
      </w:r>
      <w:r w:rsidRPr="00E524AC">
        <w:rPr>
          <w:sz w:val="30"/>
          <w:szCs w:val="30"/>
          <w:lang w:val="be-BY"/>
        </w:rPr>
        <w:t xml:space="preserve">, крупных оборонных боев не было. Он находился в стороне от направлений главных ударов врага - 80 километров от железной дороги и 65 километров от шоссе в труднопроходимой местности. </w:t>
      </w:r>
    </w:p>
    <w:p w14:paraId="02B2F095" w14:textId="77777777" w:rsidR="00E524AC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>До конца августа 1941 года вся территория Полесской области была оккупирована немецко-фашистскими захватчиками. Однако в их тылу в Лельчицком районе продолжала существование Советская власть, поддержанная вооруженной силой партизанского отряда, который насчитывал 120 человек. До оккупации района партизаны отряда несли охрану районного центра и сельсоветов, вместе с сотрудниками НКВД вылавливали фашистских диверсантов, д</w:t>
      </w:r>
      <w:r w:rsidR="00F335B8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>зертир</w:t>
      </w:r>
      <w:r w:rsidR="00F335B8">
        <w:rPr>
          <w:sz w:val="30"/>
          <w:szCs w:val="30"/>
          <w:lang w:val="be-BY"/>
        </w:rPr>
        <w:t>ов</w:t>
      </w:r>
      <w:r w:rsidRPr="00E524AC">
        <w:rPr>
          <w:sz w:val="30"/>
          <w:szCs w:val="30"/>
          <w:lang w:val="be-BY"/>
        </w:rPr>
        <w:t>, вели активную агитационную работу среди жителей. Чтобы помешать доступ гитлеровцам на территорию района, партизаны взорвали все мосты на дорогах</w:t>
      </w:r>
      <w:r w:rsidR="00880D11">
        <w:rPr>
          <w:sz w:val="30"/>
          <w:szCs w:val="30"/>
          <w:lang w:val="be-BY"/>
        </w:rPr>
        <w:t>,</w:t>
      </w:r>
      <w:r w:rsidRPr="00E524AC">
        <w:rPr>
          <w:sz w:val="30"/>
          <w:szCs w:val="30"/>
          <w:lang w:val="be-BY"/>
        </w:rPr>
        <w:t xml:space="preserve"> по которым могли пройти</w:t>
      </w:r>
      <w:r w:rsidR="00880D11" w:rsidRPr="00880D11">
        <w:rPr>
          <w:sz w:val="30"/>
          <w:szCs w:val="30"/>
          <w:lang w:val="be-BY"/>
        </w:rPr>
        <w:t xml:space="preserve"> </w:t>
      </w:r>
      <w:r w:rsidR="00880D11" w:rsidRPr="00E524AC">
        <w:rPr>
          <w:sz w:val="30"/>
          <w:szCs w:val="30"/>
          <w:lang w:val="be-BY"/>
        </w:rPr>
        <w:t>оккупанты</w:t>
      </w:r>
      <w:r w:rsidRPr="00E524AC">
        <w:rPr>
          <w:sz w:val="30"/>
          <w:szCs w:val="30"/>
          <w:lang w:val="be-BY"/>
        </w:rPr>
        <w:t>.</w:t>
      </w:r>
    </w:p>
    <w:p w14:paraId="25C4368F" w14:textId="115542A9" w:rsidR="00E524AC" w:rsidRDefault="00E524AC" w:rsidP="00F335B8">
      <w:pPr>
        <w:tabs>
          <w:tab w:val="left" w:pos="0"/>
        </w:tabs>
        <w:ind w:firstLine="567"/>
        <w:jc w:val="both"/>
        <w:rPr>
          <w:sz w:val="30"/>
          <w:szCs w:val="30"/>
          <w:lang w:val="be-BY"/>
        </w:rPr>
      </w:pPr>
      <w:r w:rsidRPr="00E524AC">
        <w:rPr>
          <w:sz w:val="30"/>
          <w:szCs w:val="30"/>
          <w:lang w:val="be-BY"/>
        </w:rPr>
        <w:t xml:space="preserve">Факт существования на территории Лельчицкого района советской власти вызвал </w:t>
      </w:r>
      <w:r w:rsidR="00F335B8">
        <w:rPr>
          <w:sz w:val="30"/>
          <w:szCs w:val="30"/>
          <w:lang w:val="be-BY"/>
        </w:rPr>
        <w:t>взволнованность</w:t>
      </w:r>
      <w:r w:rsidRPr="00E524AC">
        <w:rPr>
          <w:sz w:val="30"/>
          <w:szCs w:val="30"/>
          <w:lang w:val="be-BY"/>
        </w:rPr>
        <w:t xml:space="preserve"> немцев. С сентября они предприняли первую попытку проникнуть на территорию района и разгромить парт</w:t>
      </w:r>
      <w:r w:rsidR="00640F0C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>занский отряд. Для этого был брошен крупный карательный отряд, состоявший из 300 солдат и офицеров. Партизаны встретили фашистов на подступах к Лельчиц</w:t>
      </w:r>
      <w:r w:rsidR="00640F0C">
        <w:rPr>
          <w:sz w:val="30"/>
          <w:szCs w:val="30"/>
          <w:lang w:val="be-BY"/>
        </w:rPr>
        <w:t>ам</w:t>
      </w:r>
      <w:r w:rsidRPr="00E524AC">
        <w:rPr>
          <w:sz w:val="30"/>
          <w:szCs w:val="30"/>
          <w:lang w:val="be-BY"/>
        </w:rPr>
        <w:t xml:space="preserve"> и сдерживали их </w:t>
      </w:r>
      <w:r w:rsidR="00640F0C">
        <w:rPr>
          <w:sz w:val="30"/>
          <w:szCs w:val="30"/>
          <w:lang w:val="be-BY"/>
        </w:rPr>
        <w:t>удар</w:t>
      </w:r>
      <w:r w:rsidRPr="00E524AC">
        <w:rPr>
          <w:sz w:val="30"/>
          <w:szCs w:val="30"/>
          <w:lang w:val="be-BY"/>
        </w:rPr>
        <w:t xml:space="preserve"> до утра 4 сентября. Только после того, как каратели получили подкрепление, партизаны </w:t>
      </w:r>
      <w:r w:rsidR="009E0EC8">
        <w:rPr>
          <w:sz w:val="30"/>
          <w:szCs w:val="30"/>
          <w:lang w:val="be-BY"/>
        </w:rPr>
        <w:t xml:space="preserve">вынуждены были </w:t>
      </w:r>
      <w:r w:rsidRPr="00E524AC">
        <w:rPr>
          <w:sz w:val="30"/>
          <w:szCs w:val="30"/>
          <w:lang w:val="be-BY"/>
        </w:rPr>
        <w:t xml:space="preserve"> без потерь отойти в лес между деревнями Данилевич</w:t>
      </w:r>
      <w:r w:rsidR="00640F0C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 xml:space="preserve"> и Шугале</w:t>
      </w:r>
      <w:r w:rsidR="00640F0C">
        <w:rPr>
          <w:sz w:val="30"/>
          <w:szCs w:val="30"/>
          <w:lang w:val="be-BY"/>
        </w:rPr>
        <w:t>и</w:t>
      </w:r>
      <w:r w:rsidRPr="00E524AC">
        <w:rPr>
          <w:sz w:val="30"/>
          <w:szCs w:val="30"/>
          <w:lang w:val="be-BY"/>
        </w:rPr>
        <w:t>. Гитлеровцы же потеряли свыше 30 своих солдат и</w:t>
      </w:r>
      <w:r w:rsidR="009E0EC8">
        <w:rPr>
          <w:sz w:val="30"/>
          <w:szCs w:val="30"/>
          <w:lang w:val="be-BY"/>
        </w:rPr>
        <w:t xml:space="preserve"> офицеров. Это было первое боевое </w:t>
      </w:r>
      <w:r w:rsidRPr="00E524AC">
        <w:rPr>
          <w:sz w:val="30"/>
          <w:szCs w:val="30"/>
          <w:lang w:val="be-BY"/>
        </w:rPr>
        <w:t>крещение отряда. 4 сентября фашисты ворвались в городской поселок Лельчицы и</w:t>
      </w:r>
      <w:r w:rsidR="009E0EC8">
        <w:rPr>
          <w:sz w:val="30"/>
          <w:szCs w:val="30"/>
          <w:lang w:val="be-BY"/>
        </w:rPr>
        <w:t xml:space="preserve"> сразу же приступили к кровавым расправам</w:t>
      </w:r>
      <w:r w:rsidRPr="00E524AC">
        <w:rPr>
          <w:sz w:val="30"/>
          <w:szCs w:val="30"/>
          <w:lang w:val="be-BY"/>
        </w:rPr>
        <w:t xml:space="preserve">. Они согнали во двор НКВД и районный Дом </w:t>
      </w:r>
      <w:r w:rsidRPr="00A212E7">
        <w:rPr>
          <w:sz w:val="30"/>
          <w:szCs w:val="30"/>
          <w:lang w:val="be-BY"/>
        </w:rPr>
        <w:t xml:space="preserve">культуры </w:t>
      </w:r>
      <w:r w:rsidR="00326634" w:rsidRPr="00282405">
        <w:rPr>
          <w:sz w:val="30"/>
          <w:szCs w:val="30"/>
          <w:lang w:val="be-BY"/>
        </w:rPr>
        <w:t>75</w:t>
      </w:r>
      <w:r w:rsidRPr="00282405">
        <w:rPr>
          <w:sz w:val="30"/>
          <w:szCs w:val="30"/>
          <w:lang w:val="be-BY"/>
        </w:rPr>
        <w:t>0</w:t>
      </w:r>
      <w:r w:rsidRPr="00A212E7">
        <w:rPr>
          <w:sz w:val="30"/>
          <w:szCs w:val="30"/>
          <w:lang w:val="be-BY"/>
        </w:rPr>
        <w:t xml:space="preserve"> жителей горпоселка еврейской национальности</w:t>
      </w:r>
      <w:r w:rsidRPr="00640F0C">
        <w:rPr>
          <w:sz w:val="30"/>
          <w:szCs w:val="30"/>
          <w:lang w:val="be-BY"/>
        </w:rPr>
        <w:t xml:space="preserve"> </w:t>
      </w:r>
      <w:r w:rsidRPr="00E524AC">
        <w:rPr>
          <w:sz w:val="30"/>
          <w:szCs w:val="30"/>
          <w:lang w:val="be-BY"/>
        </w:rPr>
        <w:t>и начали дикую расправу. Большими группами еврейские семьи выводились за г</w:t>
      </w:r>
      <w:r w:rsidR="00640F0C">
        <w:rPr>
          <w:sz w:val="30"/>
          <w:szCs w:val="30"/>
          <w:lang w:val="be-BY"/>
        </w:rPr>
        <w:t>о</w:t>
      </w:r>
      <w:r w:rsidRPr="00E524AC">
        <w:rPr>
          <w:sz w:val="30"/>
          <w:szCs w:val="30"/>
          <w:lang w:val="be-BY"/>
        </w:rPr>
        <w:t>рп</w:t>
      </w:r>
      <w:r w:rsidR="00640F0C">
        <w:rPr>
          <w:sz w:val="30"/>
          <w:szCs w:val="30"/>
          <w:lang w:val="be-BY"/>
        </w:rPr>
        <w:t>о</w:t>
      </w:r>
      <w:r w:rsidRPr="00E524AC">
        <w:rPr>
          <w:sz w:val="30"/>
          <w:szCs w:val="30"/>
          <w:lang w:val="be-BY"/>
        </w:rPr>
        <w:t>сёл</w:t>
      </w:r>
      <w:r w:rsidR="00880D11">
        <w:rPr>
          <w:sz w:val="30"/>
          <w:szCs w:val="30"/>
          <w:lang w:val="be-BY"/>
        </w:rPr>
        <w:t>о</w:t>
      </w:r>
      <w:r w:rsidRPr="00E524AC">
        <w:rPr>
          <w:sz w:val="30"/>
          <w:szCs w:val="30"/>
          <w:lang w:val="be-BY"/>
        </w:rPr>
        <w:t>к</w:t>
      </w:r>
      <w:r w:rsidR="00E300FA">
        <w:rPr>
          <w:sz w:val="30"/>
          <w:szCs w:val="30"/>
          <w:lang w:val="be-BY"/>
        </w:rPr>
        <w:t xml:space="preserve"> и </w:t>
      </w:r>
      <w:r w:rsidR="00640F0C">
        <w:rPr>
          <w:sz w:val="30"/>
          <w:szCs w:val="30"/>
          <w:lang w:val="be-BY"/>
        </w:rPr>
        <w:t>расстреливались</w:t>
      </w:r>
      <w:r w:rsidRPr="00E524AC">
        <w:rPr>
          <w:sz w:val="30"/>
          <w:szCs w:val="30"/>
          <w:lang w:val="be-BY"/>
        </w:rPr>
        <w:t>. Детей бро</w:t>
      </w:r>
      <w:r w:rsidR="009E0EC8">
        <w:rPr>
          <w:sz w:val="30"/>
          <w:szCs w:val="30"/>
          <w:lang w:val="be-BY"/>
        </w:rPr>
        <w:t>сали в ямы живыми. Закончив своё кровавое</w:t>
      </w:r>
      <w:r w:rsidRPr="00E524AC">
        <w:rPr>
          <w:sz w:val="30"/>
          <w:szCs w:val="30"/>
          <w:lang w:val="be-BY"/>
        </w:rPr>
        <w:t xml:space="preserve"> дело, фашис</w:t>
      </w:r>
      <w:r w:rsidR="00640F0C">
        <w:rPr>
          <w:sz w:val="30"/>
          <w:szCs w:val="30"/>
          <w:lang w:val="be-BY"/>
        </w:rPr>
        <w:t>тские палачи, боясь партизан, по</w:t>
      </w:r>
      <w:r w:rsidRPr="00E524AC">
        <w:rPr>
          <w:sz w:val="30"/>
          <w:szCs w:val="30"/>
          <w:lang w:val="be-BY"/>
        </w:rPr>
        <w:t>кинукли Лельчицы. 9 сентября партизанский отряд вступил в городской поселок, и снова в районе была восстановлена ​​советская власть.</w:t>
      </w:r>
    </w:p>
    <w:p w14:paraId="736DC8CA" w14:textId="77777777" w:rsidR="00E524AC" w:rsidRPr="00E524AC" w:rsidRDefault="00E524AC" w:rsidP="00640F0C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Однако фашисты не смирились с таким положением. Они не однократно пытались проникнуть на территорию района. 22 сентября 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lastRenderedPageBreak/>
        <w:t xml:space="preserve">гитлеровцы при поддержке украинских националистов из деревни Святилище 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левск</w:t>
      </w:r>
      <w:r w:rsidR="00D33DDE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г</w:t>
      </w:r>
      <w:r w:rsidR="00D33DDE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района Житомирской области предприняли внезапное нападение на взвод партизан, который охранял деревню Боровое. В это время в деревне находился Туровский партизанский отряд, направлявшийся в советский тыл и остановился на отдых в Боровом. В критический момент боя на помощь защитникам села прибыли на автомашине партизаны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 xml:space="preserve"> из Лельчиц с двумя 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танков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ыми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пулемета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ми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. Фашисты не ожидали такого сильного нажима партизан и, опасаясь полного окружения, бежали из деревни, потеряв убитыми 25 человек. Партизаны потеряли одного 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бойца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.</w:t>
      </w:r>
    </w:p>
    <w:p w14:paraId="55BCF11B" w14:textId="77777777" w:rsidR="007B4FE6" w:rsidRDefault="00640F0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Огромную помощь во время войны оказывали и подпольные организации. </w:t>
      </w:r>
      <w:r w:rsidR="00E524AC"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В городском поселке Лельчицы была создана группа из 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50 человек. Руководителями группы и организаторами стали директор Лельчицкого РДК </w:t>
      </w:r>
      <w:r w:rsidR="00D33DDE">
        <w:rPr>
          <w:rFonts w:eastAsiaTheme="minorHAnsi"/>
          <w:color w:val="171717"/>
          <w:sz w:val="30"/>
          <w:szCs w:val="30"/>
          <w:lang w:val="be-BY" w:eastAsia="en-US"/>
        </w:rPr>
        <w:t xml:space="preserve">Николай 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Кудин и 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а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гроном Лельчицкого МТП </w:t>
      </w:r>
      <w:r w:rsidR="00D33DDE">
        <w:rPr>
          <w:rFonts w:eastAsiaTheme="minorHAnsi"/>
          <w:color w:val="171717"/>
          <w:sz w:val="30"/>
          <w:szCs w:val="30"/>
          <w:lang w:val="be-BY" w:eastAsia="en-US"/>
        </w:rPr>
        <w:t xml:space="preserve">Михаил </w:t>
      </w:r>
      <w:r>
        <w:rPr>
          <w:rFonts w:eastAsiaTheme="minorHAnsi"/>
          <w:color w:val="171717"/>
          <w:sz w:val="30"/>
          <w:szCs w:val="30"/>
          <w:lang w:val="be-BY" w:eastAsia="en-US"/>
        </w:rPr>
        <w:t>Чечко</w:t>
      </w:r>
      <w:r w:rsidR="00D33DDE">
        <w:rPr>
          <w:rFonts w:eastAsiaTheme="minorHAnsi"/>
          <w:color w:val="171717"/>
          <w:sz w:val="30"/>
          <w:szCs w:val="30"/>
          <w:lang w:val="be-BY" w:eastAsia="en-US"/>
        </w:rPr>
        <w:t>.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 В состав 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 xml:space="preserve">группы, в основном, </w:t>
      </w:r>
      <w:r w:rsidR="00D33DDE">
        <w:rPr>
          <w:rFonts w:eastAsiaTheme="minorHAnsi"/>
          <w:color w:val="171717"/>
          <w:sz w:val="30"/>
          <w:szCs w:val="30"/>
          <w:lang w:val="be-BY" w:eastAsia="en-US"/>
        </w:rPr>
        <w:t xml:space="preserve">вошли юноши и 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>девушки – участники художественной самодеятельности РДК. Подпольщики собирались в РДК. Между репетициями они обсуждали свои планы. Одним из основных заданий группы являлось информировнаие населения о положении дел на фронтах. Они собрали станок для печат</w:t>
      </w:r>
      <w:r w:rsidR="00FD1307">
        <w:rPr>
          <w:rFonts w:eastAsiaTheme="minorHAnsi"/>
          <w:color w:val="171717"/>
          <w:sz w:val="30"/>
          <w:szCs w:val="30"/>
          <w:lang w:val="be-BY" w:eastAsia="en-US"/>
        </w:rPr>
        <w:t>и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 xml:space="preserve"> листовок. Распространяли листовки с помощью  связных. Подпольщики также помогали местной молодёжи избежать угона в Германию, освобождали арестованных из тюрьмы.</w:t>
      </w:r>
    </w:p>
    <w:p w14:paraId="4C7A7F3C" w14:textId="77777777" w:rsidR="00640F0C" w:rsidRDefault="00E524AC" w:rsidP="007B4FE6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К сожалению, среди подпольщиков оказались провокаторы и все члены группы в июле 1942 года были арестованы и расстрел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е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н</w:t>
      </w:r>
      <w:r w:rsidR="00640F0C">
        <w:rPr>
          <w:rFonts w:eastAsiaTheme="minorHAnsi"/>
          <w:color w:val="171717"/>
          <w:sz w:val="30"/>
          <w:szCs w:val="30"/>
          <w:lang w:val="be-BY" w:eastAsia="en-US"/>
        </w:rPr>
        <w:t>ы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фашистами. </w:t>
      </w:r>
    </w:p>
    <w:p w14:paraId="12700641" w14:textId="77777777" w:rsidR="00E524AC" w:rsidRPr="00E524AC" w:rsidRDefault="00E524AC" w:rsidP="007B4FE6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12 декабря 1942 года на юг от деревни Глушковичи Лельчицкий партизанский отряд совместно с двумя ротами 3-го батальона соединения </w:t>
      </w:r>
      <w:r w:rsidR="00FD1307">
        <w:rPr>
          <w:rFonts w:eastAsiaTheme="minorHAnsi"/>
          <w:color w:val="171717"/>
          <w:sz w:val="30"/>
          <w:szCs w:val="30"/>
          <w:lang w:val="be-BY" w:eastAsia="en-US"/>
        </w:rPr>
        <w:t xml:space="preserve">Сидора 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К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впака приняли бой с гитлеровцами, которые до батальона численностью 750 человек окопались в лесу. Бой продолжался четыре часа. В этом бою только на участке, который занимал Лельчицкий партизанский отряд, было убито 85 немецких солдат и офицеров. Потери партизан составили 6 человек убитыми и 7 ранеными. Лельчицкий партизанский отряд в это время находился в состоянии организации и не мог противостоять карателям</w:t>
      </w:r>
      <w:r w:rsidR="007B4FE6">
        <w:rPr>
          <w:rFonts w:eastAsiaTheme="minorHAnsi"/>
          <w:color w:val="171717"/>
          <w:sz w:val="30"/>
          <w:szCs w:val="30"/>
          <w:lang w:val="be-BY" w:eastAsia="en-US"/>
        </w:rPr>
        <w:t>. В результате гитлеровцы вымест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или свою злобу на мирных жителях района. </w:t>
      </w:r>
    </w:p>
    <w:p w14:paraId="6EAC9CD7" w14:textId="0F4778D3" w:rsidR="00FE3224" w:rsidRPr="007B4FE6" w:rsidRDefault="00FE3224" w:rsidP="007B4FE6">
      <w:pPr>
        <w:shd w:val="clear" w:color="auto" w:fill="FFFFFF"/>
        <w:ind w:firstLine="567"/>
        <w:jc w:val="both"/>
        <w:outlineLvl w:val="2"/>
        <w:rPr>
          <w:sz w:val="30"/>
          <w:szCs w:val="30"/>
        </w:rPr>
      </w:pPr>
      <w:r w:rsidRPr="00282405">
        <w:rPr>
          <w:bCs/>
          <w:sz w:val="30"/>
          <w:szCs w:val="30"/>
        </w:rPr>
        <w:t xml:space="preserve">В </w:t>
      </w:r>
      <w:r w:rsidR="00A212E7" w:rsidRPr="00282405">
        <w:rPr>
          <w:bCs/>
          <w:sz w:val="30"/>
          <w:szCs w:val="30"/>
        </w:rPr>
        <w:t>дека</w:t>
      </w:r>
      <w:r w:rsidRPr="00282405">
        <w:rPr>
          <w:bCs/>
          <w:sz w:val="30"/>
          <w:szCs w:val="30"/>
        </w:rPr>
        <w:t>бре</w:t>
      </w:r>
      <w:r w:rsidR="00A212E7" w:rsidRPr="00282405">
        <w:rPr>
          <w:bCs/>
          <w:sz w:val="30"/>
          <w:szCs w:val="30"/>
        </w:rPr>
        <w:t xml:space="preserve"> 1942 - январе</w:t>
      </w:r>
      <w:r w:rsidRPr="00282405">
        <w:rPr>
          <w:bCs/>
          <w:sz w:val="30"/>
          <w:szCs w:val="30"/>
        </w:rPr>
        <w:t xml:space="preserve"> 194</w:t>
      </w:r>
      <w:r w:rsidR="00A212E7" w:rsidRPr="00282405">
        <w:rPr>
          <w:bCs/>
          <w:sz w:val="30"/>
          <w:szCs w:val="30"/>
        </w:rPr>
        <w:t>3</w:t>
      </w:r>
      <w:r w:rsidRPr="00282405">
        <w:rPr>
          <w:bCs/>
          <w:sz w:val="30"/>
          <w:szCs w:val="30"/>
        </w:rPr>
        <w:t xml:space="preserve"> года карателями были расстреляны и сожже</w:t>
      </w:r>
      <w:r w:rsidRPr="00282405">
        <w:rPr>
          <w:bCs/>
          <w:sz w:val="30"/>
          <w:szCs w:val="30"/>
        </w:rPr>
        <w:softHyphen/>
        <w:t xml:space="preserve">ны 55 престарелых мужчин, женщин и детей в Милошевичах, </w:t>
      </w:r>
      <w:r w:rsidR="009F53F5" w:rsidRPr="00282405">
        <w:rPr>
          <w:bCs/>
          <w:sz w:val="30"/>
          <w:szCs w:val="30"/>
        </w:rPr>
        <w:t>4</w:t>
      </w:r>
      <w:r w:rsidR="00A212E7" w:rsidRPr="00282405">
        <w:rPr>
          <w:bCs/>
          <w:sz w:val="30"/>
          <w:szCs w:val="30"/>
        </w:rPr>
        <w:t>7</w:t>
      </w:r>
      <w:r w:rsidRPr="00282405">
        <w:rPr>
          <w:bCs/>
          <w:sz w:val="30"/>
          <w:szCs w:val="30"/>
        </w:rPr>
        <w:t xml:space="preserve"> </w:t>
      </w:r>
      <w:r w:rsidR="00A212E7" w:rsidRPr="00282405">
        <w:rPr>
          <w:bCs/>
          <w:sz w:val="30"/>
          <w:szCs w:val="30"/>
        </w:rPr>
        <w:t>–</w:t>
      </w:r>
      <w:r w:rsidRPr="00282405">
        <w:rPr>
          <w:bCs/>
          <w:sz w:val="30"/>
          <w:szCs w:val="30"/>
        </w:rPr>
        <w:t xml:space="preserve"> в </w:t>
      </w:r>
      <w:proofErr w:type="spellStart"/>
      <w:r w:rsidRPr="00282405">
        <w:rPr>
          <w:bCs/>
          <w:sz w:val="30"/>
          <w:szCs w:val="30"/>
        </w:rPr>
        <w:t>Приболовичах</w:t>
      </w:r>
      <w:proofErr w:type="spellEnd"/>
      <w:r w:rsidRPr="00282405">
        <w:rPr>
          <w:bCs/>
          <w:sz w:val="30"/>
          <w:szCs w:val="30"/>
        </w:rPr>
        <w:t xml:space="preserve">, </w:t>
      </w:r>
      <w:r w:rsidR="009F53F5" w:rsidRPr="00282405">
        <w:rPr>
          <w:bCs/>
          <w:sz w:val="30"/>
          <w:szCs w:val="30"/>
        </w:rPr>
        <w:t>303</w:t>
      </w:r>
      <w:r w:rsidRPr="00282405">
        <w:rPr>
          <w:bCs/>
          <w:sz w:val="30"/>
          <w:szCs w:val="30"/>
        </w:rPr>
        <w:t xml:space="preserve"> </w:t>
      </w:r>
      <w:r w:rsidR="00A212E7" w:rsidRPr="00282405">
        <w:rPr>
          <w:bCs/>
          <w:sz w:val="30"/>
          <w:szCs w:val="30"/>
        </w:rPr>
        <w:t>–</w:t>
      </w:r>
      <w:r w:rsidRPr="00282405">
        <w:rPr>
          <w:bCs/>
          <w:sz w:val="30"/>
          <w:szCs w:val="30"/>
        </w:rPr>
        <w:t xml:space="preserve"> в </w:t>
      </w:r>
      <w:proofErr w:type="spellStart"/>
      <w:r w:rsidRPr="00282405">
        <w:rPr>
          <w:bCs/>
          <w:sz w:val="30"/>
          <w:szCs w:val="30"/>
        </w:rPr>
        <w:t>Глушковичах</w:t>
      </w:r>
      <w:proofErr w:type="spellEnd"/>
      <w:r w:rsidR="004D6099" w:rsidRPr="00282405">
        <w:rPr>
          <w:bCs/>
          <w:sz w:val="30"/>
          <w:szCs w:val="30"/>
        </w:rPr>
        <w:t xml:space="preserve">, 261 человек – в </w:t>
      </w:r>
      <w:proofErr w:type="spellStart"/>
      <w:r w:rsidR="004D6099" w:rsidRPr="00282405">
        <w:rPr>
          <w:bCs/>
          <w:sz w:val="30"/>
          <w:szCs w:val="30"/>
        </w:rPr>
        <w:t>Тонеже</w:t>
      </w:r>
      <w:proofErr w:type="spellEnd"/>
      <w:r w:rsidR="00A212E7" w:rsidRPr="00282405">
        <w:rPr>
          <w:bCs/>
          <w:sz w:val="30"/>
          <w:szCs w:val="30"/>
        </w:rPr>
        <w:t>.</w:t>
      </w:r>
      <w:r w:rsidRPr="00282405">
        <w:rPr>
          <w:bCs/>
          <w:sz w:val="30"/>
          <w:szCs w:val="30"/>
        </w:rPr>
        <w:t xml:space="preserve"> </w:t>
      </w:r>
      <w:r w:rsidR="004D6099" w:rsidRPr="00282405">
        <w:rPr>
          <w:bCs/>
          <w:sz w:val="30"/>
          <w:szCs w:val="30"/>
        </w:rPr>
        <w:t>Р</w:t>
      </w:r>
      <w:r w:rsidRPr="00282405">
        <w:rPr>
          <w:bCs/>
          <w:sz w:val="30"/>
          <w:szCs w:val="30"/>
        </w:rPr>
        <w:t>асправы провели изверг</w:t>
      </w:r>
      <w:r w:rsidR="007B4FE6" w:rsidRPr="00282405">
        <w:rPr>
          <w:bCs/>
          <w:sz w:val="30"/>
          <w:szCs w:val="30"/>
        </w:rPr>
        <w:t>и почти во всех насел</w:t>
      </w:r>
      <w:r w:rsidRPr="00282405">
        <w:rPr>
          <w:bCs/>
          <w:sz w:val="30"/>
          <w:szCs w:val="30"/>
        </w:rPr>
        <w:t>ённых пунктах района и в следующем году.</w:t>
      </w:r>
      <w:r w:rsidRPr="007B4FE6">
        <w:rPr>
          <w:bCs/>
          <w:sz w:val="30"/>
          <w:szCs w:val="30"/>
        </w:rPr>
        <w:t xml:space="preserve"> </w:t>
      </w:r>
    </w:p>
    <w:p w14:paraId="6F09CAE8" w14:textId="77777777" w:rsidR="00E524AC" w:rsidRPr="00E524AC" w:rsidRDefault="00E524AC" w:rsidP="00905DFC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Дикая расправа фашистских оккупантов над мирными жителями района вызвал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а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гнев и возмущение среди населения. В партизанские 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lastRenderedPageBreak/>
        <w:t>отряды начался прилив новых сил. До мая 1943 года в Лельчицком партизанском отряде насчитывалось 215 человек, имевших на вооружении 139 винтовок, 7 автоматов, 5 ручных пулеметов. Много жителей было мобилизовано украинскими партизанскими соединениями Ковпака, Сабурова, Федорова, Мельника.</w:t>
      </w:r>
    </w:p>
    <w:p w14:paraId="65BA0836" w14:textId="77777777" w:rsidR="00E524AC" w:rsidRPr="00E524AC" w:rsidRDefault="00E524AC" w:rsidP="00905DFC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На территории Лельчицкого района действовали партизанские формирования других районов, в том числе 130-я Петриковская, 50-ая Житковичская, 37-ая Ельская бригады. Многие рейды украинских партизанских соединений начинались на белорусском земле и в первую очередь на территории Лельчицкого района. Сюда же они возвращались истощен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н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ы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е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 после своих боевых походов.</w:t>
      </w:r>
    </w:p>
    <w:p w14:paraId="2CD9E90B" w14:textId="77777777" w:rsidR="00E524AC" w:rsidRDefault="00E524AC" w:rsidP="00FD1307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 xml:space="preserve">Весной 1943 года усилиями местных партизан и украинских соединений Лельчицкий район стал центром партизанского края, который охватывал 14 районов Беларуси и Ураины в прямоугольнике </w:t>
      </w:r>
      <w:r w:rsidR="00905DFC">
        <w:rPr>
          <w:rFonts w:eastAsiaTheme="minorHAnsi"/>
          <w:color w:val="171717"/>
          <w:sz w:val="30"/>
          <w:szCs w:val="30"/>
          <w:lang w:val="be-BY" w:eastAsia="en-US"/>
        </w:rPr>
        <w:t>О</w:t>
      </w:r>
      <w:r w:rsidRPr="00E524AC">
        <w:rPr>
          <w:rFonts w:eastAsiaTheme="minorHAnsi"/>
          <w:color w:val="171717"/>
          <w:sz w:val="30"/>
          <w:szCs w:val="30"/>
          <w:lang w:val="be-BY" w:eastAsia="en-US"/>
        </w:rPr>
        <w:t>левск - Овруч - Мозырь - Туров с населением около 200 тысяч человек.</w:t>
      </w:r>
    </w:p>
    <w:p w14:paraId="3ECE1447" w14:textId="77777777" w:rsidR="00BA513C" w:rsidRDefault="00905DF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>Время хозяйствования гитлеровцев на нашей земле подходило к концу.</w:t>
      </w:r>
      <w:r w:rsidR="00BA513C">
        <w:rPr>
          <w:rFonts w:ascii="Arial" w:hAnsi="Arial" w:cs="Arial"/>
          <w:color w:val="6D6C6C"/>
          <w:shd w:val="clear" w:color="auto" w:fill="FFFFFF"/>
        </w:rPr>
        <w:t xml:space="preserve">  </w:t>
      </w:r>
      <w:r w:rsidR="00BA513C" w:rsidRPr="004A06B3">
        <w:rPr>
          <w:sz w:val="30"/>
          <w:szCs w:val="30"/>
          <w:shd w:val="clear" w:color="auto" w:fill="FFFFFF"/>
        </w:rPr>
        <w:t xml:space="preserve">С февраля до середины апреля 1944 года </w:t>
      </w:r>
      <w:r w:rsidR="004A06B3" w:rsidRPr="004A06B3">
        <w:rPr>
          <w:sz w:val="30"/>
          <w:szCs w:val="30"/>
          <w:shd w:val="clear" w:color="auto" w:fill="FFFFFF"/>
        </w:rPr>
        <w:t xml:space="preserve">в урочище «Красная горка» на границе Лельчицкого и </w:t>
      </w:r>
      <w:proofErr w:type="spellStart"/>
      <w:r w:rsidR="004A06B3" w:rsidRPr="004A06B3">
        <w:rPr>
          <w:sz w:val="30"/>
          <w:szCs w:val="30"/>
          <w:shd w:val="clear" w:color="auto" w:fill="FFFFFF"/>
        </w:rPr>
        <w:t>Житкови</w:t>
      </w:r>
      <w:r w:rsidR="004A06B3">
        <w:rPr>
          <w:sz w:val="30"/>
          <w:szCs w:val="30"/>
          <w:shd w:val="clear" w:color="auto" w:fill="FFFFFF"/>
        </w:rPr>
        <w:t>ч</w:t>
      </w:r>
      <w:r w:rsidR="004A06B3" w:rsidRPr="004A06B3">
        <w:rPr>
          <w:sz w:val="30"/>
          <w:szCs w:val="30"/>
          <w:shd w:val="clear" w:color="auto" w:fill="FFFFFF"/>
        </w:rPr>
        <w:t>ского</w:t>
      </w:r>
      <w:proofErr w:type="spellEnd"/>
      <w:r w:rsidR="004A06B3" w:rsidRPr="004A06B3">
        <w:rPr>
          <w:sz w:val="30"/>
          <w:szCs w:val="30"/>
          <w:shd w:val="clear" w:color="auto" w:fill="FFFFFF"/>
        </w:rPr>
        <w:t xml:space="preserve"> районов </w:t>
      </w:r>
      <w:r w:rsidR="00BA513C" w:rsidRPr="004A06B3">
        <w:rPr>
          <w:sz w:val="30"/>
          <w:szCs w:val="30"/>
          <w:shd w:val="clear" w:color="auto" w:fill="FFFFFF"/>
        </w:rPr>
        <w:t>проходили тяжёлые, кровопролитные бои за освобождение Лельчицкого района.</w:t>
      </w:r>
    </w:p>
    <w:p w14:paraId="02ECB400" w14:textId="77777777" w:rsidR="00905DFC" w:rsidRDefault="00905DF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  <w:r>
        <w:rPr>
          <w:rFonts w:eastAsiaTheme="minorHAnsi"/>
          <w:color w:val="171717"/>
          <w:sz w:val="30"/>
          <w:szCs w:val="30"/>
          <w:lang w:val="be-BY" w:eastAsia="en-US"/>
        </w:rPr>
        <w:t>Около 3000 жителей Лельчицкого района воевали на фронтах Великой Отечественной войны. 447 из них – вернулись победителями. О героических подвиг</w:t>
      </w:r>
      <w:r w:rsidR="00BC3226">
        <w:rPr>
          <w:rFonts w:eastAsiaTheme="minorHAnsi"/>
          <w:color w:val="171717"/>
          <w:sz w:val="30"/>
          <w:szCs w:val="30"/>
          <w:lang w:val="be-BY" w:eastAsia="en-US"/>
        </w:rPr>
        <w:t>ах</w:t>
      </w:r>
      <w:r>
        <w:rPr>
          <w:rFonts w:eastAsiaTheme="minorHAnsi"/>
          <w:color w:val="171717"/>
          <w:sz w:val="30"/>
          <w:szCs w:val="30"/>
          <w:lang w:val="be-BY" w:eastAsia="en-US"/>
        </w:rPr>
        <w:t xml:space="preserve"> лельчан свидетельствует множество боевых наград.</w:t>
      </w:r>
    </w:p>
    <w:p w14:paraId="4DC20D0F" w14:textId="77777777" w:rsidR="00DE5DEB" w:rsidRPr="00464B5D" w:rsidRDefault="00DA0A0C" w:rsidP="00DE5DEB">
      <w:pPr>
        <w:spacing w:after="200"/>
        <w:ind w:firstLine="567"/>
        <w:jc w:val="both"/>
        <w:rPr>
          <w:rFonts w:eastAsiaTheme="minorHAnsi"/>
          <w:color w:val="171717"/>
          <w:sz w:val="30"/>
          <w:szCs w:val="30"/>
          <w:lang w:eastAsia="en-US"/>
        </w:rPr>
      </w:pPr>
      <w:r w:rsidRPr="00DA0A0C">
        <w:rPr>
          <w:rFonts w:eastAsiaTheme="minorHAnsi"/>
          <w:color w:val="171717"/>
          <w:sz w:val="30"/>
          <w:szCs w:val="30"/>
          <w:lang w:val="be-BY" w:eastAsia="en-US"/>
        </w:rPr>
        <w:t xml:space="preserve">Лельчицкая земля щедро полита кровью сынов и дочерей всех народов бывшего Советского Союза. </w:t>
      </w:r>
      <w:r w:rsidRPr="00A212E7">
        <w:rPr>
          <w:rFonts w:eastAsiaTheme="minorHAnsi"/>
          <w:color w:val="171717"/>
          <w:sz w:val="30"/>
          <w:szCs w:val="30"/>
          <w:lang w:val="be-BY" w:eastAsia="en-US"/>
        </w:rPr>
        <w:t>На территории района находятся более 40 братских могил, в которых похоронены около 600</w:t>
      </w:r>
      <w:r w:rsidR="00BC3226" w:rsidRPr="00A212E7">
        <w:rPr>
          <w:rFonts w:eastAsiaTheme="minorHAnsi"/>
          <w:color w:val="171717"/>
          <w:sz w:val="30"/>
          <w:szCs w:val="30"/>
          <w:lang w:val="be-BY" w:eastAsia="en-US"/>
        </w:rPr>
        <w:t xml:space="preserve"> бойцов</w:t>
      </w:r>
      <w:r w:rsidRPr="00A212E7">
        <w:rPr>
          <w:rFonts w:eastAsiaTheme="minorHAnsi"/>
          <w:color w:val="171717"/>
          <w:sz w:val="30"/>
          <w:szCs w:val="30"/>
          <w:lang w:val="be-BY" w:eastAsia="en-US"/>
        </w:rPr>
        <w:t xml:space="preserve"> Красной Армии и партизан,</w:t>
      </w:r>
      <w:r w:rsidRPr="00DA0A0C">
        <w:rPr>
          <w:rFonts w:eastAsiaTheme="minorHAnsi"/>
          <w:color w:val="171717"/>
          <w:sz w:val="30"/>
          <w:szCs w:val="30"/>
          <w:lang w:val="be-BY" w:eastAsia="en-US"/>
        </w:rPr>
        <w:t xml:space="preserve"> погибших при освобождении района или умерли от ран в госпиталях в январе - февраль 1944 года, а также более 2000 мирных жителей, расстрелянных и сожженных фашистами.</w:t>
      </w:r>
      <w:r w:rsidR="00905DFC">
        <w:rPr>
          <w:rFonts w:eastAsiaTheme="minorHAnsi"/>
          <w:color w:val="171717"/>
          <w:sz w:val="30"/>
          <w:szCs w:val="30"/>
          <w:lang w:val="be-BY" w:eastAsia="en-US"/>
        </w:rPr>
        <w:t xml:space="preserve"> </w:t>
      </w:r>
      <w:r w:rsidR="00DE5DEB" w:rsidRPr="00DE5DEB">
        <w:rPr>
          <w:rFonts w:eastAsiaTheme="minorHAnsi"/>
          <w:color w:val="171717"/>
          <w:sz w:val="30"/>
          <w:szCs w:val="30"/>
          <w:lang w:eastAsia="en-US"/>
        </w:rPr>
        <w:t>В честь героев воздвигнуты памятники в Лельчицах и районе.</w:t>
      </w:r>
    </w:p>
    <w:p w14:paraId="287BE6F9" w14:textId="77777777" w:rsidR="00C93F3C" w:rsidRDefault="00C93F3C" w:rsidP="004E6EBA">
      <w:pPr>
        <w:ind w:firstLine="567"/>
        <w:jc w:val="both"/>
        <w:rPr>
          <w:rFonts w:eastAsiaTheme="minorHAnsi"/>
          <w:color w:val="171717"/>
          <w:sz w:val="30"/>
          <w:szCs w:val="30"/>
          <w:lang w:val="be-BY" w:eastAsia="en-US"/>
        </w:rPr>
      </w:pPr>
    </w:p>
    <w:p w14:paraId="3458A5DD" w14:textId="77777777" w:rsidR="0075123E" w:rsidRPr="00464B5D" w:rsidRDefault="0075123E" w:rsidP="00F335B8">
      <w:pPr>
        <w:ind w:firstLine="567"/>
        <w:jc w:val="both"/>
      </w:pPr>
    </w:p>
    <w:sectPr w:rsidR="0075123E" w:rsidRPr="00464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5D"/>
    <w:rsid w:val="00045694"/>
    <w:rsid w:val="00061BA9"/>
    <w:rsid w:val="000864F6"/>
    <w:rsid w:val="0022480C"/>
    <w:rsid w:val="00282405"/>
    <w:rsid w:val="00326634"/>
    <w:rsid w:val="003C0BC7"/>
    <w:rsid w:val="00464B5D"/>
    <w:rsid w:val="004A06B3"/>
    <w:rsid w:val="004D6099"/>
    <w:rsid w:val="004E6EBA"/>
    <w:rsid w:val="00640F0C"/>
    <w:rsid w:val="0075123E"/>
    <w:rsid w:val="007B4FE6"/>
    <w:rsid w:val="00836342"/>
    <w:rsid w:val="00880D11"/>
    <w:rsid w:val="00905DFC"/>
    <w:rsid w:val="009E0EC8"/>
    <w:rsid w:val="009F53F5"/>
    <w:rsid w:val="00A145FC"/>
    <w:rsid w:val="00A212E7"/>
    <w:rsid w:val="00AA4C2D"/>
    <w:rsid w:val="00B42DF0"/>
    <w:rsid w:val="00BA513C"/>
    <w:rsid w:val="00BC3226"/>
    <w:rsid w:val="00BF4218"/>
    <w:rsid w:val="00C93F3C"/>
    <w:rsid w:val="00D33DDE"/>
    <w:rsid w:val="00DA0A0C"/>
    <w:rsid w:val="00DE5DEB"/>
    <w:rsid w:val="00E300FA"/>
    <w:rsid w:val="00E524AC"/>
    <w:rsid w:val="00EF6D9E"/>
    <w:rsid w:val="00F335B8"/>
    <w:rsid w:val="00FA1A3D"/>
    <w:rsid w:val="00FD1307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79B71"/>
  <w15:docId w15:val="{8C7C283A-5911-4075-8266-D63565F1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3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Loner-XP</dc:creator>
  <cp:lastModifiedBy>Пользователь Windows</cp:lastModifiedBy>
  <cp:revision>2</cp:revision>
  <dcterms:created xsi:type="dcterms:W3CDTF">2026-06-16T11:53:00Z</dcterms:created>
  <dcterms:modified xsi:type="dcterms:W3CDTF">2026-06-16T11:53:00Z</dcterms:modified>
</cp:coreProperties>
</file>