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2BFE" w:rsidRDefault="004B2BFE" w:rsidP="004A7CA0">
      <w:pPr>
        <w:rPr>
          <w:rFonts w:ascii="Times New Roman" w:hAnsi="Times New Roman"/>
          <w:sz w:val="30"/>
          <w:szCs w:val="30"/>
        </w:rPr>
      </w:pPr>
    </w:p>
    <w:p w:rsidR="004B2BFE" w:rsidRDefault="004B2BFE" w:rsidP="004A7CA0">
      <w:pPr>
        <w:rPr>
          <w:rFonts w:ascii="Times New Roman" w:hAnsi="Times New Roman"/>
          <w:sz w:val="30"/>
          <w:szCs w:val="30"/>
        </w:rPr>
      </w:pPr>
    </w:p>
    <w:p w:rsidR="004B2BFE" w:rsidRDefault="004B2BFE" w:rsidP="004A7CA0">
      <w:pPr>
        <w:rPr>
          <w:rFonts w:ascii="Times New Roman" w:hAnsi="Times New Roman"/>
          <w:sz w:val="30"/>
          <w:szCs w:val="30"/>
        </w:rPr>
      </w:pPr>
    </w:p>
    <w:p w:rsidR="004B2BFE" w:rsidRDefault="004B2BFE" w:rsidP="004A7CA0">
      <w:pPr>
        <w:rPr>
          <w:rFonts w:ascii="Times New Roman" w:hAnsi="Times New Roman"/>
          <w:sz w:val="30"/>
          <w:szCs w:val="30"/>
        </w:rPr>
      </w:pPr>
    </w:p>
    <w:p w:rsidR="004B2BFE" w:rsidRDefault="004B2BFE" w:rsidP="004B2BFE">
      <w:pPr>
        <w:spacing w:line="276" w:lineRule="auto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РАШЭННЕ                                                                 РЕШЕНИЕ</w:t>
      </w:r>
    </w:p>
    <w:p w:rsidR="004B2BFE" w:rsidRDefault="004B2BFE" w:rsidP="004B2BFE">
      <w:pPr>
        <w:spacing w:line="276" w:lineRule="auto"/>
        <w:rPr>
          <w:rFonts w:ascii="Times New Roman" w:hAnsi="Times New Roman"/>
          <w:sz w:val="30"/>
          <w:szCs w:val="30"/>
        </w:rPr>
      </w:pPr>
    </w:p>
    <w:p w:rsidR="004A7CA0" w:rsidRDefault="004B2BFE" w:rsidP="004B2BFE">
      <w:pPr>
        <w:spacing w:line="276" w:lineRule="auto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19.03.2021       </w:t>
      </w:r>
      <w:r w:rsidR="004A7CA0">
        <w:rPr>
          <w:rFonts w:ascii="Times New Roman" w:hAnsi="Times New Roman"/>
          <w:sz w:val="30"/>
          <w:szCs w:val="30"/>
        </w:rPr>
        <w:t>45</w:t>
      </w:r>
    </w:p>
    <w:p w:rsidR="004A7CA0" w:rsidRDefault="004A7CA0" w:rsidP="004B2BFE">
      <w:pPr>
        <w:spacing w:line="276" w:lineRule="auto"/>
        <w:rPr>
          <w:rFonts w:ascii="Times New Roman" w:hAnsi="Times New Roman"/>
          <w:sz w:val="30"/>
          <w:szCs w:val="30"/>
        </w:rPr>
      </w:pPr>
    </w:p>
    <w:p w:rsidR="004A7CA0" w:rsidRDefault="004A7CA0" w:rsidP="004B2BFE">
      <w:pPr>
        <w:spacing w:line="276" w:lineRule="auto"/>
        <w:rPr>
          <w:rFonts w:ascii="Times New Roman" w:hAnsi="Times New Roman"/>
          <w:sz w:val="30"/>
          <w:szCs w:val="30"/>
        </w:rPr>
      </w:pPr>
    </w:p>
    <w:p w:rsidR="004A7CA0" w:rsidRDefault="004A7CA0" w:rsidP="004B2BFE">
      <w:pPr>
        <w:ind w:right="4819"/>
        <w:rPr>
          <w:rFonts w:ascii="Times New Roman" w:hAnsi="Times New Roman"/>
          <w:sz w:val="30"/>
          <w:szCs w:val="30"/>
        </w:rPr>
      </w:pPr>
      <w:bookmarkStart w:id="0" w:name="_GoBack"/>
      <w:r>
        <w:rPr>
          <w:rFonts w:ascii="Times New Roman" w:hAnsi="Times New Roman"/>
          <w:sz w:val="30"/>
          <w:szCs w:val="30"/>
        </w:rPr>
        <w:t>Об изменении решения Глушковичского сельского Совета депутатов от 30 декабря 2020 г. № 39</w:t>
      </w:r>
    </w:p>
    <w:bookmarkEnd w:id="0"/>
    <w:p w:rsidR="004A7CA0" w:rsidRDefault="004A7CA0" w:rsidP="004A7CA0">
      <w:pPr>
        <w:rPr>
          <w:rFonts w:ascii="Times New Roman" w:hAnsi="Times New Roman"/>
          <w:sz w:val="30"/>
          <w:szCs w:val="30"/>
        </w:rPr>
      </w:pPr>
    </w:p>
    <w:p w:rsidR="004A7CA0" w:rsidRDefault="004A7CA0" w:rsidP="004A7CA0">
      <w:pPr>
        <w:ind w:firstLine="709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На основании пункта 2 статьи 122 Бюджетного кодекса Республики Беларусь Глушковичский сельский Совет депутатов РЕШИЛ:</w:t>
      </w:r>
    </w:p>
    <w:p w:rsidR="004A7CA0" w:rsidRDefault="004A7CA0" w:rsidP="004A7CA0">
      <w:pPr>
        <w:ind w:firstLine="709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1. Внести в решение Глушковичского сельского Совета депутатов от 30 декабря 2020 г. № 39 «О сельском бюджете на 2021 год» следующие изменения:</w:t>
      </w:r>
    </w:p>
    <w:p w:rsidR="004A7CA0" w:rsidRDefault="004A7CA0" w:rsidP="004A7CA0">
      <w:pPr>
        <w:ind w:firstLine="709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часть первую пункта 1 изложить в следующей редакции:</w:t>
      </w:r>
    </w:p>
    <w:p w:rsidR="004A7CA0" w:rsidRDefault="004A7CA0" w:rsidP="004A7CA0">
      <w:pPr>
        <w:ind w:firstLine="709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«1.  Утвердить сельский бюджет на 2021 год по расходам в сумме 103 607,00 белорусского рубля (далее – рубль) исходя из прогнозируемого объема доходов в сумме 103 607,00 рубля.</w:t>
      </w:r>
    </w:p>
    <w:p w:rsidR="004A7CA0" w:rsidRDefault="004A7CA0" w:rsidP="004A7CA0">
      <w:pPr>
        <w:ind w:firstLine="709"/>
        <w:rPr>
          <w:rFonts w:ascii="Times New Roman" w:eastAsia="Times New Roman" w:hAnsi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/>
          <w:sz w:val="30"/>
          <w:szCs w:val="30"/>
          <w:lang w:eastAsia="ru-RU"/>
        </w:rPr>
        <w:t>Установить максимальный размер дефицита сельского бюджета на конец года в сумме 0,00 рублей</w:t>
      </w:r>
      <w:proofErr w:type="gramStart"/>
      <w:r>
        <w:rPr>
          <w:rFonts w:ascii="Times New Roman" w:eastAsia="Times New Roman" w:hAnsi="Times New Roman"/>
          <w:sz w:val="30"/>
          <w:szCs w:val="30"/>
          <w:lang w:eastAsia="ru-RU"/>
        </w:rPr>
        <w:t>.»;</w:t>
      </w:r>
      <w:proofErr w:type="gramEnd"/>
    </w:p>
    <w:p w:rsidR="004A7CA0" w:rsidRDefault="004A7CA0" w:rsidP="004A7CA0">
      <w:pPr>
        <w:ind w:firstLine="709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в пункте 2:</w:t>
      </w:r>
    </w:p>
    <w:p w:rsidR="004A7CA0" w:rsidRDefault="004A7CA0" w:rsidP="004A7CA0">
      <w:pPr>
        <w:ind w:firstLine="709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в абзаце втором цифры «103 451,00» заменить цифрами «103 607,00»;</w:t>
      </w:r>
    </w:p>
    <w:p w:rsidR="004A7CA0" w:rsidRDefault="004A7CA0" w:rsidP="004A7CA0">
      <w:pPr>
        <w:ind w:firstLine="709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в абзаце      третьем     цифры «103 451,00» заменить цифрами «103 607,00»;</w:t>
      </w:r>
    </w:p>
    <w:p w:rsidR="004A7CA0" w:rsidRDefault="004A7CA0" w:rsidP="004A7CA0">
      <w:pPr>
        <w:ind w:firstLine="709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приложения 1–3 к решению изложить в новой редакции (прилагаются);</w:t>
      </w:r>
    </w:p>
    <w:p w:rsidR="004A7CA0" w:rsidRDefault="004A7CA0" w:rsidP="004A7CA0">
      <w:pPr>
        <w:ind w:firstLine="709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дополнить решение приложением 4 (прилагается).</w:t>
      </w:r>
    </w:p>
    <w:p w:rsidR="004A7CA0" w:rsidRDefault="004A7CA0" w:rsidP="004A7CA0">
      <w:pPr>
        <w:ind w:firstLine="709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2. Настоящее решение вступает в силу после его официального опубликования.</w:t>
      </w:r>
    </w:p>
    <w:p w:rsidR="004A7CA0" w:rsidRDefault="004A7CA0" w:rsidP="004A7CA0">
      <w:pPr>
        <w:pStyle w:val="newncpi"/>
        <w:ind w:firstLine="0"/>
        <w:rPr>
          <w:sz w:val="30"/>
          <w:szCs w:val="30"/>
        </w:rPr>
      </w:pPr>
    </w:p>
    <w:p w:rsidR="004A7CA0" w:rsidRDefault="004A7CA0" w:rsidP="004A7CA0">
      <w:pPr>
        <w:pStyle w:val="newncpi"/>
        <w:tabs>
          <w:tab w:val="left" w:pos="6804"/>
        </w:tabs>
        <w:ind w:firstLine="0"/>
        <w:rPr>
          <w:sz w:val="30"/>
          <w:szCs w:val="30"/>
        </w:rPr>
      </w:pPr>
    </w:p>
    <w:p w:rsidR="004A7CA0" w:rsidRDefault="004A7CA0" w:rsidP="004A7CA0">
      <w:pPr>
        <w:pStyle w:val="newncpi"/>
        <w:tabs>
          <w:tab w:val="left" w:pos="6804"/>
        </w:tabs>
        <w:ind w:firstLine="0"/>
        <w:rPr>
          <w:sz w:val="30"/>
          <w:szCs w:val="30"/>
        </w:rPr>
      </w:pPr>
      <w:r>
        <w:rPr>
          <w:sz w:val="30"/>
          <w:szCs w:val="30"/>
        </w:rPr>
        <w:t xml:space="preserve">Председатель   </w:t>
      </w:r>
      <w:r>
        <w:rPr>
          <w:sz w:val="30"/>
          <w:szCs w:val="30"/>
        </w:rPr>
        <w:tab/>
      </w:r>
      <w:r w:rsidR="004B2BFE">
        <w:rPr>
          <w:sz w:val="30"/>
          <w:szCs w:val="30"/>
        </w:rPr>
        <w:t xml:space="preserve">            </w:t>
      </w:r>
      <w:r>
        <w:rPr>
          <w:sz w:val="30"/>
          <w:szCs w:val="30"/>
        </w:rPr>
        <w:t>В.И.Коваль</w:t>
      </w:r>
    </w:p>
    <w:p w:rsidR="004A7CA0" w:rsidRDefault="004A7CA0" w:rsidP="004A7CA0">
      <w:pPr>
        <w:jc w:val="left"/>
        <w:rPr>
          <w:rFonts w:ascii="Times New Roman" w:eastAsia="Times New Roman" w:hAnsi="Times New Roman"/>
          <w:sz w:val="30"/>
          <w:szCs w:val="30"/>
          <w:lang w:eastAsia="ru-RU"/>
        </w:rPr>
        <w:sectPr w:rsidR="004A7CA0">
          <w:pgSz w:w="11906" w:h="16838"/>
          <w:pgMar w:top="1134" w:right="567" w:bottom="1134" w:left="1701" w:header="907" w:footer="907" w:gutter="0"/>
          <w:cols w:space="720"/>
        </w:sectPr>
      </w:pPr>
    </w:p>
    <w:p w:rsidR="004A7CA0" w:rsidRDefault="004A7CA0" w:rsidP="004A7CA0">
      <w:pPr>
        <w:ind w:left="4961" w:firstLine="709"/>
        <w:jc w:val="left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lastRenderedPageBreak/>
        <w:t xml:space="preserve">Приложение 1 </w:t>
      </w:r>
    </w:p>
    <w:p w:rsidR="004A7CA0" w:rsidRDefault="004A7CA0" w:rsidP="004A7CA0">
      <w:pPr>
        <w:ind w:left="5670"/>
        <w:jc w:val="left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к решению </w:t>
      </w:r>
    </w:p>
    <w:p w:rsidR="004A7CA0" w:rsidRDefault="004A7CA0" w:rsidP="004A7CA0">
      <w:pPr>
        <w:ind w:left="5670"/>
        <w:jc w:val="left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Глушковичского сельского </w:t>
      </w:r>
    </w:p>
    <w:p w:rsidR="004A7CA0" w:rsidRDefault="004A7CA0" w:rsidP="004A7CA0">
      <w:pPr>
        <w:ind w:left="5670"/>
        <w:jc w:val="left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Совета депутатов </w:t>
      </w:r>
    </w:p>
    <w:p w:rsidR="004A7CA0" w:rsidRDefault="004A7CA0" w:rsidP="004A7CA0">
      <w:pPr>
        <w:ind w:left="5670"/>
        <w:jc w:val="left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30.12.2020 № 39</w:t>
      </w:r>
    </w:p>
    <w:p w:rsidR="004A7CA0" w:rsidRDefault="004A7CA0" w:rsidP="004A7CA0">
      <w:pPr>
        <w:ind w:left="5670"/>
        <w:jc w:val="left"/>
        <w:rPr>
          <w:rFonts w:ascii="Times New Roman" w:hAnsi="Times New Roman"/>
          <w:sz w:val="30"/>
          <w:szCs w:val="30"/>
        </w:rPr>
      </w:pPr>
      <w:proofErr w:type="gramStart"/>
      <w:r>
        <w:rPr>
          <w:rFonts w:ascii="Times New Roman" w:hAnsi="Times New Roman"/>
          <w:sz w:val="30"/>
          <w:szCs w:val="30"/>
        </w:rPr>
        <w:t xml:space="preserve">(в редакции решения Глушковичского сельского </w:t>
      </w:r>
      <w:proofErr w:type="gramEnd"/>
    </w:p>
    <w:p w:rsidR="004A7CA0" w:rsidRDefault="004A7CA0" w:rsidP="004A7CA0">
      <w:pPr>
        <w:ind w:left="5670"/>
        <w:jc w:val="left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Совета депутатов </w:t>
      </w:r>
    </w:p>
    <w:p w:rsidR="004A7CA0" w:rsidRDefault="004A7CA0" w:rsidP="004A7CA0">
      <w:pPr>
        <w:ind w:left="5670"/>
        <w:jc w:val="left"/>
        <w:rPr>
          <w:rFonts w:ascii="Times New Roman" w:hAnsi="Times New Roman"/>
          <w:sz w:val="30"/>
          <w:szCs w:val="30"/>
        </w:rPr>
      </w:pPr>
      <w:proofErr w:type="gramStart"/>
      <w:r>
        <w:rPr>
          <w:rFonts w:ascii="Times New Roman" w:hAnsi="Times New Roman"/>
          <w:sz w:val="30"/>
          <w:szCs w:val="30"/>
        </w:rPr>
        <w:t>19.03.2021 № 45)</w:t>
      </w:r>
      <w:proofErr w:type="gramEnd"/>
    </w:p>
    <w:p w:rsidR="004A7CA0" w:rsidRDefault="004A7CA0" w:rsidP="004A7CA0">
      <w:pPr>
        <w:tabs>
          <w:tab w:val="left" w:pos="540"/>
          <w:tab w:val="left" w:pos="1440"/>
        </w:tabs>
        <w:jc w:val="left"/>
        <w:rPr>
          <w:rFonts w:ascii="Times New Roman" w:hAnsi="Times New Roman"/>
          <w:sz w:val="30"/>
          <w:szCs w:val="30"/>
        </w:rPr>
      </w:pPr>
    </w:p>
    <w:p w:rsidR="004A7CA0" w:rsidRDefault="004A7CA0" w:rsidP="004A7CA0">
      <w:pPr>
        <w:tabs>
          <w:tab w:val="left" w:pos="540"/>
          <w:tab w:val="left" w:pos="1440"/>
        </w:tabs>
        <w:jc w:val="left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ДОХОДЫ</w:t>
      </w:r>
    </w:p>
    <w:p w:rsidR="004A7CA0" w:rsidRDefault="004A7CA0" w:rsidP="004A7CA0">
      <w:pPr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сельского бюджета</w:t>
      </w:r>
    </w:p>
    <w:p w:rsidR="004A7CA0" w:rsidRDefault="004A7CA0" w:rsidP="004A7CA0">
      <w:pPr>
        <w:rPr>
          <w:rFonts w:ascii="Times New Roman" w:hAnsi="Times New Roman"/>
          <w:sz w:val="30"/>
          <w:szCs w:val="30"/>
        </w:rPr>
      </w:pPr>
    </w:p>
    <w:tbl>
      <w:tblPr>
        <w:tblW w:w="963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096"/>
        <w:gridCol w:w="3543"/>
      </w:tblGrid>
      <w:tr w:rsidR="004A7CA0" w:rsidTr="004A7CA0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7CA0" w:rsidRDefault="004A7CA0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Наименование доходов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7CA0" w:rsidRDefault="004A7CA0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Сумма (рублей)</w:t>
            </w:r>
          </w:p>
        </w:tc>
      </w:tr>
      <w:tr w:rsidR="004A7CA0" w:rsidTr="004A7CA0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7CA0" w:rsidRDefault="004A7CA0">
            <w:pPr>
              <w:ind w:right="-142"/>
              <w:jc w:val="lef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Налоговые доходы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A7CA0" w:rsidRDefault="004A7CA0">
            <w:pPr>
              <w:ind w:left="-74"/>
              <w:jc w:val="righ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60 218,00</w:t>
            </w:r>
          </w:p>
        </w:tc>
      </w:tr>
      <w:tr w:rsidR="004A7CA0" w:rsidTr="004A7CA0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7CA0" w:rsidRDefault="004A7CA0">
            <w:pPr>
              <w:pStyle w:val="a3"/>
              <w:spacing w:after="0" w:line="240" w:lineRule="auto"/>
              <w:ind w:left="0" w:right="-142"/>
            </w:pPr>
            <w:r>
              <w:t>Налоги на доходы и прибыль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A7CA0" w:rsidRDefault="004A7CA0">
            <w:pPr>
              <w:ind w:left="-74"/>
              <w:jc w:val="righ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43 563,00</w:t>
            </w:r>
          </w:p>
        </w:tc>
      </w:tr>
      <w:tr w:rsidR="004A7CA0" w:rsidTr="004A7CA0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7CA0" w:rsidRDefault="004A7CA0">
            <w:pPr>
              <w:ind w:right="-142"/>
              <w:jc w:val="lef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Подоходный налог с физических лиц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A7CA0" w:rsidRDefault="004A7CA0">
            <w:pPr>
              <w:ind w:left="-74"/>
              <w:jc w:val="righ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43 563,00</w:t>
            </w:r>
          </w:p>
        </w:tc>
      </w:tr>
      <w:tr w:rsidR="004A7CA0" w:rsidTr="004A7CA0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7CA0" w:rsidRDefault="004A7CA0">
            <w:pPr>
              <w:pStyle w:val="a3"/>
              <w:spacing w:after="0" w:line="240" w:lineRule="auto"/>
              <w:ind w:left="0" w:right="-142"/>
            </w:pPr>
            <w:r>
              <w:t>Налоги на собственность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A7CA0" w:rsidRDefault="004A7CA0">
            <w:pPr>
              <w:ind w:left="-74"/>
              <w:jc w:val="righ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11 555,00</w:t>
            </w:r>
          </w:p>
        </w:tc>
      </w:tr>
      <w:tr w:rsidR="004A7CA0" w:rsidTr="004A7CA0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7CA0" w:rsidRDefault="004A7CA0">
            <w:pPr>
              <w:pStyle w:val="a3"/>
              <w:spacing w:after="0" w:line="240" w:lineRule="auto"/>
              <w:ind w:left="0" w:right="-142"/>
            </w:pPr>
            <w:r>
              <w:t xml:space="preserve">Земельный налог 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A7CA0" w:rsidRDefault="004A7CA0">
            <w:pPr>
              <w:ind w:left="-74"/>
              <w:jc w:val="righ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3 764,00</w:t>
            </w:r>
          </w:p>
        </w:tc>
      </w:tr>
      <w:tr w:rsidR="004A7CA0" w:rsidTr="004A7CA0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7CA0" w:rsidRDefault="004A7CA0">
            <w:pPr>
              <w:pStyle w:val="a3"/>
              <w:spacing w:after="0" w:line="240" w:lineRule="auto"/>
              <w:ind w:left="0" w:right="-142"/>
            </w:pPr>
            <w:r>
              <w:t xml:space="preserve">Налог на недвижимость 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A7CA0" w:rsidRDefault="004A7CA0">
            <w:pPr>
              <w:ind w:left="-74"/>
              <w:jc w:val="righ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7 791,00</w:t>
            </w:r>
          </w:p>
        </w:tc>
      </w:tr>
      <w:tr w:rsidR="004A7CA0" w:rsidTr="004A7CA0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7CA0" w:rsidRDefault="004A7CA0">
            <w:pPr>
              <w:pStyle w:val="a3"/>
              <w:spacing w:after="0" w:line="240" w:lineRule="auto"/>
              <w:ind w:left="0" w:right="-142"/>
            </w:pPr>
            <w:r>
              <w:t xml:space="preserve">Налоги на товары (работы, услуги) 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A7CA0" w:rsidRDefault="004A7CA0">
            <w:pPr>
              <w:ind w:left="-74"/>
              <w:jc w:val="righ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 xml:space="preserve"> 4 000,00</w:t>
            </w:r>
          </w:p>
        </w:tc>
      </w:tr>
      <w:tr w:rsidR="004A7CA0" w:rsidTr="004A7CA0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7CA0" w:rsidRDefault="004A7CA0">
            <w:pPr>
              <w:pStyle w:val="a3"/>
              <w:spacing w:after="0" w:line="240" w:lineRule="auto"/>
              <w:ind w:left="0" w:right="-142"/>
            </w:pPr>
            <w:r>
              <w:t>Налоги и сборы на отдельные виды деятельности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A7CA0" w:rsidRDefault="004A7CA0">
            <w:pPr>
              <w:ind w:left="-74"/>
              <w:jc w:val="righ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 xml:space="preserve"> 4 000,00</w:t>
            </w:r>
          </w:p>
        </w:tc>
      </w:tr>
      <w:tr w:rsidR="004A7CA0" w:rsidTr="004A7CA0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7CA0" w:rsidRDefault="004A7CA0">
            <w:pPr>
              <w:pStyle w:val="a3"/>
              <w:spacing w:after="0" w:line="240" w:lineRule="auto"/>
              <w:ind w:left="0" w:right="-142"/>
            </w:pPr>
            <w:r>
              <w:t>Другие налоги, сборы (пошлины) и другие налоговые доходы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A7CA0" w:rsidRDefault="004A7CA0">
            <w:pPr>
              <w:ind w:left="-74"/>
              <w:jc w:val="righ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1 100,00</w:t>
            </w:r>
          </w:p>
        </w:tc>
      </w:tr>
      <w:tr w:rsidR="004A7CA0" w:rsidTr="004A7CA0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7CA0" w:rsidRDefault="004A7CA0">
            <w:pPr>
              <w:pStyle w:val="a3"/>
              <w:spacing w:after="0" w:line="240" w:lineRule="auto"/>
              <w:ind w:left="0" w:right="-142"/>
            </w:pPr>
            <w:r>
              <w:t xml:space="preserve">Государственная пошлина 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A7CA0" w:rsidRDefault="004A7CA0">
            <w:pPr>
              <w:ind w:left="-74"/>
              <w:jc w:val="righ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1 100,00</w:t>
            </w:r>
          </w:p>
        </w:tc>
      </w:tr>
      <w:tr w:rsidR="004A7CA0" w:rsidTr="004A7CA0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7CA0" w:rsidRDefault="004A7CA0">
            <w:pPr>
              <w:pStyle w:val="a3"/>
              <w:tabs>
                <w:tab w:val="left" w:pos="0"/>
              </w:tabs>
              <w:spacing w:after="0" w:line="240" w:lineRule="auto"/>
              <w:ind w:left="0" w:right="-142"/>
            </w:pPr>
            <w:r>
              <w:t>Безвозмездные поступления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A7CA0" w:rsidRDefault="004A7CA0">
            <w:pPr>
              <w:ind w:left="-74"/>
              <w:jc w:val="righ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43 389,00</w:t>
            </w:r>
          </w:p>
        </w:tc>
      </w:tr>
      <w:tr w:rsidR="004A7CA0" w:rsidTr="004A7CA0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7CA0" w:rsidRDefault="004A7CA0">
            <w:pPr>
              <w:pStyle w:val="a3"/>
              <w:tabs>
                <w:tab w:val="left" w:pos="34"/>
              </w:tabs>
              <w:spacing w:after="0" w:line="240" w:lineRule="auto"/>
              <w:ind w:left="0" w:right="-142"/>
            </w:pPr>
            <w:r>
              <w:t>Безвозмездные поступления от других бюджетов бюджетной системы Республики Беларусь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A7CA0" w:rsidRDefault="004A7CA0">
            <w:pPr>
              <w:ind w:left="-74"/>
              <w:jc w:val="righ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43 389,00</w:t>
            </w:r>
          </w:p>
        </w:tc>
      </w:tr>
      <w:tr w:rsidR="004A7CA0" w:rsidTr="004A7CA0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7CA0" w:rsidRDefault="004A7CA0">
            <w:pPr>
              <w:pStyle w:val="a3"/>
              <w:spacing w:after="0" w:line="240" w:lineRule="auto"/>
              <w:ind w:left="0" w:right="-142"/>
            </w:pPr>
            <w:r>
              <w:t>Дотации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A7CA0" w:rsidRDefault="004A7CA0">
            <w:pPr>
              <w:ind w:left="-74"/>
              <w:jc w:val="righ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43 233,00</w:t>
            </w:r>
          </w:p>
        </w:tc>
      </w:tr>
      <w:tr w:rsidR="004A7CA0" w:rsidTr="004A7CA0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7CA0" w:rsidRDefault="004A7CA0">
            <w:pPr>
              <w:pStyle w:val="a3"/>
              <w:spacing w:after="0" w:line="240" w:lineRule="auto"/>
              <w:ind w:left="0" w:right="-142"/>
            </w:pPr>
            <w:r>
              <w:t>Иные межбюджетные трансферты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A7CA0" w:rsidRDefault="004A7CA0">
            <w:pPr>
              <w:ind w:left="-74"/>
              <w:jc w:val="righ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156,00</w:t>
            </w:r>
          </w:p>
        </w:tc>
      </w:tr>
      <w:tr w:rsidR="004A7CA0" w:rsidTr="004A7CA0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7CA0" w:rsidRDefault="004A7CA0">
            <w:pPr>
              <w:pStyle w:val="a3"/>
              <w:spacing w:after="0" w:line="240" w:lineRule="auto"/>
              <w:ind w:left="0" w:right="-142"/>
            </w:pPr>
            <w:r>
              <w:t>ВСЕГО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A7CA0" w:rsidRDefault="004A7CA0">
            <w:pPr>
              <w:ind w:left="-74"/>
              <w:jc w:val="righ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103 607,00</w:t>
            </w:r>
          </w:p>
        </w:tc>
      </w:tr>
    </w:tbl>
    <w:p w:rsidR="004A7CA0" w:rsidRDefault="004A7CA0" w:rsidP="004A7CA0">
      <w:pPr>
        <w:pStyle w:val="titlep"/>
        <w:spacing w:before="0" w:after="0" w:line="280" w:lineRule="exact"/>
        <w:jc w:val="left"/>
        <w:rPr>
          <w:b w:val="0"/>
          <w:color w:val="000000"/>
          <w:sz w:val="30"/>
          <w:szCs w:val="30"/>
        </w:rPr>
      </w:pPr>
    </w:p>
    <w:p w:rsidR="004A7CA0" w:rsidRDefault="004A7CA0" w:rsidP="004A7CA0">
      <w:pPr>
        <w:tabs>
          <w:tab w:val="left" w:pos="540"/>
          <w:tab w:val="left" w:pos="1440"/>
        </w:tabs>
        <w:ind w:left="5670"/>
        <w:jc w:val="left"/>
        <w:rPr>
          <w:rFonts w:ascii="Times New Roman" w:hAnsi="Times New Roman"/>
          <w:sz w:val="30"/>
          <w:szCs w:val="30"/>
        </w:rPr>
      </w:pPr>
    </w:p>
    <w:p w:rsidR="004A7CA0" w:rsidRDefault="004A7CA0" w:rsidP="004A7CA0">
      <w:pPr>
        <w:tabs>
          <w:tab w:val="left" w:pos="540"/>
          <w:tab w:val="left" w:pos="1440"/>
        </w:tabs>
        <w:ind w:left="5670"/>
        <w:jc w:val="left"/>
        <w:rPr>
          <w:rFonts w:ascii="Times New Roman" w:hAnsi="Times New Roman"/>
          <w:sz w:val="30"/>
          <w:szCs w:val="30"/>
        </w:rPr>
      </w:pPr>
    </w:p>
    <w:p w:rsidR="004A7CA0" w:rsidRDefault="004A7CA0" w:rsidP="004A7CA0">
      <w:pPr>
        <w:tabs>
          <w:tab w:val="left" w:pos="540"/>
          <w:tab w:val="left" w:pos="1440"/>
        </w:tabs>
        <w:ind w:left="5670"/>
        <w:jc w:val="left"/>
        <w:rPr>
          <w:rFonts w:ascii="Times New Roman" w:hAnsi="Times New Roman"/>
          <w:sz w:val="30"/>
          <w:szCs w:val="30"/>
        </w:rPr>
      </w:pPr>
    </w:p>
    <w:p w:rsidR="004A7CA0" w:rsidRDefault="004A7CA0" w:rsidP="004A7CA0">
      <w:pPr>
        <w:tabs>
          <w:tab w:val="left" w:pos="540"/>
          <w:tab w:val="left" w:pos="1440"/>
        </w:tabs>
        <w:ind w:left="5670"/>
        <w:jc w:val="left"/>
        <w:rPr>
          <w:rFonts w:ascii="Times New Roman" w:hAnsi="Times New Roman"/>
          <w:sz w:val="30"/>
          <w:szCs w:val="30"/>
        </w:rPr>
      </w:pPr>
    </w:p>
    <w:p w:rsidR="004A7CA0" w:rsidRDefault="004A7CA0" w:rsidP="004A7CA0">
      <w:pPr>
        <w:tabs>
          <w:tab w:val="left" w:pos="540"/>
          <w:tab w:val="left" w:pos="1440"/>
        </w:tabs>
        <w:ind w:left="5670"/>
        <w:jc w:val="left"/>
        <w:rPr>
          <w:rFonts w:ascii="Times New Roman" w:hAnsi="Times New Roman"/>
          <w:sz w:val="30"/>
          <w:szCs w:val="30"/>
        </w:rPr>
      </w:pPr>
    </w:p>
    <w:p w:rsidR="004A7CA0" w:rsidRDefault="004A7CA0" w:rsidP="004A7CA0">
      <w:pPr>
        <w:tabs>
          <w:tab w:val="left" w:pos="540"/>
          <w:tab w:val="left" w:pos="1440"/>
        </w:tabs>
        <w:ind w:left="5670"/>
        <w:jc w:val="left"/>
        <w:rPr>
          <w:rFonts w:ascii="Times New Roman" w:hAnsi="Times New Roman"/>
          <w:sz w:val="30"/>
          <w:szCs w:val="30"/>
        </w:rPr>
      </w:pPr>
    </w:p>
    <w:p w:rsidR="004A7CA0" w:rsidRDefault="004A7CA0" w:rsidP="004A7CA0">
      <w:pPr>
        <w:tabs>
          <w:tab w:val="left" w:pos="540"/>
          <w:tab w:val="left" w:pos="1440"/>
        </w:tabs>
        <w:ind w:left="5670"/>
        <w:jc w:val="left"/>
        <w:rPr>
          <w:rFonts w:ascii="Times New Roman" w:hAnsi="Times New Roman"/>
          <w:sz w:val="30"/>
          <w:szCs w:val="30"/>
        </w:rPr>
      </w:pPr>
    </w:p>
    <w:p w:rsidR="004A7CA0" w:rsidRDefault="004A7CA0" w:rsidP="004A7CA0">
      <w:pPr>
        <w:tabs>
          <w:tab w:val="left" w:pos="540"/>
          <w:tab w:val="left" w:pos="1440"/>
        </w:tabs>
        <w:ind w:left="5670"/>
        <w:jc w:val="left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lastRenderedPageBreak/>
        <w:t>Приложение 2</w:t>
      </w:r>
    </w:p>
    <w:p w:rsidR="004A7CA0" w:rsidRDefault="004A7CA0" w:rsidP="004A7CA0">
      <w:pPr>
        <w:tabs>
          <w:tab w:val="left" w:pos="540"/>
          <w:tab w:val="left" w:pos="1440"/>
        </w:tabs>
        <w:ind w:left="5670"/>
        <w:jc w:val="left"/>
      </w:pPr>
      <w:r>
        <w:rPr>
          <w:rFonts w:ascii="Times New Roman" w:hAnsi="Times New Roman"/>
          <w:sz w:val="30"/>
          <w:szCs w:val="30"/>
        </w:rPr>
        <w:t>к решению</w:t>
      </w:r>
    </w:p>
    <w:p w:rsidR="004A7CA0" w:rsidRDefault="004A7CA0" w:rsidP="004A7CA0">
      <w:pPr>
        <w:tabs>
          <w:tab w:val="left" w:pos="540"/>
          <w:tab w:val="left" w:pos="1440"/>
        </w:tabs>
        <w:ind w:left="5670"/>
        <w:jc w:val="left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Глушковичского сельского</w:t>
      </w:r>
      <w:r>
        <w:rPr>
          <w:rFonts w:ascii="Times New Roman" w:hAnsi="Times New Roman"/>
          <w:sz w:val="30"/>
          <w:szCs w:val="30"/>
        </w:rPr>
        <w:br/>
        <w:t>Совета депутатов</w:t>
      </w:r>
      <w:r>
        <w:rPr>
          <w:rFonts w:ascii="Times New Roman" w:hAnsi="Times New Roman"/>
          <w:sz w:val="30"/>
          <w:szCs w:val="30"/>
        </w:rPr>
        <w:br/>
        <w:t>30.12.2020 № 39</w:t>
      </w:r>
    </w:p>
    <w:p w:rsidR="004A7CA0" w:rsidRDefault="004A7CA0" w:rsidP="004A7CA0">
      <w:pPr>
        <w:tabs>
          <w:tab w:val="left" w:pos="540"/>
          <w:tab w:val="left" w:pos="1440"/>
        </w:tabs>
        <w:ind w:left="5670"/>
        <w:jc w:val="left"/>
        <w:rPr>
          <w:rFonts w:ascii="Times New Roman" w:hAnsi="Times New Roman"/>
          <w:sz w:val="30"/>
          <w:szCs w:val="30"/>
        </w:rPr>
      </w:pPr>
      <w:proofErr w:type="gramStart"/>
      <w:r>
        <w:rPr>
          <w:rFonts w:ascii="Times New Roman" w:hAnsi="Times New Roman"/>
          <w:sz w:val="30"/>
          <w:szCs w:val="30"/>
        </w:rPr>
        <w:t>(в редакции решения</w:t>
      </w:r>
      <w:proofErr w:type="gramEnd"/>
    </w:p>
    <w:p w:rsidR="004A7CA0" w:rsidRDefault="004A7CA0" w:rsidP="004A7CA0">
      <w:pPr>
        <w:tabs>
          <w:tab w:val="left" w:pos="540"/>
          <w:tab w:val="left" w:pos="1440"/>
        </w:tabs>
        <w:ind w:left="5670"/>
        <w:jc w:val="left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Глушковичского сельского</w:t>
      </w:r>
    </w:p>
    <w:p w:rsidR="004A7CA0" w:rsidRDefault="004A7CA0" w:rsidP="004A7CA0">
      <w:pPr>
        <w:tabs>
          <w:tab w:val="left" w:pos="540"/>
          <w:tab w:val="left" w:pos="1440"/>
        </w:tabs>
        <w:ind w:left="5670"/>
        <w:jc w:val="left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Совета депутатов</w:t>
      </w:r>
    </w:p>
    <w:p w:rsidR="004A7CA0" w:rsidRDefault="004A7CA0" w:rsidP="004A7CA0">
      <w:pPr>
        <w:tabs>
          <w:tab w:val="left" w:pos="540"/>
          <w:tab w:val="left" w:pos="1440"/>
        </w:tabs>
        <w:ind w:left="5670"/>
        <w:jc w:val="left"/>
        <w:rPr>
          <w:rFonts w:ascii="Times New Roman" w:hAnsi="Times New Roman"/>
          <w:sz w:val="30"/>
          <w:szCs w:val="30"/>
        </w:rPr>
      </w:pPr>
      <w:proofErr w:type="gramStart"/>
      <w:r>
        <w:rPr>
          <w:rFonts w:ascii="Times New Roman" w:hAnsi="Times New Roman"/>
          <w:color w:val="000000"/>
          <w:sz w:val="30"/>
          <w:szCs w:val="30"/>
        </w:rPr>
        <w:t>19.03.2021</w:t>
      </w:r>
      <w:r>
        <w:rPr>
          <w:rFonts w:ascii="Times New Roman" w:hAnsi="Times New Roman"/>
          <w:sz w:val="30"/>
          <w:szCs w:val="30"/>
        </w:rPr>
        <w:t xml:space="preserve"> № 45)</w:t>
      </w:r>
      <w:proofErr w:type="gramEnd"/>
    </w:p>
    <w:p w:rsidR="004A7CA0" w:rsidRDefault="004A7CA0" w:rsidP="004A7CA0">
      <w:pPr>
        <w:tabs>
          <w:tab w:val="left" w:pos="540"/>
          <w:tab w:val="left" w:pos="1440"/>
        </w:tabs>
        <w:ind w:left="5670"/>
        <w:jc w:val="left"/>
        <w:rPr>
          <w:rFonts w:ascii="Times New Roman" w:hAnsi="Times New Roman"/>
          <w:sz w:val="30"/>
          <w:szCs w:val="30"/>
        </w:rPr>
      </w:pPr>
    </w:p>
    <w:p w:rsidR="004A7CA0" w:rsidRDefault="004A7CA0" w:rsidP="004A7CA0">
      <w:pPr>
        <w:pStyle w:val="titlep"/>
        <w:spacing w:before="0" w:after="0"/>
        <w:jc w:val="left"/>
        <w:rPr>
          <w:b w:val="0"/>
          <w:color w:val="000000"/>
          <w:sz w:val="30"/>
          <w:szCs w:val="30"/>
        </w:rPr>
      </w:pPr>
      <w:r>
        <w:rPr>
          <w:b w:val="0"/>
          <w:color w:val="000000"/>
          <w:sz w:val="30"/>
          <w:szCs w:val="30"/>
        </w:rPr>
        <w:t>РАСХОДЫ</w:t>
      </w:r>
    </w:p>
    <w:p w:rsidR="004A7CA0" w:rsidRDefault="004A7CA0" w:rsidP="004B2BFE">
      <w:pPr>
        <w:pStyle w:val="titlep"/>
        <w:spacing w:before="0" w:after="0"/>
        <w:jc w:val="both"/>
        <w:rPr>
          <w:b w:val="0"/>
          <w:color w:val="000000"/>
          <w:sz w:val="30"/>
          <w:szCs w:val="30"/>
        </w:rPr>
      </w:pPr>
      <w:r>
        <w:rPr>
          <w:b w:val="0"/>
          <w:color w:val="000000"/>
          <w:sz w:val="30"/>
          <w:szCs w:val="30"/>
        </w:rPr>
        <w:t>сельского бюджета по функциональной классификации расходов бюджета по разделам, подразделам и видам</w:t>
      </w:r>
    </w:p>
    <w:p w:rsidR="004A7CA0" w:rsidRDefault="004A7CA0" w:rsidP="004A7CA0">
      <w:pPr>
        <w:pStyle w:val="titlep"/>
        <w:spacing w:before="0" w:after="0" w:line="280" w:lineRule="exact"/>
        <w:jc w:val="left"/>
        <w:rPr>
          <w:b w:val="0"/>
          <w:sz w:val="30"/>
          <w:szCs w:val="3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5"/>
        <w:gridCol w:w="1369"/>
        <w:gridCol w:w="526"/>
        <w:gridCol w:w="4458"/>
        <w:gridCol w:w="2147"/>
      </w:tblGrid>
      <w:tr w:rsidR="004A7CA0" w:rsidTr="004A7CA0">
        <w:trPr>
          <w:trHeight w:val="240"/>
        </w:trPr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CA0" w:rsidRDefault="004A7CA0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Раздел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4A7CA0" w:rsidRDefault="004A7CA0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Подраздел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4A7CA0" w:rsidRDefault="004A7CA0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Вид</w:t>
            </w:r>
          </w:p>
        </w:tc>
        <w:tc>
          <w:tcPr>
            <w:tcW w:w="2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CA0" w:rsidRDefault="004A7CA0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Наименование</w:t>
            </w:r>
          </w:p>
        </w:tc>
        <w:tc>
          <w:tcPr>
            <w:tcW w:w="1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CA0" w:rsidRDefault="004A7CA0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Объем финансирования (рублей)</w:t>
            </w:r>
          </w:p>
        </w:tc>
      </w:tr>
      <w:tr w:rsidR="004A7CA0" w:rsidTr="004A7CA0">
        <w:trPr>
          <w:trHeight w:val="240"/>
        </w:trPr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CA0" w:rsidRDefault="004A7CA0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A7CA0" w:rsidRDefault="004A7CA0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00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A7CA0" w:rsidRDefault="004A7CA0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00</w:t>
            </w:r>
          </w:p>
        </w:tc>
        <w:tc>
          <w:tcPr>
            <w:tcW w:w="2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CA0" w:rsidRDefault="004A7CA0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Общегосударственная деятельность</w:t>
            </w:r>
          </w:p>
        </w:tc>
        <w:tc>
          <w:tcPr>
            <w:tcW w:w="1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7CA0" w:rsidRDefault="004A7CA0">
            <w:pPr>
              <w:pStyle w:val="table10"/>
              <w:ind w:right="145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89  607,00</w:t>
            </w:r>
          </w:p>
        </w:tc>
      </w:tr>
      <w:tr w:rsidR="004A7CA0" w:rsidTr="004A7CA0">
        <w:trPr>
          <w:trHeight w:val="240"/>
        </w:trPr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CA0" w:rsidRDefault="004A7CA0">
            <w:pPr>
              <w:pStyle w:val="table10"/>
              <w:jc w:val="center"/>
              <w:rPr>
                <w:sz w:val="30"/>
                <w:szCs w:val="30"/>
              </w:rPr>
            </w:pPr>
          </w:p>
          <w:p w:rsidR="004A7CA0" w:rsidRDefault="004A7CA0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4A7CA0" w:rsidRDefault="004A7CA0">
            <w:pPr>
              <w:pStyle w:val="table10"/>
              <w:jc w:val="center"/>
              <w:rPr>
                <w:sz w:val="30"/>
                <w:szCs w:val="30"/>
              </w:rPr>
            </w:pPr>
          </w:p>
          <w:p w:rsidR="004A7CA0" w:rsidRDefault="004A7CA0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4A7CA0" w:rsidRDefault="004A7CA0">
            <w:pPr>
              <w:pStyle w:val="table10"/>
              <w:jc w:val="center"/>
              <w:rPr>
                <w:sz w:val="30"/>
                <w:szCs w:val="30"/>
              </w:rPr>
            </w:pPr>
          </w:p>
          <w:p w:rsidR="004A7CA0" w:rsidRDefault="004A7CA0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00</w:t>
            </w:r>
          </w:p>
        </w:tc>
        <w:tc>
          <w:tcPr>
            <w:tcW w:w="2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CA0" w:rsidRDefault="004A7CA0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Государственные органы общего назначения</w:t>
            </w:r>
          </w:p>
        </w:tc>
        <w:tc>
          <w:tcPr>
            <w:tcW w:w="1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7CA0" w:rsidRDefault="004A7CA0">
            <w:pPr>
              <w:pStyle w:val="table10"/>
              <w:ind w:right="145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88  105,00</w:t>
            </w:r>
          </w:p>
        </w:tc>
      </w:tr>
      <w:tr w:rsidR="004A7CA0" w:rsidTr="004A7CA0">
        <w:trPr>
          <w:trHeight w:val="240"/>
        </w:trPr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CA0" w:rsidRDefault="004A7CA0">
            <w:pPr>
              <w:pStyle w:val="table10"/>
              <w:jc w:val="center"/>
              <w:rPr>
                <w:sz w:val="30"/>
                <w:szCs w:val="30"/>
              </w:rPr>
            </w:pPr>
          </w:p>
          <w:p w:rsidR="004A7CA0" w:rsidRDefault="004A7CA0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4A7CA0" w:rsidRDefault="004A7CA0">
            <w:pPr>
              <w:pStyle w:val="table10"/>
              <w:jc w:val="center"/>
              <w:rPr>
                <w:sz w:val="30"/>
                <w:szCs w:val="30"/>
              </w:rPr>
            </w:pPr>
          </w:p>
          <w:p w:rsidR="004A7CA0" w:rsidRDefault="004A7CA0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4A7CA0" w:rsidRDefault="004A7CA0">
            <w:pPr>
              <w:pStyle w:val="table10"/>
              <w:jc w:val="center"/>
              <w:rPr>
                <w:sz w:val="30"/>
                <w:szCs w:val="30"/>
              </w:rPr>
            </w:pPr>
          </w:p>
          <w:p w:rsidR="004A7CA0" w:rsidRDefault="004A7CA0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04</w:t>
            </w:r>
          </w:p>
        </w:tc>
        <w:tc>
          <w:tcPr>
            <w:tcW w:w="2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CA0" w:rsidRDefault="004A7CA0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Органы местного управления и самоуправления</w:t>
            </w:r>
          </w:p>
        </w:tc>
        <w:tc>
          <w:tcPr>
            <w:tcW w:w="1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7CA0" w:rsidRDefault="004A7CA0">
            <w:pPr>
              <w:pStyle w:val="table10"/>
              <w:ind w:right="145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88  105,00</w:t>
            </w:r>
          </w:p>
        </w:tc>
      </w:tr>
      <w:tr w:rsidR="004A7CA0" w:rsidTr="004A7CA0">
        <w:trPr>
          <w:trHeight w:val="240"/>
        </w:trPr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CA0" w:rsidRDefault="004A7CA0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A7CA0" w:rsidRDefault="004A7CA0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09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A7CA0" w:rsidRDefault="004A7CA0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00</w:t>
            </w:r>
          </w:p>
        </w:tc>
        <w:tc>
          <w:tcPr>
            <w:tcW w:w="2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CA0" w:rsidRDefault="004A7CA0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Резервные фонды</w:t>
            </w:r>
          </w:p>
        </w:tc>
        <w:tc>
          <w:tcPr>
            <w:tcW w:w="1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7CA0" w:rsidRDefault="004A7CA0">
            <w:pPr>
              <w:pStyle w:val="table10"/>
              <w:ind w:right="145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301,00</w:t>
            </w:r>
          </w:p>
        </w:tc>
      </w:tr>
      <w:tr w:rsidR="004A7CA0" w:rsidTr="004A7CA0">
        <w:trPr>
          <w:trHeight w:val="240"/>
        </w:trPr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CA0" w:rsidRDefault="004A7CA0">
            <w:pPr>
              <w:pStyle w:val="table10"/>
              <w:jc w:val="center"/>
              <w:rPr>
                <w:sz w:val="30"/>
                <w:szCs w:val="30"/>
              </w:rPr>
            </w:pPr>
          </w:p>
          <w:p w:rsidR="004A7CA0" w:rsidRDefault="004A7CA0">
            <w:pPr>
              <w:pStyle w:val="table10"/>
              <w:jc w:val="center"/>
              <w:rPr>
                <w:sz w:val="30"/>
                <w:szCs w:val="30"/>
              </w:rPr>
            </w:pPr>
          </w:p>
          <w:p w:rsidR="004A7CA0" w:rsidRDefault="004A7CA0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4A7CA0" w:rsidRDefault="004A7CA0">
            <w:pPr>
              <w:pStyle w:val="table10"/>
              <w:jc w:val="center"/>
              <w:rPr>
                <w:sz w:val="30"/>
                <w:szCs w:val="30"/>
              </w:rPr>
            </w:pPr>
          </w:p>
          <w:p w:rsidR="004A7CA0" w:rsidRDefault="004A7CA0">
            <w:pPr>
              <w:pStyle w:val="table10"/>
              <w:jc w:val="center"/>
              <w:rPr>
                <w:sz w:val="30"/>
                <w:szCs w:val="30"/>
              </w:rPr>
            </w:pPr>
          </w:p>
          <w:p w:rsidR="004A7CA0" w:rsidRDefault="004A7CA0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09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4A7CA0" w:rsidRDefault="004A7CA0">
            <w:pPr>
              <w:pStyle w:val="table10"/>
              <w:jc w:val="center"/>
              <w:rPr>
                <w:sz w:val="30"/>
                <w:szCs w:val="30"/>
              </w:rPr>
            </w:pPr>
          </w:p>
          <w:p w:rsidR="004A7CA0" w:rsidRDefault="004A7CA0">
            <w:pPr>
              <w:pStyle w:val="table10"/>
              <w:jc w:val="center"/>
              <w:rPr>
                <w:sz w:val="30"/>
                <w:szCs w:val="30"/>
              </w:rPr>
            </w:pPr>
          </w:p>
          <w:p w:rsidR="004A7CA0" w:rsidRDefault="004A7CA0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04</w:t>
            </w:r>
          </w:p>
        </w:tc>
        <w:tc>
          <w:tcPr>
            <w:tcW w:w="2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CA0" w:rsidRDefault="004A7CA0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Резервные фонды местных исполнительных и распорядительных органов</w:t>
            </w:r>
          </w:p>
        </w:tc>
        <w:tc>
          <w:tcPr>
            <w:tcW w:w="1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7CA0" w:rsidRDefault="004A7CA0">
            <w:pPr>
              <w:pStyle w:val="table10"/>
              <w:ind w:right="145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301,00</w:t>
            </w:r>
          </w:p>
        </w:tc>
      </w:tr>
      <w:tr w:rsidR="004A7CA0" w:rsidTr="004A7CA0">
        <w:trPr>
          <w:trHeight w:val="240"/>
        </w:trPr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CA0" w:rsidRDefault="004A7CA0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A7CA0" w:rsidRDefault="004A7CA0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A7CA0" w:rsidRDefault="004A7CA0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00</w:t>
            </w:r>
          </w:p>
        </w:tc>
        <w:tc>
          <w:tcPr>
            <w:tcW w:w="2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CA0" w:rsidRDefault="004A7CA0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Другая общегосударственная деятельность</w:t>
            </w:r>
          </w:p>
        </w:tc>
        <w:tc>
          <w:tcPr>
            <w:tcW w:w="1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7CA0" w:rsidRDefault="004A7CA0">
            <w:pPr>
              <w:pStyle w:val="table10"/>
              <w:ind w:right="145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701,00</w:t>
            </w:r>
          </w:p>
        </w:tc>
      </w:tr>
      <w:tr w:rsidR="004A7CA0" w:rsidTr="004A7CA0">
        <w:trPr>
          <w:trHeight w:val="240"/>
        </w:trPr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CA0" w:rsidRDefault="004A7CA0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A7CA0" w:rsidRDefault="004A7CA0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A7CA0" w:rsidRDefault="004A7CA0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03</w:t>
            </w:r>
          </w:p>
        </w:tc>
        <w:tc>
          <w:tcPr>
            <w:tcW w:w="2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CA0" w:rsidRDefault="004A7CA0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Иные общегосударственные вопросы</w:t>
            </w:r>
          </w:p>
        </w:tc>
        <w:tc>
          <w:tcPr>
            <w:tcW w:w="1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7CA0" w:rsidRDefault="004A7CA0">
            <w:pPr>
              <w:pStyle w:val="table10"/>
              <w:ind w:right="145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701,00</w:t>
            </w:r>
          </w:p>
        </w:tc>
      </w:tr>
      <w:tr w:rsidR="004A7CA0" w:rsidTr="004A7CA0">
        <w:trPr>
          <w:trHeight w:val="240"/>
        </w:trPr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CA0" w:rsidRDefault="004A7CA0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04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A7CA0" w:rsidRDefault="004A7CA0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A7CA0" w:rsidRDefault="004A7CA0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00</w:t>
            </w:r>
          </w:p>
        </w:tc>
        <w:tc>
          <w:tcPr>
            <w:tcW w:w="2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CA0" w:rsidRDefault="004A7CA0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Национальная экономика</w:t>
            </w:r>
          </w:p>
        </w:tc>
        <w:tc>
          <w:tcPr>
            <w:tcW w:w="1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7CA0" w:rsidRDefault="004A7CA0">
            <w:pPr>
              <w:pStyle w:val="table10"/>
              <w:ind w:right="145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500,00</w:t>
            </w:r>
          </w:p>
        </w:tc>
      </w:tr>
      <w:tr w:rsidR="004A7CA0" w:rsidTr="004A7CA0">
        <w:trPr>
          <w:trHeight w:val="240"/>
        </w:trPr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CA0" w:rsidRDefault="004A7CA0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04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A7CA0" w:rsidRDefault="004A7CA0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A7CA0" w:rsidRDefault="004A7CA0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00</w:t>
            </w:r>
          </w:p>
        </w:tc>
        <w:tc>
          <w:tcPr>
            <w:tcW w:w="2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CA0" w:rsidRDefault="004A7CA0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Другая деятельность в области национальной экономики</w:t>
            </w:r>
          </w:p>
        </w:tc>
        <w:tc>
          <w:tcPr>
            <w:tcW w:w="1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7CA0" w:rsidRDefault="004A7CA0">
            <w:pPr>
              <w:pStyle w:val="table10"/>
              <w:ind w:right="145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500,00</w:t>
            </w:r>
          </w:p>
        </w:tc>
      </w:tr>
      <w:tr w:rsidR="004A7CA0" w:rsidTr="004A7CA0">
        <w:trPr>
          <w:trHeight w:val="240"/>
        </w:trPr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CA0" w:rsidRDefault="004A7CA0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04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A7CA0" w:rsidRDefault="004A7CA0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A7CA0" w:rsidRDefault="004A7CA0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02</w:t>
            </w:r>
          </w:p>
        </w:tc>
        <w:tc>
          <w:tcPr>
            <w:tcW w:w="2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CA0" w:rsidRDefault="004A7CA0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Имущественные отношения, картография и геодезия</w:t>
            </w:r>
          </w:p>
        </w:tc>
        <w:tc>
          <w:tcPr>
            <w:tcW w:w="1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7CA0" w:rsidRDefault="004A7CA0">
            <w:pPr>
              <w:pStyle w:val="table10"/>
              <w:ind w:right="145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500,00</w:t>
            </w:r>
          </w:p>
        </w:tc>
      </w:tr>
      <w:tr w:rsidR="004A7CA0" w:rsidTr="004A7CA0">
        <w:trPr>
          <w:trHeight w:val="240"/>
        </w:trPr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CA0" w:rsidRDefault="004A7CA0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06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A7CA0" w:rsidRDefault="004A7CA0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00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A7CA0" w:rsidRDefault="004A7CA0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00</w:t>
            </w:r>
          </w:p>
        </w:tc>
        <w:tc>
          <w:tcPr>
            <w:tcW w:w="2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CA0" w:rsidRDefault="004A7CA0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Жилищно-коммунальные услуги и жилищное строительство</w:t>
            </w:r>
          </w:p>
        </w:tc>
        <w:tc>
          <w:tcPr>
            <w:tcW w:w="1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7CA0" w:rsidRDefault="004A7CA0">
            <w:pPr>
              <w:pStyle w:val="table10"/>
              <w:ind w:right="145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14 000,00</w:t>
            </w:r>
          </w:p>
        </w:tc>
      </w:tr>
      <w:tr w:rsidR="004A7CA0" w:rsidTr="004A7CA0">
        <w:trPr>
          <w:trHeight w:val="240"/>
        </w:trPr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CA0" w:rsidRDefault="004A7CA0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06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A7CA0" w:rsidRDefault="004A7CA0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03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A7CA0" w:rsidRDefault="004A7CA0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00</w:t>
            </w:r>
          </w:p>
        </w:tc>
        <w:tc>
          <w:tcPr>
            <w:tcW w:w="2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CA0" w:rsidRDefault="004A7CA0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Благоустройство населенных пунктов</w:t>
            </w:r>
          </w:p>
        </w:tc>
        <w:tc>
          <w:tcPr>
            <w:tcW w:w="1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7CA0" w:rsidRDefault="004A7CA0">
            <w:pPr>
              <w:pStyle w:val="table10"/>
              <w:ind w:right="145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14 000,00</w:t>
            </w:r>
          </w:p>
        </w:tc>
      </w:tr>
      <w:tr w:rsidR="004A7CA0" w:rsidTr="004A7CA0">
        <w:trPr>
          <w:trHeight w:val="240"/>
        </w:trPr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7CA0" w:rsidRDefault="004A7CA0">
            <w:pPr>
              <w:pStyle w:val="table10"/>
              <w:jc w:val="center"/>
              <w:rPr>
                <w:sz w:val="30"/>
                <w:szCs w:val="30"/>
              </w:rPr>
            </w:pP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4A7CA0" w:rsidRDefault="004A7CA0">
            <w:pPr>
              <w:pStyle w:val="table10"/>
              <w:jc w:val="center"/>
              <w:rPr>
                <w:sz w:val="30"/>
                <w:szCs w:val="30"/>
              </w:rPr>
            </w:pP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4A7CA0" w:rsidRDefault="004A7CA0">
            <w:pPr>
              <w:pStyle w:val="table10"/>
              <w:jc w:val="center"/>
              <w:rPr>
                <w:sz w:val="30"/>
                <w:szCs w:val="30"/>
              </w:rPr>
            </w:pPr>
          </w:p>
        </w:tc>
        <w:tc>
          <w:tcPr>
            <w:tcW w:w="2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CA0" w:rsidRDefault="004A7CA0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ВСЕГО</w:t>
            </w:r>
          </w:p>
        </w:tc>
        <w:tc>
          <w:tcPr>
            <w:tcW w:w="1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7CA0" w:rsidRDefault="004A7CA0">
            <w:pPr>
              <w:pStyle w:val="table10"/>
              <w:ind w:right="145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103 607,00</w:t>
            </w:r>
          </w:p>
        </w:tc>
      </w:tr>
    </w:tbl>
    <w:p w:rsidR="004A7CA0" w:rsidRDefault="004A7CA0" w:rsidP="004A7CA0">
      <w:pPr>
        <w:pStyle w:val="append"/>
        <w:ind w:left="5670"/>
      </w:pPr>
      <w:r>
        <w:lastRenderedPageBreak/>
        <w:t>Приложение 3</w:t>
      </w:r>
    </w:p>
    <w:p w:rsidR="004A7CA0" w:rsidRDefault="004A7CA0" w:rsidP="004A7CA0">
      <w:pPr>
        <w:pStyle w:val="append"/>
        <w:ind w:left="5670"/>
      </w:pPr>
      <w:r>
        <w:t>к решению</w:t>
      </w:r>
      <w:r>
        <w:br/>
        <w:t>Глушковичского сельского</w:t>
      </w:r>
      <w:r>
        <w:br/>
        <w:t>Совета депутатов</w:t>
      </w:r>
    </w:p>
    <w:p w:rsidR="004A7CA0" w:rsidRDefault="004A7CA0" w:rsidP="004A7CA0">
      <w:pPr>
        <w:pStyle w:val="append"/>
        <w:ind w:left="5670"/>
      </w:pPr>
      <w:r>
        <w:t>30.12.2020 № 39</w:t>
      </w:r>
    </w:p>
    <w:p w:rsidR="004A7CA0" w:rsidRDefault="004A7CA0" w:rsidP="004A7CA0">
      <w:pPr>
        <w:tabs>
          <w:tab w:val="left" w:pos="540"/>
          <w:tab w:val="left" w:pos="1440"/>
        </w:tabs>
        <w:ind w:left="5670"/>
        <w:jc w:val="left"/>
        <w:rPr>
          <w:rFonts w:ascii="Times New Roman" w:hAnsi="Times New Roman"/>
          <w:sz w:val="30"/>
          <w:szCs w:val="30"/>
        </w:rPr>
      </w:pPr>
      <w:proofErr w:type="gramStart"/>
      <w:r>
        <w:rPr>
          <w:rFonts w:ascii="Times New Roman" w:hAnsi="Times New Roman"/>
          <w:sz w:val="30"/>
          <w:szCs w:val="30"/>
        </w:rPr>
        <w:t>(в редакции решения</w:t>
      </w:r>
      <w:proofErr w:type="gramEnd"/>
    </w:p>
    <w:p w:rsidR="004A7CA0" w:rsidRDefault="004A7CA0" w:rsidP="004A7CA0">
      <w:pPr>
        <w:tabs>
          <w:tab w:val="left" w:pos="540"/>
          <w:tab w:val="left" w:pos="1440"/>
        </w:tabs>
        <w:ind w:left="5670"/>
        <w:jc w:val="left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Глушковичского сельского</w:t>
      </w:r>
    </w:p>
    <w:p w:rsidR="004A7CA0" w:rsidRDefault="004A7CA0" w:rsidP="004A7CA0">
      <w:pPr>
        <w:tabs>
          <w:tab w:val="left" w:pos="540"/>
          <w:tab w:val="left" w:pos="1440"/>
        </w:tabs>
        <w:ind w:left="5670"/>
        <w:jc w:val="left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Совета депутатов</w:t>
      </w:r>
    </w:p>
    <w:p w:rsidR="004A7CA0" w:rsidRDefault="004A7CA0" w:rsidP="004A7CA0">
      <w:pPr>
        <w:tabs>
          <w:tab w:val="left" w:pos="540"/>
          <w:tab w:val="left" w:pos="1440"/>
        </w:tabs>
        <w:ind w:left="5670"/>
        <w:jc w:val="left"/>
        <w:rPr>
          <w:rFonts w:ascii="Times New Roman" w:hAnsi="Times New Roman"/>
          <w:sz w:val="30"/>
          <w:szCs w:val="30"/>
        </w:rPr>
      </w:pPr>
      <w:proofErr w:type="gramStart"/>
      <w:r>
        <w:rPr>
          <w:rFonts w:ascii="Times New Roman" w:hAnsi="Times New Roman"/>
          <w:color w:val="000000"/>
          <w:sz w:val="30"/>
          <w:szCs w:val="30"/>
        </w:rPr>
        <w:t>19.03.2021</w:t>
      </w:r>
      <w:r>
        <w:rPr>
          <w:rFonts w:ascii="Times New Roman" w:hAnsi="Times New Roman"/>
          <w:sz w:val="30"/>
          <w:szCs w:val="30"/>
        </w:rPr>
        <w:t xml:space="preserve"> № 45)</w:t>
      </w:r>
      <w:proofErr w:type="gramEnd"/>
    </w:p>
    <w:p w:rsidR="004A7CA0" w:rsidRDefault="004A7CA0" w:rsidP="004A7CA0">
      <w:pPr>
        <w:pStyle w:val="newncpi"/>
        <w:ind w:firstLine="0"/>
        <w:jc w:val="left"/>
        <w:rPr>
          <w:sz w:val="30"/>
          <w:szCs w:val="30"/>
        </w:rPr>
      </w:pPr>
      <w:r>
        <w:rPr>
          <w:sz w:val="30"/>
          <w:szCs w:val="30"/>
        </w:rPr>
        <w:t>РАСПРЕДЕЛЕНИЕ</w:t>
      </w:r>
    </w:p>
    <w:p w:rsidR="004A7CA0" w:rsidRDefault="004A7CA0" w:rsidP="004B2BFE">
      <w:pPr>
        <w:pStyle w:val="newncpi"/>
        <w:ind w:firstLine="0"/>
        <w:rPr>
          <w:sz w:val="30"/>
          <w:szCs w:val="30"/>
        </w:rPr>
      </w:pPr>
      <w:r>
        <w:rPr>
          <w:sz w:val="30"/>
          <w:szCs w:val="30"/>
        </w:rPr>
        <w:t>бюджетных назначений по распорядителям бюджетных средств сельского бюджета в соответствии с ведомственной классификацией расходов сельского бюджета и функциональной классификацией расходов бюджета по разделам, подразделам и видам</w:t>
      </w:r>
    </w:p>
    <w:p w:rsidR="004A7CA0" w:rsidRDefault="004A7CA0" w:rsidP="004A7CA0">
      <w:pPr>
        <w:pStyle w:val="newncpi"/>
        <w:ind w:firstLine="709"/>
        <w:jc w:val="left"/>
        <w:rPr>
          <w:sz w:val="16"/>
          <w:szCs w:val="16"/>
        </w:rPr>
      </w:pPr>
    </w:p>
    <w:tbl>
      <w:tblPr>
        <w:tblW w:w="5000" w:type="pct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67"/>
        <w:gridCol w:w="744"/>
        <w:gridCol w:w="1047"/>
        <w:gridCol w:w="1420"/>
        <w:gridCol w:w="540"/>
        <w:gridCol w:w="2147"/>
      </w:tblGrid>
      <w:tr w:rsidR="004A7CA0" w:rsidTr="004A7CA0">
        <w:trPr>
          <w:trHeight w:val="240"/>
        </w:trPr>
        <w:tc>
          <w:tcPr>
            <w:tcW w:w="1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CA0" w:rsidRDefault="004A7CA0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Наименование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4A7CA0" w:rsidRDefault="004A7CA0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Глава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4A7CA0" w:rsidRDefault="004A7CA0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Раздел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CA0" w:rsidRDefault="004A7CA0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Подраздел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CA0" w:rsidRDefault="004A7CA0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Вид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CA0" w:rsidRDefault="004A7CA0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Объем финансирования (рублей)</w:t>
            </w:r>
          </w:p>
        </w:tc>
      </w:tr>
      <w:tr w:rsidR="004A7CA0" w:rsidTr="004A7CA0">
        <w:trPr>
          <w:trHeight w:val="240"/>
        </w:trPr>
        <w:tc>
          <w:tcPr>
            <w:tcW w:w="1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CA0" w:rsidRDefault="004A7CA0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Сельский бюджет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4A7CA0" w:rsidRDefault="004A7CA0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 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4A7CA0" w:rsidRDefault="004A7CA0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 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7CA0" w:rsidRDefault="004A7CA0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 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7CA0" w:rsidRDefault="004A7CA0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 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7CA0" w:rsidRDefault="004A7CA0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103 607,00</w:t>
            </w:r>
          </w:p>
        </w:tc>
      </w:tr>
      <w:tr w:rsidR="004A7CA0" w:rsidTr="004A7CA0">
        <w:trPr>
          <w:trHeight w:val="240"/>
        </w:trPr>
        <w:tc>
          <w:tcPr>
            <w:tcW w:w="1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CA0" w:rsidRDefault="004A7CA0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Сельисполком 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A7CA0" w:rsidRDefault="004A7CA0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010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A7CA0" w:rsidRDefault="004A7CA0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00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CA0" w:rsidRDefault="004A7CA0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00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CA0" w:rsidRDefault="004A7CA0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00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7CA0" w:rsidRDefault="004A7CA0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89 607,00</w:t>
            </w:r>
          </w:p>
        </w:tc>
      </w:tr>
      <w:tr w:rsidR="004A7CA0" w:rsidTr="004A7CA0">
        <w:trPr>
          <w:trHeight w:val="240"/>
        </w:trPr>
        <w:tc>
          <w:tcPr>
            <w:tcW w:w="1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CA0" w:rsidRDefault="004A7CA0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Общегосударственная деятельность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4A7CA0" w:rsidRDefault="004A7CA0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010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4A7CA0" w:rsidRDefault="004A7CA0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7CA0" w:rsidRDefault="004A7CA0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00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7CA0" w:rsidRDefault="004A7CA0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00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7CA0" w:rsidRDefault="004A7CA0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89 607,00</w:t>
            </w:r>
          </w:p>
        </w:tc>
      </w:tr>
      <w:tr w:rsidR="004A7CA0" w:rsidTr="004A7CA0">
        <w:trPr>
          <w:trHeight w:val="240"/>
        </w:trPr>
        <w:tc>
          <w:tcPr>
            <w:tcW w:w="1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CA0" w:rsidRDefault="004A7CA0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Государственные органы общего назначения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4A7CA0" w:rsidRDefault="004A7CA0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010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4A7CA0" w:rsidRDefault="004A7CA0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7CA0" w:rsidRDefault="004A7CA0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7CA0" w:rsidRDefault="004A7CA0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00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7CA0" w:rsidRDefault="004A7CA0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88 105,00</w:t>
            </w:r>
          </w:p>
        </w:tc>
      </w:tr>
      <w:tr w:rsidR="004A7CA0" w:rsidTr="004A7CA0">
        <w:trPr>
          <w:trHeight w:val="240"/>
        </w:trPr>
        <w:tc>
          <w:tcPr>
            <w:tcW w:w="1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CA0" w:rsidRDefault="004A7CA0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Органы местного управления и самоуправления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4A7CA0" w:rsidRDefault="004A7CA0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010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4A7CA0" w:rsidRDefault="004A7CA0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7CA0" w:rsidRDefault="004A7CA0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7CA0" w:rsidRDefault="004A7CA0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04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7CA0" w:rsidRDefault="004A7CA0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88 105,00</w:t>
            </w:r>
          </w:p>
        </w:tc>
      </w:tr>
      <w:tr w:rsidR="004A7CA0" w:rsidTr="004A7CA0">
        <w:trPr>
          <w:trHeight w:val="240"/>
        </w:trPr>
        <w:tc>
          <w:tcPr>
            <w:tcW w:w="1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CA0" w:rsidRDefault="004A7CA0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Резервные фонды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4A7CA0" w:rsidRDefault="004A7CA0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010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4A7CA0" w:rsidRDefault="004A7CA0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7CA0" w:rsidRDefault="004A7CA0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09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7CA0" w:rsidRDefault="004A7CA0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00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7CA0" w:rsidRDefault="004A7CA0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301,00</w:t>
            </w:r>
          </w:p>
        </w:tc>
      </w:tr>
      <w:tr w:rsidR="004A7CA0" w:rsidTr="004A7CA0">
        <w:trPr>
          <w:trHeight w:val="240"/>
        </w:trPr>
        <w:tc>
          <w:tcPr>
            <w:tcW w:w="1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CA0" w:rsidRDefault="004A7CA0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Резервные фонды местных исполнительных и распорядительных органов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4A7CA0" w:rsidRDefault="004A7CA0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010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4A7CA0" w:rsidRDefault="004A7CA0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7CA0" w:rsidRDefault="004A7CA0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09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7CA0" w:rsidRDefault="004A7CA0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04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7CA0" w:rsidRDefault="004A7CA0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301,00</w:t>
            </w:r>
          </w:p>
        </w:tc>
      </w:tr>
      <w:tr w:rsidR="004A7CA0" w:rsidTr="004A7CA0">
        <w:trPr>
          <w:trHeight w:val="240"/>
        </w:trPr>
        <w:tc>
          <w:tcPr>
            <w:tcW w:w="1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CA0" w:rsidRDefault="004A7CA0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Другая общегосударственная деятельность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4A7CA0" w:rsidRDefault="004A7CA0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010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4A7CA0" w:rsidRDefault="004A7CA0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7CA0" w:rsidRDefault="004A7CA0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7CA0" w:rsidRDefault="004A7CA0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00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7CA0" w:rsidRDefault="004A7CA0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701,00</w:t>
            </w:r>
          </w:p>
        </w:tc>
      </w:tr>
      <w:tr w:rsidR="004A7CA0" w:rsidTr="004A7CA0">
        <w:trPr>
          <w:trHeight w:val="240"/>
        </w:trPr>
        <w:tc>
          <w:tcPr>
            <w:tcW w:w="1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CA0" w:rsidRDefault="004A7CA0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Иные общегосударственные вопросы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4A7CA0" w:rsidRDefault="004A7CA0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010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4A7CA0" w:rsidRDefault="004A7CA0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7CA0" w:rsidRDefault="004A7CA0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7CA0" w:rsidRDefault="004A7CA0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03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7CA0" w:rsidRDefault="004A7CA0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701,00</w:t>
            </w:r>
          </w:p>
        </w:tc>
      </w:tr>
      <w:tr w:rsidR="004A7CA0" w:rsidTr="004A7CA0">
        <w:trPr>
          <w:trHeight w:val="240"/>
        </w:trPr>
        <w:tc>
          <w:tcPr>
            <w:tcW w:w="1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CA0" w:rsidRDefault="004A7CA0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Национальная экономика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4A7CA0" w:rsidRDefault="004A7CA0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010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4A7CA0" w:rsidRDefault="004A7CA0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04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7CA0" w:rsidRDefault="004A7CA0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7CA0" w:rsidRDefault="004A7CA0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00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7CA0" w:rsidRDefault="004A7CA0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500,00</w:t>
            </w:r>
          </w:p>
        </w:tc>
      </w:tr>
      <w:tr w:rsidR="004A7CA0" w:rsidTr="004A7CA0">
        <w:trPr>
          <w:trHeight w:val="240"/>
        </w:trPr>
        <w:tc>
          <w:tcPr>
            <w:tcW w:w="1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CA0" w:rsidRDefault="004A7CA0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Другая деятельность в области национальной экономики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4A7CA0" w:rsidRDefault="004A7CA0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010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4A7CA0" w:rsidRDefault="004A7CA0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04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7CA0" w:rsidRDefault="004A7CA0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7CA0" w:rsidRDefault="004A7CA0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00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7CA0" w:rsidRDefault="004A7CA0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500,00</w:t>
            </w:r>
          </w:p>
        </w:tc>
      </w:tr>
      <w:tr w:rsidR="004A7CA0" w:rsidTr="004A7CA0">
        <w:trPr>
          <w:trHeight w:val="240"/>
        </w:trPr>
        <w:tc>
          <w:tcPr>
            <w:tcW w:w="1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CA0" w:rsidRDefault="004A7CA0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lastRenderedPageBreak/>
              <w:t>Имущественные отношения, картография и геодезия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4A7CA0" w:rsidRDefault="004A7CA0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4A7CA0" w:rsidRDefault="004A7CA0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04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7CA0" w:rsidRDefault="004A7CA0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7CA0" w:rsidRDefault="004A7CA0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02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7CA0" w:rsidRDefault="004A7CA0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500,00</w:t>
            </w:r>
          </w:p>
        </w:tc>
      </w:tr>
      <w:tr w:rsidR="004A7CA0" w:rsidTr="004A7CA0">
        <w:trPr>
          <w:trHeight w:val="240"/>
        </w:trPr>
        <w:tc>
          <w:tcPr>
            <w:tcW w:w="1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CA0" w:rsidRDefault="004A7CA0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Сельисполком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A7CA0" w:rsidRDefault="004A7CA0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110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A7CA0" w:rsidRDefault="004A7CA0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00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CA0" w:rsidRDefault="004A7CA0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00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CA0" w:rsidRDefault="004A7CA0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00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7CA0" w:rsidRDefault="004A7CA0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14 000,00</w:t>
            </w:r>
          </w:p>
        </w:tc>
      </w:tr>
      <w:tr w:rsidR="004A7CA0" w:rsidTr="004A7CA0">
        <w:trPr>
          <w:trHeight w:val="240"/>
        </w:trPr>
        <w:tc>
          <w:tcPr>
            <w:tcW w:w="1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CA0" w:rsidRDefault="004A7CA0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Жилищно-коммунальные услуги и жилищное строительство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4A7CA0" w:rsidRDefault="004A7CA0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110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4A7CA0" w:rsidRDefault="004A7CA0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06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7CA0" w:rsidRDefault="004A7CA0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00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7CA0" w:rsidRDefault="004A7CA0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00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7CA0" w:rsidRDefault="004A7CA0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14 000,00</w:t>
            </w:r>
          </w:p>
        </w:tc>
      </w:tr>
      <w:tr w:rsidR="004A7CA0" w:rsidTr="004A7CA0">
        <w:trPr>
          <w:trHeight w:val="240"/>
        </w:trPr>
        <w:tc>
          <w:tcPr>
            <w:tcW w:w="1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CA0" w:rsidRDefault="004A7CA0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Благоустройство населенных пунктов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4A7CA0" w:rsidRDefault="004A7CA0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110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4A7CA0" w:rsidRDefault="004A7CA0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06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7CA0" w:rsidRDefault="004A7CA0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03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7CA0" w:rsidRDefault="004A7CA0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00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7CA0" w:rsidRDefault="004A7CA0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14 000,00</w:t>
            </w:r>
          </w:p>
        </w:tc>
      </w:tr>
    </w:tbl>
    <w:p w:rsidR="008D1D8E" w:rsidRDefault="008D1D8E"/>
    <w:sectPr w:rsidR="008D1D8E" w:rsidSect="005256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7CA0"/>
    <w:rsid w:val="001124F3"/>
    <w:rsid w:val="004A7CA0"/>
    <w:rsid w:val="004B2BFE"/>
    <w:rsid w:val="00525668"/>
    <w:rsid w:val="008D1D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7CA0"/>
    <w:pPr>
      <w:spacing w:after="0" w:line="240" w:lineRule="auto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4A7CA0"/>
    <w:pPr>
      <w:spacing w:after="200" w:line="276" w:lineRule="auto"/>
      <w:ind w:left="720"/>
      <w:contextualSpacing/>
      <w:jc w:val="left"/>
    </w:pPr>
    <w:rPr>
      <w:rFonts w:ascii="Times New Roman" w:eastAsia="Times New Roman" w:hAnsi="Times New Roman"/>
      <w:sz w:val="30"/>
      <w:szCs w:val="30"/>
      <w:lang w:eastAsia="ru-RU"/>
    </w:rPr>
  </w:style>
  <w:style w:type="paragraph" w:customStyle="1" w:styleId="titlep">
    <w:name w:val="titlep"/>
    <w:basedOn w:val="a"/>
    <w:rsid w:val="004A7CA0"/>
    <w:pPr>
      <w:spacing w:before="240" w:after="240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table10">
    <w:name w:val="table10"/>
    <w:basedOn w:val="a"/>
    <w:rsid w:val="004A7CA0"/>
    <w:pPr>
      <w:jc w:val="left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append">
    <w:name w:val="append"/>
    <w:basedOn w:val="a"/>
    <w:rsid w:val="004A7CA0"/>
    <w:pPr>
      <w:jc w:val="left"/>
    </w:pPr>
    <w:rPr>
      <w:rFonts w:ascii="Times New Roman" w:eastAsia="Times New Roman" w:hAnsi="Times New Roman"/>
      <w:sz w:val="30"/>
      <w:szCs w:val="30"/>
      <w:lang w:eastAsia="ru-RU"/>
    </w:rPr>
  </w:style>
  <w:style w:type="paragraph" w:customStyle="1" w:styleId="newncpi">
    <w:name w:val="newncpi"/>
    <w:basedOn w:val="a"/>
    <w:rsid w:val="004A7CA0"/>
    <w:pPr>
      <w:ind w:firstLine="567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7CA0"/>
    <w:pPr>
      <w:spacing w:after="0" w:line="240" w:lineRule="auto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4A7CA0"/>
    <w:pPr>
      <w:spacing w:after="200" w:line="276" w:lineRule="auto"/>
      <w:ind w:left="720"/>
      <w:contextualSpacing/>
      <w:jc w:val="left"/>
    </w:pPr>
    <w:rPr>
      <w:rFonts w:ascii="Times New Roman" w:eastAsia="Times New Roman" w:hAnsi="Times New Roman"/>
      <w:sz w:val="30"/>
      <w:szCs w:val="30"/>
      <w:lang w:eastAsia="ru-RU"/>
    </w:rPr>
  </w:style>
  <w:style w:type="paragraph" w:customStyle="1" w:styleId="titlep">
    <w:name w:val="titlep"/>
    <w:basedOn w:val="a"/>
    <w:rsid w:val="004A7CA0"/>
    <w:pPr>
      <w:spacing w:before="240" w:after="240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table10">
    <w:name w:val="table10"/>
    <w:basedOn w:val="a"/>
    <w:rsid w:val="004A7CA0"/>
    <w:pPr>
      <w:jc w:val="left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append">
    <w:name w:val="append"/>
    <w:basedOn w:val="a"/>
    <w:rsid w:val="004A7CA0"/>
    <w:pPr>
      <w:jc w:val="left"/>
    </w:pPr>
    <w:rPr>
      <w:rFonts w:ascii="Times New Roman" w:eastAsia="Times New Roman" w:hAnsi="Times New Roman"/>
      <w:sz w:val="30"/>
      <w:szCs w:val="30"/>
      <w:lang w:eastAsia="ru-RU"/>
    </w:rPr>
  </w:style>
  <w:style w:type="paragraph" w:customStyle="1" w:styleId="newncpi">
    <w:name w:val="newncpi"/>
    <w:basedOn w:val="a"/>
    <w:rsid w:val="004A7CA0"/>
    <w:pPr>
      <w:ind w:firstLine="567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658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661</Words>
  <Characters>3774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 &amp; SanBuild</Company>
  <LinksUpToDate>false</LinksUpToDate>
  <CharactersWithSpaces>4427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сельисполком</dc:creator>
  <cp:lastModifiedBy>User</cp:lastModifiedBy>
  <cp:revision>2</cp:revision>
  <cp:lastPrinted>2021-04-06T13:59:00Z</cp:lastPrinted>
  <dcterms:created xsi:type="dcterms:W3CDTF">2021-04-16T06:53:00Z</dcterms:created>
  <dcterms:modified xsi:type="dcterms:W3CDTF">2021-04-16T06:53:00Z</dcterms:modified>
</cp:coreProperties>
</file>